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48" w:rsidRPr="00137848" w:rsidRDefault="00564148" w:rsidP="00564148">
      <w:pPr>
        <w:spacing w:after="0"/>
        <w:rPr>
          <w:b/>
          <w:sz w:val="28"/>
        </w:rPr>
      </w:pPr>
    </w:p>
    <w:p w:rsidR="007A2D61" w:rsidRPr="00137848" w:rsidRDefault="00EA7E96" w:rsidP="00564148">
      <w:pPr>
        <w:spacing w:after="0"/>
        <w:rPr>
          <w:b/>
          <w:sz w:val="28"/>
        </w:rPr>
      </w:pPr>
      <w:r w:rsidRPr="00137848">
        <w:rPr>
          <w:b/>
          <w:sz w:val="28"/>
        </w:rPr>
        <w:t>NAVODILA</w:t>
      </w:r>
      <w:r w:rsidR="007A2D61" w:rsidRPr="00137848">
        <w:rPr>
          <w:b/>
          <w:sz w:val="28"/>
        </w:rPr>
        <w:t xml:space="preserve"> IN POJASNILA za 1. javni poziv </w:t>
      </w:r>
      <w:r w:rsidR="00564148" w:rsidRPr="00137848">
        <w:rPr>
          <w:b/>
          <w:sz w:val="28"/>
        </w:rPr>
        <w:t>LAS SMP</w:t>
      </w:r>
      <w:r w:rsidR="007A2D61" w:rsidRPr="00137848">
        <w:rPr>
          <w:b/>
          <w:sz w:val="28"/>
        </w:rPr>
        <w:t xml:space="preserve"> za izbor operacij za uresničevanje ciljev Strategije lokalnega razvoja (SLR)</w:t>
      </w:r>
      <w:r w:rsidR="004A37CC" w:rsidRPr="00137848">
        <w:rPr>
          <w:b/>
          <w:sz w:val="28"/>
        </w:rPr>
        <w:t xml:space="preserve"> 2014 - 2020</w:t>
      </w:r>
      <w:r w:rsidR="007A2D61" w:rsidRPr="00137848">
        <w:rPr>
          <w:b/>
          <w:sz w:val="28"/>
        </w:rPr>
        <w:t xml:space="preserve"> iz Evropskega kmetijskega sklada za razvoj podeželja (EKSRP)</w:t>
      </w:r>
    </w:p>
    <w:p w:rsidR="00564148" w:rsidRPr="00137848" w:rsidRDefault="00564148" w:rsidP="007A2D61">
      <w:pPr>
        <w:spacing w:after="0"/>
        <w:rPr>
          <w:b/>
        </w:rPr>
      </w:pPr>
    </w:p>
    <w:p w:rsidR="000A51A5" w:rsidRPr="00137848" w:rsidRDefault="000A51A5" w:rsidP="007A2D61">
      <w:pPr>
        <w:spacing w:after="0"/>
        <w:rPr>
          <w:rFonts w:ascii="Arial" w:hAnsi="Arial" w:cs="Arial"/>
          <w:b/>
          <w:sz w:val="20"/>
          <w:szCs w:val="20"/>
        </w:rPr>
      </w:pPr>
      <w:r w:rsidRPr="00137848">
        <w:rPr>
          <w:rFonts w:ascii="Arial" w:hAnsi="Arial" w:cs="Arial"/>
          <w:b/>
          <w:sz w:val="20"/>
          <w:szCs w:val="20"/>
        </w:rPr>
        <w:t xml:space="preserve">Pri pripravi </w:t>
      </w:r>
      <w:r w:rsidR="007A2D61" w:rsidRPr="00137848">
        <w:rPr>
          <w:rFonts w:ascii="Arial" w:hAnsi="Arial" w:cs="Arial"/>
          <w:b/>
          <w:sz w:val="20"/>
          <w:szCs w:val="20"/>
        </w:rPr>
        <w:t xml:space="preserve">vloge za kandidiranje na </w:t>
      </w:r>
      <w:r w:rsidR="004A37CC" w:rsidRPr="00137848">
        <w:rPr>
          <w:rFonts w:ascii="Arial" w:hAnsi="Arial" w:cs="Arial"/>
          <w:b/>
          <w:sz w:val="20"/>
          <w:szCs w:val="20"/>
        </w:rPr>
        <w:t>1. Javni poziv LAS SMP za izbor operacij za uresničevanje ciljev SLR iz EKSRP, ki bodo odobrena v sklopu izvajanja Lokalnega razvoja, ki ga vodi skupnost (CLLD)</w:t>
      </w:r>
      <w:r w:rsidRPr="00137848">
        <w:rPr>
          <w:rFonts w:ascii="Arial" w:hAnsi="Arial" w:cs="Arial"/>
          <w:b/>
          <w:sz w:val="20"/>
          <w:szCs w:val="20"/>
        </w:rPr>
        <w:t xml:space="preserve"> iz podukrepa Podpora</w:t>
      </w:r>
      <w:r w:rsidR="00EA7E96" w:rsidRPr="00137848">
        <w:rPr>
          <w:rFonts w:ascii="Arial" w:hAnsi="Arial" w:cs="Arial"/>
          <w:b/>
          <w:sz w:val="20"/>
          <w:szCs w:val="20"/>
        </w:rPr>
        <w:t xml:space="preserve"> za izvajanje operacij v okviru S</w:t>
      </w:r>
      <w:r w:rsidRPr="00137848">
        <w:rPr>
          <w:rFonts w:ascii="Arial" w:hAnsi="Arial" w:cs="Arial"/>
          <w:b/>
          <w:sz w:val="20"/>
          <w:szCs w:val="20"/>
        </w:rPr>
        <w:t>trategije lokalnega razvoja, ki ga vodi skupnost, je potrebno nujno upoštevati:</w:t>
      </w:r>
    </w:p>
    <w:p w:rsidR="004A37CC" w:rsidRPr="00137848" w:rsidRDefault="004A37CC" w:rsidP="007A2D61">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Strategijo lokalnega razvoja LAS »</w:t>
      </w:r>
      <w:r w:rsidR="004A37CC" w:rsidRPr="00137848">
        <w:rPr>
          <w:rFonts w:ascii="Arial" w:hAnsi="Arial" w:cs="Arial"/>
          <w:b/>
          <w:sz w:val="20"/>
          <w:szCs w:val="20"/>
        </w:rPr>
        <w:t xml:space="preserve">Sožitje med mestom in podeželjem« </w:t>
      </w:r>
    </w:p>
    <w:p w:rsidR="000A51A5" w:rsidRPr="00137848" w:rsidRDefault="00817115" w:rsidP="007A2D61">
      <w:pPr>
        <w:spacing w:after="0"/>
        <w:rPr>
          <w:rFonts w:ascii="Arial" w:hAnsi="Arial" w:cs="Arial"/>
          <w:sz w:val="20"/>
          <w:szCs w:val="20"/>
        </w:rPr>
      </w:pPr>
      <w:hyperlink r:id="rId8" w:history="1">
        <w:r w:rsidR="004A37CC" w:rsidRPr="00137848">
          <w:rPr>
            <w:rStyle w:val="Hiperpovezava"/>
            <w:rFonts w:ascii="Arial" w:hAnsi="Arial" w:cs="Arial"/>
            <w:color w:val="auto"/>
            <w:sz w:val="20"/>
            <w:szCs w:val="20"/>
          </w:rPr>
          <w:t>http://www.las-smp.si</w:t>
        </w:r>
      </w:hyperlink>
      <w:r w:rsidR="004A37CC" w:rsidRPr="00137848">
        <w:rPr>
          <w:rFonts w:ascii="Arial" w:hAnsi="Arial" w:cs="Arial"/>
          <w:sz w:val="20"/>
          <w:szCs w:val="20"/>
        </w:rPr>
        <w:t xml:space="preserve">  </w:t>
      </w:r>
    </w:p>
    <w:p w:rsidR="009B735E" w:rsidRPr="00137848" w:rsidRDefault="009B735E" w:rsidP="007A2D61">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Uredbo o izvajanju lokalnega razvoja, ki ga vodi skupnost, v programskem obdobju 2014-2020</w:t>
      </w:r>
    </w:p>
    <w:p w:rsidR="009B735E" w:rsidRPr="00137848" w:rsidRDefault="00817115" w:rsidP="007A2D61">
      <w:pPr>
        <w:spacing w:after="0"/>
        <w:rPr>
          <w:rFonts w:ascii="Arial" w:hAnsi="Arial" w:cs="Arial"/>
          <w:sz w:val="20"/>
          <w:szCs w:val="20"/>
        </w:rPr>
      </w:pPr>
      <w:hyperlink r:id="rId9" w:history="1">
        <w:r w:rsidR="009B735E" w:rsidRPr="00137848">
          <w:rPr>
            <w:rStyle w:val="Hiperpovezava"/>
            <w:rFonts w:ascii="Arial" w:hAnsi="Arial" w:cs="Arial"/>
            <w:color w:val="auto"/>
            <w:sz w:val="20"/>
            <w:szCs w:val="20"/>
          </w:rPr>
          <w:t>http://www.las-smp.si</w:t>
        </w:r>
      </w:hyperlink>
      <w:r w:rsidR="009B735E" w:rsidRPr="00137848">
        <w:rPr>
          <w:rFonts w:ascii="Arial" w:hAnsi="Arial" w:cs="Arial"/>
          <w:sz w:val="20"/>
          <w:szCs w:val="20"/>
        </w:rPr>
        <w:tab/>
        <w:t xml:space="preserve"> in tudi na spletni strani:  </w:t>
      </w:r>
    </w:p>
    <w:p w:rsidR="000A51A5" w:rsidRPr="00137848" w:rsidRDefault="00817115" w:rsidP="007A2D61">
      <w:pPr>
        <w:spacing w:after="0"/>
        <w:rPr>
          <w:rFonts w:ascii="Arial" w:hAnsi="Arial" w:cs="Arial"/>
          <w:sz w:val="20"/>
          <w:szCs w:val="20"/>
        </w:rPr>
      </w:pPr>
      <w:hyperlink r:id="rId10" w:history="1">
        <w:r w:rsidR="004A37CC" w:rsidRPr="00137848">
          <w:rPr>
            <w:rStyle w:val="Hiperpovezava"/>
            <w:rFonts w:ascii="Arial" w:hAnsi="Arial" w:cs="Arial"/>
            <w:color w:val="auto"/>
            <w:sz w:val="20"/>
            <w:szCs w:val="20"/>
          </w:rPr>
          <w:t>http://www.uradni-list.si/1/objava.jsp?sop=2015-01-1759</w:t>
        </w:r>
      </w:hyperlink>
      <w:r w:rsidR="004A37CC" w:rsidRPr="00137848">
        <w:rPr>
          <w:rFonts w:ascii="Arial" w:hAnsi="Arial" w:cs="Arial"/>
          <w:sz w:val="20"/>
          <w:szCs w:val="20"/>
        </w:rPr>
        <w:t xml:space="preserve"> </w:t>
      </w:r>
    </w:p>
    <w:p w:rsidR="009B735E" w:rsidRPr="00137848" w:rsidRDefault="004A37CC" w:rsidP="00B86452">
      <w:pPr>
        <w:pStyle w:val="Odstavekseznama"/>
        <w:numPr>
          <w:ilvl w:val="0"/>
          <w:numId w:val="1"/>
        </w:numPr>
        <w:spacing w:after="0"/>
        <w:rPr>
          <w:rFonts w:ascii="Arial" w:hAnsi="Arial" w:cs="Arial"/>
          <w:sz w:val="20"/>
          <w:szCs w:val="20"/>
        </w:rPr>
      </w:pPr>
      <w:r w:rsidRPr="00137848">
        <w:rPr>
          <w:rStyle w:val="Krepko"/>
          <w:rFonts w:ascii="Arial" w:hAnsi="Arial" w:cs="Arial"/>
          <w:sz w:val="20"/>
          <w:szCs w:val="20"/>
        </w:rPr>
        <w:t>Uredbo o spremembah in dopolnitvah Uredbe o izvajanju lokalnega razvoja, ki ga vodi skupnost, v programskem obdobju 2014–2020,</w:t>
      </w:r>
      <w:r w:rsidR="00820837" w:rsidRPr="00137848">
        <w:rPr>
          <w:rFonts w:ascii="Arial" w:hAnsi="Arial" w:cs="Arial"/>
          <w:sz w:val="20"/>
          <w:szCs w:val="20"/>
        </w:rPr>
        <w:t xml:space="preserve"> Uradni list RS, št. 28/2016 in 73/2017</w:t>
      </w:r>
    </w:p>
    <w:p w:rsidR="009B735E" w:rsidRPr="00137848" w:rsidRDefault="00817115" w:rsidP="009B735E">
      <w:pPr>
        <w:spacing w:after="0"/>
        <w:rPr>
          <w:rFonts w:ascii="Arial" w:hAnsi="Arial" w:cs="Arial"/>
          <w:sz w:val="20"/>
          <w:szCs w:val="20"/>
        </w:rPr>
      </w:pPr>
      <w:hyperlink r:id="rId11" w:history="1">
        <w:r w:rsidR="000E44F1" w:rsidRPr="00137848">
          <w:rPr>
            <w:rStyle w:val="Hiperpovezava"/>
            <w:rFonts w:ascii="Arial" w:hAnsi="Arial" w:cs="Arial"/>
            <w:color w:val="auto"/>
            <w:sz w:val="20"/>
            <w:szCs w:val="20"/>
          </w:rPr>
          <w:t>http://www.las-smp.si</w:t>
        </w:r>
      </w:hyperlink>
      <w:r w:rsidR="000E44F1" w:rsidRPr="00137848">
        <w:rPr>
          <w:rFonts w:ascii="Arial" w:hAnsi="Arial" w:cs="Arial"/>
          <w:sz w:val="20"/>
          <w:szCs w:val="20"/>
        </w:rPr>
        <w:t xml:space="preserve"> </w:t>
      </w:r>
      <w:r w:rsidR="009B735E" w:rsidRPr="00137848">
        <w:rPr>
          <w:rFonts w:ascii="Arial" w:hAnsi="Arial" w:cs="Arial"/>
          <w:sz w:val="20"/>
          <w:szCs w:val="20"/>
        </w:rPr>
        <w:tab/>
        <w:t xml:space="preserve"> in tudi na spletni strani:  </w:t>
      </w:r>
    </w:p>
    <w:p w:rsidR="004A37CC" w:rsidRPr="00137848" w:rsidRDefault="00817115" w:rsidP="009B735E">
      <w:pPr>
        <w:spacing w:after="0"/>
        <w:rPr>
          <w:rFonts w:ascii="Arial" w:hAnsi="Arial" w:cs="Arial"/>
          <w:sz w:val="20"/>
          <w:szCs w:val="20"/>
        </w:rPr>
      </w:pPr>
      <w:hyperlink r:id="rId12" w:tgtFrame="_blank" w:history="1">
        <w:r w:rsidR="004A37CC" w:rsidRPr="00137848">
          <w:rPr>
            <w:rStyle w:val="Hiperpovezava"/>
            <w:rFonts w:ascii="Arial" w:hAnsi="Arial" w:cs="Arial"/>
            <w:color w:val="auto"/>
            <w:sz w:val="20"/>
            <w:szCs w:val="20"/>
            <w:shd w:val="clear" w:color="auto" w:fill="FFFFFF"/>
          </w:rPr>
          <w:t>http://www.uradni-list.si/1/objava.jsp?sop=2016-01-1168</w:t>
        </w:r>
      </w:hyperlink>
      <w:r w:rsidR="002B5BB0" w:rsidRPr="00137848">
        <w:rPr>
          <w:rStyle w:val="Hiperpovezava"/>
          <w:rFonts w:ascii="Arial" w:hAnsi="Arial" w:cs="Arial"/>
          <w:color w:val="auto"/>
          <w:sz w:val="20"/>
          <w:szCs w:val="20"/>
          <w:shd w:val="clear" w:color="auto" w:fill="FFFFFF"/>
        </w:rPr>
        <w:t xml:space="preserve"> </w:t>
      </w:r>
    </w:p>
    <w:p w:rsidR="00820837" w:rsidRPr="00137848" w:rsidRDefault="00817115" w:rsidP="00820837">
      <w:pPr>
        <w:spacing w:after="0"/>
        <w:rPr>
          <w:rFonts w:ascii="Arial" w:hAnsi="Arial" w:cs="Arial"/>
          <w:sz w:val="20"/>
          <w:szCs w:val="20"/>
        </w:rPr>
      </w:pPr>
      <w:hyperlink r:id="rId13" w:history="1">
        <w:r w:rsidR="00820837" w:rsidRPr="00137848">
          <w:rPr>
            <w:rStyle w:val="Hiperpovezava"/>
            <w:rFonts w:ascii="Arial" w:hAnsi="Arial" w:cs="Arial"/>
            <w:color w:val="auto"/>
            <w:sz w:val="20"/>
            <w:szCs w:val="20"/>
          </w:rPr>
          <w:t>http://www.uradni-list.si/1/content?id=128330#!/Uredba-o-spremembah-in-dopolnitvah-Uredbe-o-izvajanju-lokalnega-razvoja-ki-ga-vodi-skupnost-v-programskem-obdobju-2014-2020</w:t>
        </w:r>
      </w:hyperlink>
      <w:r w:rsidR="00820837" w:rsidRPr="00137848">
        <w:rPr>
          <w:rFonts w:ascii="Arial" w:hAnsi="Arial" w:cs="Arial"/>
          <w:sz w:val="20"/>
          <w:szCs w:val="20"/>
        </w:rPr>
        <w:t xml:space="preserve"> </w:t>
      </w:r>
    </w:p>
    <w:p w:rsidR="009B735E" w:rsidRPr="00137848" w:rsidRDefault="009B735E" w:rsidP="009B735E">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Program razvoja podeželja Republike Slovenije za obdobje 2014-2020</w:t>
      </w:r>
    </w:p>
    <w:p w:rsidR="000E44F1" w:rsidRPr="00137848" w:rsidRDefault="00817115" w:rsidP="000E44F1">
      <w:pPr>
        <w:spacing w:after="0"/>
        <w:rPr>
          <w:rFonts w:ascii="Arial" w:hAnsi="Arial" w:cs="Arial"/>
          <w:sz w:val="20"/>
          <w:szCs w:val="20"/>
        </w:rPr>
      </w:pPr>
      <w:hyperlink r:id="rId14" w:history="1">
        <w:r w:rsidR="000E44F1" w:rsidRPr="00137848">
          <w:rPr>
            <w:rStyle w:val="Hiperpovezava"/>
            <w:rFonts w:ascii="Arial" w:hAnsi="Arial" w:cs="Arial"/>
            <w:color w:val="auto"/>
            <w:sz w:val="20"/>
            <w:szCs w:val="20"/>
          </w:rPr>
          <w:t>http://www.las-smp.si</w:t>
        </w:r>
      </w:hyperlink>
      <w:r w:rsidR="000E44F1" w:rsidRPr="00137848">
        <w:rPr>
          <w:rFonts w:ascii="Arial" w:hAnsi="Arial" w:cs="Arial"/>
          <w:sz w:val="20"/>
          <w:szCs w:val="20"/>
        </w:rPr>
        <w:tab/>
        <w:t xml:space="preserve"> in tudi na spletni strani:  </w:t>
      </w:r>
    </w:p>
    <w:p w:rsidR="000A51A5" w:rsidRPr="00137848" w:rsidRDefault="00817115" w:rsidP="007A2D61">
      <w:pPr>
        <w:spacing w:after="0"/>
        <w:rPr>
          <w:rFonts w:ascii="Arial" w:hAnsi="Arial" w:cs="Arial"/>
          <w:sz w:val="20"/>
          <w:szCs w:val="20"/>
        </w:rPr>
      </w:pPr>
      <w:hyperlink r:id="rId15" w:history="1">
        <w:r w:rsidR="004A37CC" w:rsidRPr="00137848">
          <w:rPr>
            <w:rStyle w:val="Hiperpovezava"/>
            <w:rFonts w:ascii="Arial" w:hAnsi="Arial" w:cs="Arial"/>
            <w:color w:val="auto"/>
            <w:sz w:val="20"/>
            <w:szCs w:val="20"/>
          </w:rPr>
          <w:t>http://www.program-podezelja.si/images/SPLETNA_STRAN_PRP_NOVA/1_PRP_2014-2020/1_1_Kaj_je_program_razvoja_podeželja/POTRJEN_PRP_13_2_2015/PRP_2014-2020_potrjen_13.2.2015.pdf</w:t>
        </w:r>
      </w:hyperlink>
    </w:p>
    <w:p w:rsidR="009B735E" w:rsidRPr="00137848" w:rsidRDefault="009B735E" w:rsidP="007A2D61">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Navodila za informiranje in obveščanje javnosti o aktivnostih, ki prejemajo podporo iz Programa razvoja podeželja Republike Slovenije za obdobje 2014-2020</w:t>
      </w:r>
    </w:p>
    <w:p w:rsidR="000E44F1" w:rsidRPr="00137848" w:rsidRDefault="00817115" w:rsidP="000E44F1">
      <w:pPr>
        <w:spacing w:after="0"/>
        <w:rPr>
          <w:rFonts w:ascii="Arial" w:hAnsi="Arial" w:cs="Arial"/>
          <w:sz w:val="20"/>
          <w:szCs w:val="20"/>
        </w:rPr>
      </w:pPr>
      <w:hyperlink r:id="rId16" w:history="1">
        <w:r w:rsidR="000E44F1" w:rsidRPr="00137848">
          <w:rPr>
            <w:rStyle w:val="Hiperpovezava"/>
            <w:rFonts w:ascii="Arial" w:hAnsi="Arial" w:cs="Arial"/>
            <w:color w:val="auto"/>
            <w:sz w:val="20"/>
            <w:szCs w:val="20"/>
          </w:rPr>
          <w:t>http://www.las-smp.si</w:t>
        </w:r>
      </w:hyperlink>
      <w:r w:rsidR="000E44F1" w:rsidRPr="00137848">
        <w:rPr>
          <w:rFonts w:ascii="Arial" w:hAnsi="Arial" w:cs="Arial"/>
          <w:sz w:val="20"/>
          <w:szCs w:val="20"/>
        </w:rPr>
        <w:tab/>
        <w:t xml:space="preserve"> in tudi na spletni strani:  </w:t>
      </w:r>
    </w:p>
    <w:p w:rsidR="009B735E" w:rsidRPr="00137848" w:rsidRDefault="00817115" w:rsidP="007A2D61">
      <w:pPr>
        <w:spacing w:after="0"/>
        <w:rPr>
          <w:rFonts w:ascii="Arial" w:hAnsi="Arial" w:cs="Arial"/>
          <w:sz w:val="20"/>
          <w:szCs w:val="20"/>
        </w:rPr>
      </w:pPr>
      <w:hyperlink r:id="rId17" w:history="1">
        <w:r w:rsidR="000E44F1" w:rsidRPr="00137848">
          <w:rPr>
            <w:rStyle w:val="Hiperpovezava"/>
            <w:rFonts w:ascii="Arial" w:hAnsi="Arial" w:cs="Arial"/>
            <w:color w:val="auto"/>
            <w:sz w:val="20"/>
            <w:szCs w:val="20"/>
          </w:rPr>
          <w:t>http://www.program-podezelja.si/images/SPLETNA_STRAN_PRP_NOVA/1_PRP_2014-2020/1_5_Označevanje_aktivnosti/2._sprememba_navodil_velja_od_11.11.2016.pdf</w:t>
        </w:r>
      </w:hyperlink>
      <w:r w:rsidR="000E44F1" w:rsidRPr="00137848">
        <w:rPr>
          <w:rFonts w:ascii="Arial" w:hAnsi="Arial" w:cs="Arial"/>
          <w:sz w:val="20"/>
          <w:szCs w:val="20"/>
        </w:rPr>
        <w:t xml:space="preserve"> </w:t>
      </w:r>
    </w:p>
    <w:p w:rsidR="009B735E" w:rsidRPr="00137848" w:rsidRDefault="009B735E" w:rsidP="007A2D61">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Pravilnik o katalogu stroškov in najvišjih priznanih vrednosti</w:t>
      </w:r>
    </w:p>
    <w:p w:rsidR="00E56004" w:rsidRPr="00137848" w:rsidRDefault="00817115" w:rsidP="00E56004">
      <w:pPr>
        <w:spacing w:after="0"/>
        <w:rPr>
          <w:rFonts w:ascii="Arial" w:hAnsi="Arial" w:cs="Arial"/>
          <w:sz w:val="20"/>
          <w:szCs w:val="20"/>
        </w:rPr>
      </w:pPr>
      <w:hyperlink r:id="rId18" w:history="1">
        <w:r w:rsidR="00E56004" w:rsidRPr="00137848">
          <w:rPr>
            <w:rStyle w:val="Hiperpovezava"/>
            <w:rFonts w:ascii="Arial" w:hAnsi="Arial" w:cs="Arial"/>
            <w:color w:val="auto"/>
            <w:sz w:val="20"/>
            <w:szCs w:val="20"/>
          </w:rPr>
          <w:t>http://www.las-smp.si</w:t>
        </w:r>
      </w:hyperlink>
      <w:r w:rsidR="00E56004" w:rsidRPr="00137848">
        <w:rPr>
          <w:rFonts w:ascii="Arial" w:hAnsi="Arial" w:cs="Arial"/>
          <w:sz w:val="20"/>
          <w:szCs w:val="20"/>
        </w:rPr>
        <w:tab/>
        <w:t xml:space="preserve"> in tudi na spletni strani:  </w:t>
      </w:r>
    </w:p>
    <w:p w:rsidR="0082535D" w:rsidRPr="00137848" w:rsidRDefault="00817115" w:rsidP="007A2D61">
      <w:pPr>
        <w:spacing w:after="0"/>
        <w:rPr>
          <w:rFonts w:ascii="Arial" w:hAnsi="Arial" w:cs="Arial"/>
          <w:sz w:val="20"/>
          <w:szCs w:val="20"/>
        </w:rPr>
      </w:pPr>
      <w:hyperlink r:id="rId19" w:history="1">
        <w:r w:rsidR="0082535D" w:rsidRPr="00137848">
          <w:rPr>
            <w:rStyle w:val="Hiperpovezava"/>
            <w:rFonts w:ascii="Arial" w:hAnsi="Arial" w:cs="Arial"/>
            <w:color w:val="auto"/>
            <w:sz w:val="20"/>
            <w:szCs w:val="20"/>
          </w:rPr>
          <w:t>http://www.uradni-list.si/1/objava.jsp?sop=2016-01-16346</w:t>
        </w:r>
      </w:hyperlink>
      <w:r w:rsidR="0082535D" w:rsidRPr="00137848">
        <w:rPr>
          <w:rFonts w:ascii="Arial" w:hAnsi="Arial" w:cs="Arial"/>
          <w:sz w:val="20"/>
          <w:szCs w:val="20"/>
        </w:rPr>
        <w:t xml:space="preserve"> </w:t>
      </w:r>
      <w:r w:rsidR="000A51A5" w:rsidRPr="00137848">
        <w:rPr>
          <w:rFonts w:ascii="Arial" w:hAnsi="Arial" w:cs="Arial"/>
          <w:sz w:val="20"/>
          <w:szCs w:val="20"/>
        </w:rPr>
        <w:t xml:space="preserve"> </w:t>
      </w:r>
    </w:p>
    <w:p w:rsidR="0082535D" w:rsidRPr="00137848" w:rsidRDefault="0082535D" w:rsidP="007A2D61">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Pravilnik o seznamu kmetijske in gozdarske mehanizacije ter katalogu stroškov kmetijske in gozdarske mehanizacije</w:t>
      </w:r>
    </w:p>
    <w:p w:rsidR="00E56004" w:rsidRPr="00137848" w:rsidRDefault="00817115" w:rsidP="00E56004">
      <w:pPr>
        <w:spacing w:after="0"/>
        <w:rPr>
          <w:rFonts w:ascii="Arial" w:hAnsi="Arial" w:cs="Arial"/>
          <w:sz w:val="20"/>
          <w:szCs w:val="20"/>
        </w:rPr>
      </w:pPr>
      <w:hyperlink r:id="rId20" w:history="1">
        <w:r w:rsidR="00E56004" w:rsidRPr="00137848">
          <w:rPr>
            <w:rStyle w:val="Hiperpovezava"/>
            <w:rFonts w:ascii="Arial" w:hAnsi="Arial" w:cs="Arial"/>
            <w:color w:val="auto"/>
            <w:sz w:val="20"/>
            <w:szCs w:val="20"/>
          </w:rPr>
          <w:t>http://www.las-smp.si</w:t>
        </w:r>
      </w:hyperlink>
      <w:r w:rsidR="00E56004" w:rsidRPr="00137848">
        <w:rPr>
          <w:rFonts w:ascii="Arial" w:hAnsi="Arial" w:cs="Arial"/>
          <w:sz w:val="20"/>
          <w:szCs w:val="20"/>
        </w:rPr>
        <w:tab/>
        <w:t xml:space="preserve"> in tudi na spletni strani:  </w:t>
      </w:r>
    </w:p>
    <w:p w:rsidR="00E56004" w:rsidRPr="00137848" w:rsidRDefault="00E56004" w:rsidP="007A2D61">
      <w:pPr>
        <w:spacing w:after="0"/>
        <w:rPr>
          <w:rFonts w:ascii="Arial" w:hAnsi="Arial" w:cs="Arial"/>
          <w:sz w:val="20"/>
          <w:szCs w:val="20"/>
        </w:rPr>
      </w:pPr>
    </w:p>
    <w:p w:rsidR="000A51A5" w:rsidRPr="00137848" w:rsidRDefault="00817115" w:rsidP="007A2D61">
      <w:pPr>
        <w:spacing w:after="0"/>
        <w:rPr>
          <w:rFonts w:ascii="Arial" w:hAnsi="Arial" w:cs="Arial"/>
          <w:sz w:val="20"/>
          <w:szCs w:val="20"/>
        </w:rPr>
      </w:pPr>
      <w:hyperlink r:id="rId21" w:history="1">
        <w:r w:rsidR="00E56004" w:rsidRPr="00137848">
          <w:rPr>
            <w:rStyle w:val="Hiperpovezava"/>
            <w:rFonts w:ascii="Arial" w:hAnsi="Arial" w:cs="Arial"/>
            <w:color w:val="auto"/>
            <w:sz w:val="20"/>
            <w:szCs w:val="20"/>
          </w:rPr>
          <w:t>http://www.uradni-list.si/1/objava.jsp?sop=2016-01-0266</w:t>
        </w:r>
      </w:hyperlink>
      <w:r w:rsidR="00E56004" w:rsidRPr="00137848">
        <w:rPr>
          <w:rFonts w:ascii="Arial" w:hAnsi="Arial" w:cs="Arial"/>
          <w:sz w:val="20"/>
          <w:szCs w:val="20"/>
        </w:rPr>
        <w:t xml:space="preserve"> </w:t>
      </w:r>
    </w:p>
    <w:p w:rsidR="00564148" w:rsidRPr="00137848" w:rsidRDefault="00564148" w:rsidP="007A2D61">
      <w:pPr>
        <w:spacing w:after="0"/>
        <w:rPr>
          <w:rFonts w:ascii="Arial" w:hAnsi="Arial" w:cs="Arial"/>
          <w:sz w:val="20"/>
          <w:szCs w:val="20"/>
        </w:rPr>
      </w:pPr>
    </w:p>
    <w:p w:rsidR="00564148" w:rsidRPr="00137848" w:rsidRDefault="00564148" w:rsidP="007A2D61">
      <w:pPr>
        <w:spacing w:after="0"/>
        <w:rPr>
          <w:rFonts w:ascii="Arial" w:hAnsi="Arial" w:cs="Arial"/>
          <w:sz w:val="20"/>
          <w:szCs w:val="20"/>
        </w:rPr>
      </w:pPr>
    </w:p>
    <w:p w:rsidR="00564148" w:rsidRPr="00137848" w:rsidRDefault="00564148" w:rsidP="007A2D61">
      <w:pPr>
        <w:spacing w:after="0"/>
        <w:rPr>
          <w:rFonts w:ascii="Arial" w:hAnsi="Arial" w:cs="Arial"/>
          <w:sz w:val="20"/>
          <w:szCs w:val="20"/>
        </w:rPr>
      </w:pPr>
    </w:p>
    <w:p w:rsidR="00564148" w:rsidRPr="00137848" w:rsidRDefault="00564148" w:rsidP="007A2D61">
      <w:pPr>
        <w:spacing w:after="0"/>
        <w:rPr>
          <w:rFonts w:ascii="Arial" w:hAnsi="Arial" w:cs="Arial"/>
          <w:sz w:val="20"/>
          <w:szCs w:val="20"/>
        </w:rPr>
      </w:pPr>
    </w:p>
    <w:p w:rsidR="00564148" w:rsidRPr="00137848" w:rsidRDefault="00564148" w:rsidP="007A2D61">
      <w:pPr>
        <w:spacing w:after="0"/>
        <w:rPr>
          <w:rFonts w:ascii="Arial" w:hAnsi="Arial" w:cs="Arial"/>
          <w:sz w:val="20"/>
          <w:szCs w:val="20"/>
        </w:rPr>
      </w:pPr>
    </w:p>
    <w:p w:rsidR="000A51A5" w:rsidRPr="00137848" w:rsidRDefault="00537FFB" w:rsidP="00B86452">
      <w:pPr>
        <w:pStyle w:val="Naslov1"/>
        <w:numPr>
          <w:ilvl w:val="0"/>
          <w:numId w:val="2"/>
        </w:numPr>
        <w:spacing w:before="0"/>
        <w:rPr>
          <w:rFonts w:cs="Arial"/>
          <w:color w:val="auto"/>
          <w:sz w:val="22"/>
          <w:szCs w:val="20"/>
        </w:rPr>
      </w:pPr>
      <w:r w:rsidRPr="00137848">
        <w:rPr>
          <w:rFonts w:cs="Arial"/>
          <w:color w:val="auto"/>
          <w:sz w:val="22"/>
          <w:szCs w:val="20"/>
        </w:rPr>
        <w:t xml:space="preserve">KRATKA </w:t>
      </w:r>
      <w:r w:rsidR="000A51A5" w:rsidRPr="00137848">
        <w:rPr>
          <w:rFonts w:cs="Arial"/>
          <w:color w:val="auto"/>
          <w:sz w:val="22"/>
          <w:szCs w:val="20"/>
        </w:rPr>
        <w:t>PREDSTAVITEV</w:t>
      </w:r>
      <w:r w:rsidRPr="00137848">
        <w:rPr>
          <w:rFonts w:cs="Arial"/>
          <w:color w:val="auto"/>
          <w:sz w:val="22"/>
          <w:szCs w:val="20"/>
        </w:rPr>
        <w:t xml:space="preserve"> LOKALNEGA RAZVOJA, KI GA VODI SKUPNOST (CLLD)</w:t>
      </w:r>
    </w:p>
    <w:p w:rsidR="0077085F" w:rsidRPr="00137848" w:rsidRDefault="0077085F" w:rsidP="00B71534">
      <w:pPr>
        <w:spacing w:after="0"/>
        <w:rPr>
          <w:rFonts w:ascii="Arial" w:hAnsi="Arial" w:cs="Arial"/>
          <w:sz w:val="20"/>
          <w:szCs w:val="20"/>
        </w:rPr>
      </w:pPr>
    </w:p>
    <w:p w:rsidR="0003569F" w:rsidRPr="00137848" w:rsidRDefault="0077085F" w:rsidP="00537FFB">
      <w:pPr>
        <w:rPr>
          <w:rFonts w:ascii="Arial" w:hAnsi="Arial" w:cs="Arial"/>
          <w:szCs w:val="20"/>
        </w:rPr>
      </w:pPr>
      <w:r w:rsidRPr="00137848">
        <w:rPr>
          <w:rFonts w:ascii="Arial" w:hAnsi="Arial" w:cs="Arial"/>
          <w:b/>
          <w:szCs w:val="20"/>
        </w:rPr>
        <w:t>CLLD</w:t>
      </w:r>
      <w:r w:rsidRPr="00137848">
        <w:rPr>
          <w:rFonts w:ascii="Arial" w:hAnsi="Arial" w:cs="Arial"/>
          <w:szCs w:val="20"/>
        </w:rPr>
        <w:t xml:space="preserve"> je orodje za spodbujanje celovitega lokalnega razvoja po načelu </w:t>
      </w:r>
      <w:r w:rsidRPr="00137848">
        <w:rPr>
          <w:rFonts w:ascii="Arial" w:hAnsi="Arial" w:cs="Arial"/>
          <w:b/>
          <w:szCs w:val="20"/>
        </w:rPr>
        <w:t>»od spodaj navzgor«</w:t>
      </w:r>
      <w:r w:rsidRPr="00137848">
        <w:rPr>
          <w:rFonts w:ascii="Arial" w:hAnsi="Arial" w:cs="Arial"/>
          <w:szCs w:val="20"/>
        </w:rPr>
        <w:t xml:space="preserve"> in omogoča reševanje razvojnih problemov, usklajeno delovanje s pomočjo različnih virov financiranja ter prožnost pri doseganju razvojnih ciljev. S takim pristopom pa odpira priložnost za razvoj in zmanjševanje razvojnih razlik posameznih območij. </w:t>
      </w:r>
    </w:p>
    <w:p w:rsidR="00537FFB" w:rsidRPr="00137848" w:rsidRDefault="00537FFB" w:rsidP="00AB3077">
      <w:pPr>
        <w:spacing w:after="0"/>
        <w:rPr>
          <w:rFonts w:ascii="Arial" w:hAnsi="Arial" w:cs="Arial"/>
          <w:szCs w:val="20"/>
        </w:rPr>
      </w:pPr>
      <w:r w:rsidRPr="00137848">
        <w:rPr>
          <w:rFonts w:ascii="Arial" w:hAnsi="Arial" w:cs="Arial"/>
          <w:b/>
          <w:szCs w:val="20"/>
        </w:rPr>
        <w:t>(1) Namen CLLD</w:t>
      </w:r>
      <w:r w:rsidR="0077085F" w:rsidRPr="00137848">
        <w:rPr>
          <w:rFonts w:ascii="Arial" w:hAnsi="Arial" w:cs="Arial"/>
          <w:b/>
          <w:szCs w:val="20"/>
        </w:rPr>
        <w:t>*</w:t>
      </w:r>
      <w:r w:rsidR="0077085F" w:rsidRPr="00137848">
        <w:rPr>
          <w:rStyle w:val="Sprotnaopomba-sklic"/>
          <w:rFonts w:ascii="Arial" w:hAnsi="Arial" w:cs="Arial"/>
          <w:b/>
          <w:szCs w:val="20"/>
        </w:rPr>
        <w:footnoteReference w:id="1"/>
      </w:r>
      <w:r w:rsidRPr="00137848">
        <w:rPr>
          <w:rFonts w:ascii="Arial" w:hAnsi="Arial" w:cs="Arial"/>
          <w:szCs w:val="20"/>
        </w:rPr>
        <w:t xml:space="preserve"> je spodbujanje celovitega in uravnoteženega razvoja lokalnih območij po pristopu »od spodaj navzgor« ob upoštevanju endogenih razvojnih potencialov in zmogljivosti, predvsem krepitve socialnega kapitala z aktivnim vključevanjem prebivalstva v skupno načrtovanje in odločanje o lastnem lokalnem razvoju po načelu subsidiarnosti in participativne demokracije.</w:t>
      </w:r>
    </w:p>
    <w:p w:rsidR="00AB3077" w:rsidRPr="00137848" w:rsidRDefault="00AB3077" w:rsidP="00AB3077">
      <w:pPr>
        <w:spacing w:after="0"/>
        <w:rPr>
          <w:rFonts w:ascii="Arial" w:hAnsi="Arial" w:cs="Arial"/>
          <w:szCs w:val="20"/>
        </w:rPr>
      </w:pPr>
    </w:p>
    <w:p w:rsidR="00537FFB" w:rsidRPr="00137848" w:rsidRDefault="00537FFB" w:rsidP="00AB3077">
      <w:pPr>
        <w:spacing w:after="0"/>
        <w:rPr>
          <w:rFonts w:ascii="Arial" w:hAnsi="Arial" w:cs="Arial"/>
          <w:szCs w:val="20"/>
        </w:rPr>
      </w:pPr>
      <w:r w:rsidRPr="00137848">
        <w:rPr>
          <w:rFonts w:ascii="Arial" w:hAnsi="Arial" w:cs="Arial"/>
          <w:b/>
          <w:szCs w:val="20"/>
        </w:rPr>
        <w:t>(2) Cilj CLLD</w:t>
      </w:r>
      <w:r w:rsidR="00E10B20" w:rsidRPr="00137848">
        <w:rPr>
          <w:rFonts w:ascii="Arial" w:hAnsi="Arial" w:cs="Arial"/>
          <w:b/>
          <w:szCs w:val="20"/>
        </w:rPr>
        <w:t>*</w:t>
      </w:r>
      <w:r w:rsidR="0077085F" w:rsidRPr="00137848">
        <w:rPr>
          <w:rStyle w:val="Sprotnaopomba-sklic"/>
          <w:rFonts w:ascii="Arial" w:hAnsi="Arial" w:cs="Arial"/>
          <w:b/>
          <w:szCs w:val="20"/>
        </w:rPr>
        <w:footnoteReference w:id="2"/>
      </w:r>
      <w:r w:rsidRPr="00137848">
        <w:rPr>
          <w:rFonts w:ascii="Arial" w:hAnsi="Arial" w:cs="Arial"/>
          <w:szCs w:val="20"/>
        </w:rPr>
        <w:t xml:space="preserve"> je spodbujanje socialnega vključevanja ter boj proti revščini in kakršnikoli diskriminaciji, zmanjševanje regionalnih razvojnih razlik in gospodarski razvoj območij. Poleg tega pa je cilj prispevati k ohranjanju narave, varstvu okolja, kulturne dediščine, kulturne krajine in njenih elementov.</w:t>
      </w:r>
    </w:p>
    <w:p w:rsidR="00AB3077" w:rsidRPr="00137848" w:rsidRDefault="00AB3077" w:rsidP="00AB3077">
      <w:pPr>
        <w:spacing w:after="0"/>
        <w:rPr>
          <w:rFonts w:ascii="Arial" w:hAnsi="Arial" w:cs="Arial"/>
          <w:szCs w:val="20"/>
        </w:rPr>
      </w:pPr>
    </w:p>
    <w:p w:rsidR="00E10B20" w:rsidRPr="00137848" w:rsidRDefault="00E10B20" w:rsidP="00AB3077">
      <w:pPr>
        <w:spacing w:after="0"/>
        <w:rPr>
          <w:rFonts w:ascii="Arial" w:hAnsi="Arial" w:cs="Arial"/>
          <w:szCs w:val="20"/>
        </w:rPr>
      </w:pPr>
      <w:r w:rsidRPr="00137848">
        <w:rPr>
          <w:rFonts w:ascii="Arial" w:hAnsi="Arial" w:cs="Arial"/>
          <w:szCs w:val="20"/>
        </w:rPr>
        <w:t xml:space="preserve">(3) </w:t>
      </w:r>
      <w:r w:rsidRPr="00137848">
        <w:rPr>
          <w:rFonts w:ascii="Arial" w:hAnsi="Arial" w:cs="Arial"/>
          <w:b/>
          <w:szCs w:val="20"/>
        </w:rPr>
        <w:t>Tematska področja ukrepanja*</w:t>
      </w:r>
      <w:r w:rsidR="0077085F" w:rsidRPr="00137848">
        <w:rPr>
          <w:rStyle w:val="Sprotnaopomba-sklic"/>
          <w:rFonts w:ascii="Arial" w:hAnsi="Arial" w:cs="Arial"/>
          <w:b/>
          <w:szCs w:val="20"/>
        </w:rPr>
        <w:footnoteReference w:id="3"/>
      </w:r>
      <w:r w:rsidRPr="00137848">
        <w:rPr>
          <w:rFonts w:ascii="Arial" w:hAnsi="Arial" w:cs="Arial"/>
          <w:szCs w:val="20"/>
        </w:rPr>
        <w:t>, ki so ključna pri zasledovanju ciljev Evropske unije in reševanju lokalnih razvojnih potreb, so:</w:t>
      </w:r>
    </w:p>
    <w:p w:rsidR="00E10B20" w:rsidRPr="00137848" w:rsidRDefault="00E10B20" w:rsidP="00E10B20">
      <w:pPr>
        <w:spacing w:after="0"/>
        <w:rPr>
          <w:rFonts w:ascii="Arial" w:hAnsi="Arial" w:cs="Arial"/>
          <w:b/>
          <w:szCs w:val="20"/>
        </w:rPr>
      </w:pPr>
      <w:r w:rsidRPr="00137848">
        <w:rPr>
          <w:rFonts w:ascii="Arial" w:hAnsi="Arial" w:cs="Arial"/>
          <w:b/>
          <w:szCs w:val="20"/>
        </w:rPr>
        <w:t>1. ustvarjanje delovnih mest,</w:t>
      </w:r>
    </w:p>
    <w:p w:rsidR="00E10B20" w:rsidRPr="00137848" w:rsidRDefault="00E10B20" w:rsidP="00E10B20">
      <w:pPr>
        <w:spacing w:after="0"/>
        <w:rPr>
          <w:rFonts w:ascii="Arial" w:hAnsi="Arial" w:cs="Arial"/>
          <w:b/>
          <w:szCs w:val="20"/>
        </w:rPr>
      </w:pPr>
      <w:r w:rsidRPr="00137848">
        <w:rPr>
          <w:rFonts w:ascii="Arial" w:hAnsi="Arial" w:cs="Arial"/>
          <w:b/>
          <w:szCs w:val="20"/>
        </w:rPr>
        <w:t>2. razvoj osnovnih storitev,</w:t>
      </w:r>
    </w:p>
    <w:p w:rsidR="00E10B20" w:rsidRPr="00137848" w:rsidRDefault="00E10B20" w:rsidP="00E10B20">
      <w:pPr>
        <w:spacing w:after="0"/>
        <w:rPr>
          <w:rFonts w:ascii="Arial" w:hAnsi="Arial" w:cs="Arial"/>
          <w:b/>
          <w:szCs w:val="20"/>
        </w:rPr>
      </w:pPr>
      <w:r w:rsidRPr="00137848">
        <w:rPr>
          <w:rFonts w:ascii="Arial" w:hAnsi="Arial" w:cs="Arial"/>
          <w:b/>
          <w:szCs w:val="20"/>
        </w:rPr>
        <w:t>3. varstvo okolja in ohranjanje narave ter</w:t>
      </w:r>
    </w:p>
    <w:p w:rsidR="00E10B20" w:rsidRPr="00137848" w:rsidRDefault="00E10B20" w:rsidP="00E10B20">
      <w:pPr>
        <w:spacing w:after="0"/>
        <w:rPr>
          <w:rFonts w:ascii="Arial" w:hAnsi="Arial" w:cs="Arial"/>
          <w:b/>
          <w:szCs w:val="20"/>
        </w:rPr>
      </w:pPr>
      <w:r w:rsidRPr="00137848">
        <w:rPr>
          <w:rFonts w:ascii="Arial" w:hAnsi="Arial" w:cs="Arial"/>
          <w:b/>
          <w:szCs w:val="20"/>
        </w:rPr>
        <w:t>4. večja vključenost mladih, žensk in drugih ranljivih skupin.</w:t>
      </w:r>
    </w:p>
    <w:p w:rsidR="00E10B20" w:rsidRPr="00137848" w:rsidRDefault="00E10B20" w:rsidP="00E10B20">
      <w:pPr>
        <w:spacing w:after="0"/>
        <w:rPr>
          <w:rFonts w:ascii="Arial" w:hAnsi="Arial" w:cs="Arial"/>
          <w:szCs w:val="20"/>
        </w:rPr>
      </w:pPr>
    </w:p>
    <w:p w:rsidR="00E10B20" w:rsidRPr="00137848" w:rsidRDefault="00E10B20" w:rsidP="00AB3077">
      <w:pPr>
        <w:spacing w:after="0"/>
        <w:rPr>
          <w:rFonts w:ascii="Arial" w:hAnsi="Arial" w:cs="Arial"/>
          <w:szCs w:val="20"/>
        </w:rPr>
      </w:pPr>
      <w:r w:rsidRPr="00137848">
        <w:rPr>
          <w:rFonts w:ascii="Arial" w:hAnsi="Arial" w:cs="Arial"/>
          <w:szCs w:val="20"/>
        </w:rPr>
        <w:t xml:space="preserve">(4) </w:t>
      </w:r>
      <w:r w:rsidRPr="00137848">
        <w:rPr>
          <w:rFonts w:ascii="Arial" w:hAnsi="Arial" w:cs="Arial"/>
          <w:b/>
          <w:szCs w:val="20"/>
        </w:rPr>
        <w:t>Podpora iz naslova EKSRP</w:t>
      </w:r>
      <w:r w:rsidRPr="00137848">
        <w:rPr>
          <w:rFonts w:ascii="Arial" w:hAnsi="Arial" w:cs="Arial"/>
          <w:szCs w:val="20"/>
        </w:rPr>
        <w:t xml:space="preserve"> *</w:t>
      </w:r>
      <w:r w:rsidR="0077085F" w:rsidRPr="00137848">
        <w:rPr>
          <w:rStyle w:val="Sprotnaopomba-sklic"/>
          <w:rFonts w:ascii="Arial" w:hAnsi="Arial" w:cs="Arial"/>
          <w:szCs w:val="20"/>
        </w:rPr>
        <w:footnoteReference w:id="4"/>
      </w:r>
      <w:r w:rsidRPr="00137848">
        <w:rPr>
          <w:rFonts w:ascii="Arial" w:hAnsi="Arial" w:cs="Arial"/>
          <w:szCs w:val="20"/>
        </w:rPr>
        <w:t>za izvajanje CLLD je osredotočena v peto težišče ukrepanja iz PRP 2014–2020, ki se glasi: »Zelena delovna mesta in skladen vzdržen razvoj podeželja, ki temelji na razvoju endogenih potencialov podeželja«.</w:t>
      </w:r>
    </w:p>
    <w:p w:rsidR="0003569F" w:rsidRPr="00137848" w:rsidRDefault="00AB3077" w:rsidP="0003569F">
      <w:pPr>
        <w:rPr>
          <w:rFonts w:ascii="Arial" w:hAnsi="Arial" w:cs="Arial"/>
          <w:szCs w:val="20"/>
        </w:rPr>
      </w:pPr>
      <w:r w:rsidRPr="00137848">
        <w:rPr>
          <w:rFonts w:ascii="Arial" w:hAnsi="Arial" w:cs="Arial"/>
          <w:szCs w:val="20"/>
        </w:rPr>
        <w:t>Z</w:t>
      </w:r>
      <w:r w:rsidR="0003569F" w:rsidRPr="00137848">
        <w:rPr>
          <w:rFonts w:ascii="Arial" w:hAnsi="Arial" w:cs="Arial"/>
          <w:szCs w:val="20"/>
        </w:rPr>
        <w:t xml:space="preserve"> oblikovanjem lokalnih partnerstev v</w:t>
      </w:r>
      <w:r w:rsidRPr="00137848">
        <w:rPr>
          <w:rFonts w:ascii="Arial" w:hAnsi="Arial" w:cs="Arial"/>
          <w:szCs w:val="20"/>
        </w:rPr>
        <w:t xml:space="preserve"> okviru</w:t>
      </w:r>
      <w:r w:rsidR="0003569F" w:rsidRPr="00137848">
        <w:rPr>
          <w:rFonts w:ascii="Arial" w:hAnsi="Arial" w:cs="Arial"/>
          <w:szCs w:val="20"/>
        </w:rPr>
        <w:t xml:space="preserve"> </w:t>
      </w:r>
      <w:r w:rsidR="0003569F" w:rsidRPr="00137848">
        <w:rPr>
          <w:rFonts w:ascii="Arial" w:hAnsi="Arial" w:cs="Arial"/>
          <w:b/>
          <w:szCs w:val="20"/>
        </w:rPr>
        <w:t>lokalnih akcijskih skupin</w:t>
      </w:r>
      <w:r w:rsidR="0003569F" w:rsidRPr="00137848">
        <w:rPr>
          <w:rFonts w:ascii="Arial" w:hAnsi="Arial" w:cs="Arial"/>
          <w:szCs w:val="20"/>
        </w:rPr>
        <w:t xml:space="preserve"> (v nadaljnjem besedilu: </w:t>
      </w:r>
      <w:r w:rsidR="0003569F" w:rsidRPr="00137848">
        <w:rPr>
          <w:rFonts w:ascii="Arial" w:hAnsi="Arial" w:cs="Arial"/>
          <w:b/>
          <w:szCs w:val="20"/>
        </w:rPr>
        <w:t>LAS</w:t>
      </w:r>
      <w:r w:rsidRPr="00137848">
        <w:rPr>
          <w:rFonts w:ascii="Arial" w:hAnsi="Arial" w:cs="Arial"/>
          <w:szCs w:val="20"/>
        </w:rPr>
        <w:t>) je omogočeno</w:t>
      </w:r>
      <w:r w:rsidR="0003569F" w:rsidRPr="00137848">
        <w:rPr>
          <w:rFonts w:ascii="Arial" w:hAnsi="Arial" w:cs="Arial"/>
          <w:szCs w:val="20"/>
        </w:rPr>
        <w:t xml:space="preserve"> aktivno odloča</w:t>
      </w:r>
      <w:r w:rsidRPr="00137848">
        <w:rPr>
          <w:rFonts w:ascii="Arial" w:hAnsi="Arial" w:cs="Arial"/>
          <w:szCs w:val="20"/>
        </w:rPr>
        <w:t>nje</w:t>
      </w:r>
      <w:r w:rsidR="0003569F" w:rsidRPr="00137848">
        <w:rPr>
          <w:rFonts w:ascii="Arial" w:hAnsi="Arial" w:cs="Arial"/>
          <w:szCs w:val="20"/>
        </w:rPr>
        <w:t xml:space="preserve"> o prioritetah in razvojnih ciljih lokalnega območja, vključno z viri financiranja za doseganje ciljev lokalnega območja. Pristop omogoča uresničevanje široke palete izzivov v različnih okoljih, večjo fleksibilnost pri doseganju ciljev in odgovarja dejanskim potrebam lokalnega območja.</w:t>
      </w:r>
    </w:p>
    <w:p w:rsidR="000A51A5" w:rsidRPr="00137848" w:rsidRDefault="0003569F" w:rsidP="0003569F">
      <w:pPr>
        <w:spacing w:after="0"/>
        <w:rPr>
          <w:rFonts w:ascii="Arial" w:hAnsi="Arial" w:cs="Arial"/>
          <w:b/>
        </w:rPr>
      </w:pPr>
      <w:r w:rsidRPr="00137848">
        <w:rPr>
          <w:rFonts w:ascii="Arial" w:hAnsi="Arial" w:cs="Arial"/>
          <w:b/>
        </w:rPr>
        <w:t>LOKALNA AKCIJSKA SKUPINA (</w:t>
      </w:r>
      <w:r w:rsidR="00564148" w:rsidRPr="00137848">
        <w:rPr>
          <w:rFonts w:ascii="Arial" w:hAnsi="Arial" w:cs="Arial"/>
          <w:b/>
        </w:rPr>
        <w:t>LAS)</w:t>
      </w:r>
      <w:r w:rsidRPr="00137848">
        <w:rPr>
          <w:rFonts w:ascii="Arial" w:hAnsi="Arial" w:cs="Arial"/>
          <w:b/>
        </w:rPr>
        <w:t xml:space="preserve"> </w:t>
      </w:r>
      <w:r w:rsidR="000A51A5" w:rsidRPr="00137848">
        <w:rPr>
          <w:rFonts w:ascii="Arial" w:hAnsi="Arial" w:cs="Arial"/>
        </w:rPr>
        <w:t xml:space="preserve">je lokalno partnerstvo, ustanovljeno z namenom uresničevanja </w:t>
      </w:r>
      <w:r w:rsidR="00564148" w:rsidRPr="00137848">
        <w:rPr>
          <w:rFonts w:ascii="Arial" w:hAnsi="Arial" w:cs="Arial"/>
        </w:rPr>
        <w:t xml:space="preserve">skupnih </w:t>
      </w:r>
      <w:r w:rsidR="000A51A5" w:rsidRPr="00137848">
        <w:rPr>
          <w:rFonts w:ascii="Arial" w:hAnsi="Arial" w:cs="Arial"/>
        </w:rPr>
        <w:t xml:space="preserve">ciljev in potreb </w:t>
      </w:r>
      <w:r w:rsidR="00564148" w:rsidRPr="00137848">
        <w:rPr>
          <w:rFonts w:ascii="Arial" w:hAnsi="Arial" w:cs="Arial"/>
        </w:rPr>
        <w:t>na območju</w:t>
      </w:r>
      <w:r w:rsidR="000A51A5" w:rsidRPr="00137848">
        <w:rPr>
          <w:rFonts w:ascii="Arial" w:hAnsi="Arial" w:cs="Arial"/>
        </w:rPr>
        <w:t>,</w:t>
      </w:r>
      <w:r w:rsidR="00564148" w:rsidRPr="00137848">
        <w:rPr>
          <w:rFonts w:ascii="Arial" w:hAnsi="Arial" w:cs="Arial"/>
        </w:rPr>
        <w:t xml:space="preserve"> ki ga pokriva LAS. </w:t>
      </w:r>
    </w:p>
    <w:p w:rsidR="00564148" w:rsidRPr="00137848" w:rsidRDefault="000A51A5" w:rsidP="00AB3077">
      <w:pPr>
        <w:spacing w:after="0"/>
        <w:rPr>
          <w:rFonts w:ascii="Arial" w:hAnsi="Arial" w:cs="Arial"/>
        </w:rPr>
      </w:pPr>
      <w:r w:rsidRPr="00137848">
        <w:rPr>
          <w:rFonts w:ascii="Arial" w:hAnsi="Arial" w:cs="Arial"/>
        </w:rPr>
        <w:t xml:space="preserve">Lokalno partnerstvo pomeni skupino javnih in zasebnih subjektov, ki se združijo z namenom priprave </w:t>
      </w:r>
      <w:r w:rsidRPr="00137848">
        <w:rPr>
          <w:rFonts w:ascii="Arial" w:hAnsi="Arial" w:cs="Arial"/>
          <w:b/>
        </w:rPr>
        <w:t>strategije lokalnega razvoja</w:t>
      </w:r>
      <w:r w:rsidRPr="00137848">
        <w:rPr>
          <w:rFonts w:ascii="Arial" w:hAnsi="Arial" w:cs="Arial"/>
        </w:rPr>
        <w:t xml:space="preserve"> (v nadaljnjem besedilu: </w:t>
      </w:r>
      <w:r w:rsidRPr="00137848">
        <w:rPr>
          <w:rFonts w:ascii="Arial" w:hAnsi="Arial" w:cs="Arial"/>
          <w:b/>
        </w:rPr>
        <w:t>S</w:t>
      </w:r>
      <w:r w:rsidR="00564148" w:rsidRPr="00137848">
        <w:rPr>
          <w:rFonts w:ascii="Arial" w:hAnsi="Arial" w:cs="Arial"/>
          <w:b/>
        </w:rPr>
        <w:t>LR</w:t>
      </w:r>
      <w:r w:rsidR="00564148" w:rsidRPr="00137848">
        <w:rPr>
          <w:rFonts w:ascii="Arial" w:hAnsi="Arial" w:cs="Arial"/>
        </w:rPr>
        <w:t xml:space="preserve">) in uresničevanja ciljev SLR. </w:t>
      </w:r>
      <w:r w:rsidR="00AB3077" w:rsidRPr="00137848">
        <w:rPr>
          <w:rFonts w:ascii="Arial" w:hAnsi="Arial" w:cs="Arial"/>
        </w:rPr>
        <w:t>Oblikovano partnerstvo ter p</w:t>
      </w:r>
      <w:r w:rsidR="00564148" w:rsidRPr="00137848">
        <w:rPr>
          <w:rFonts w:ascii="Arial" w:hAnsi="Arial" w:cs="Arial"/>
        </w:rPr>
        <w:t>ripravljena SLR</w:t>
      </w:r>
      <w:r w:rsidR="00AB3077" w:rsidRPr="00137848">
        <w:rPr>
          <w:rFonts w:ascii="Arial" w:hAnsi="Arial" w:cs="Arial"/>
        </w:rPr>
        <w:t xml:space="preserve"> j</w:t>
      </w:r>
      <w:r w:rsidR="00564148" w:rsidRPr="00137848">
        <w:rPr>
          <w:rFonts w:ascii="Arial" w:hAnsi="Arial" w:cs="Arial"/>
        </w:rPr>
        <w:t>e prvi p</w:t>
      </w:r>
      <w:r w:rsidRPr="00137848">
        <w:rPr>
          <w:rFonts w:ascii="Arial" w:hAnsi="Arial" w:cs="Arial"/>
        </w:rPr>
        <w:t>ogoj za</w:t>
      </w:r>
      <w:r w:rsidR="00AB3077" w:rsidRPr="00137848">
        <w:rPr>
          <w:rFonts w:ascii="Arial" w:hAnsi="Arial" w:cs="Arial"/>
        </w:rPr>
        <w:t xml:space="preserve"> kandidiranje in s tem pridobitev možnosti za </w:t>
      </w:r>
      <w:r w:rsidRPr="00137848">
        <w:rPr>
          <w:rFonts w:ascii="Arial" w:hAnsi="Arial" w:cs="Arial"/>
        </w:rPr>
        <w:t xml:space="preserve"> črpanje </w:t>
      </w:r>
      <w:r w:rsidR="00AB3077" w:rsidRPr="00137848">
        <w:rPr>
          <w:rFonts w:ascii="Arial" w:hAnsi="Arial" w:cs="Arial"/>
        </w:rPr>
        <w:t xml:space="preserve">evropskih </w:t>
      </w:r>
      <w:r w:rsidRPr="00137848">
        <w:rPr>
          <w:rFonts w:ascii="Arial" w:hAnsi="Arial" w:cs="Arial"/>
        </w:rPr>
        <w:t>sredstev</w:t>
      </w:r>
      <w:r w:rsidR="00564148" w:rsidRPr="00137848">
        <w:rPr>
          <w:rFonts w:ascii="Arial" w:hAnsi="Arial" w:cs="Arial"/>
        </w:rPr>
        <w:t xml:space="preserve"> iz naslova CLLD</w:t>
      </w:r>
      <w:r w:rsidR="00940079" w:rsidRPr="00137848">
        <w:rPr>
          <w:rFonts w:ascii="Arial" w:hAnsi="Arial" w:cs="Arial"/>
        </w:rPr>
        <w:t xml:space="preserve"> v podporo lokalnemu razvoju.</w:t>
      </w:r>
    </w:p>
    <w:p w:rsidR="00AB3077" w:rsidRPr="00137848" w:rsidRDefault="00AB3077" w:rsidP="00AB3077">
      <w:pPr>
        <w:spacing w:after="0"/>
      </w:pPr>
    </w:p>
    <w:p w:rsidR="00AE7A44" w:rsidRPr="00137848" w:rsidRDefault="00AE7A44" w:rsidP="00AB3077">
      <w:pPr>
        <w:spacing w:after="0"/>
      </w:pPr>
    </w:p>
    <w:p w:rsidR="000A51A5" w:rsidRPr="00137848" w:rsidRDefault="000A51A5" w:rsidP="000A51A5">
      <w:pPr>
        <w:rPr>
          <w:rFonts w:ascii="Arial" w:hAnsi="Arial" w:cs="Arial"/>
        </w:rPr>
      </w:pPr>
      <w:r w:rsidRPr="00137848">
        <w:rPr>
          <w:rFonts w:ascii="Arial" w:hAnsi="Arial" w:cs="Arial"/>
          <w:b/>
        </w:rPr>
        <w:t>Ministrstvo za kmetijstvo, gozdarstvo in prehrano</w:t>
      </w:r>
      <w:r w:rsidRPr="00137848">
        <w:rPr>
          <w:rFonts w:ascii="Arial" w:hAnsi="Arial" w:cs="Arial"/>
        </w:rPr>
        <w:t xml:space="preserve"> </w:t>
      </w:r>
      <w:r w:rsidR="00940079" w:rsidRPr="00137848">
        <w:rPr>
          <w:rFonts w:ascii="Arial" w:hAnsi="Arial" w:cs="Arial"/>
        </w:rPr>
        <w:t xml:space="preserve">(v nadaljevanju </w:t>
      </w:r>
      <w:r w:rsidR="00940079" w:rsidRPr="00137848">
        <w:rPr>
          <w:rFonts w:ascii="Arial" w:hAnsi="Arial" w:cs="Arial"/>
          <w:b/>
        </w:rPr>
        <w:t>MKGP</w:t>
      </w:r>
      <w:r w:rsidR="00940079" w:rsidRPr="00137848">
        <w:rPr>
          <w:rFonts w:ascii="Arial" w:hAnsi="Arial" w:cs="Arial"/>
        </w:rPr>
        <w:t>),  je z Odločbo št. 33151-35/2015/29</w:t>
      </w:r>
      <w:r w:rsidRPr="00137848">
        <w:rPr>
          <w:rFonts w:ascii="Arial" w:hAnsi="Arial" w:cs="Arial"/>
        </w:rPr>
        <w:t>, potrdilo SLR LAS »</w:t>
      </w:r>
      <w:r w:rsidR="00940079" w:rsidRPr="00137848">
        <w:rPr>
          <w:rFonts w:ascii="Arial" w:hAnsi="Arial" w:cs="Arial"/>
        </w:rPr>
        <w:t>Sožitje med mestom in podeželjem«</w:t>
      </w:r>
      <w:r w:rsidR="004136C9" w:rsidRPr="00137848">
        <w:rPr>
          <w:rFonts w:ascii="Arial" w:hAnsi="Arial" w:cs="Arial"/>
        </w:rPr>
        <w:t xml:space="preserve"> (v nadaljevanju LAS SMP)</w:t>
      </w:r>
      <w:r w:rsidR="00940079" w:rsidRPr="00137848">
        <w:rPr>
          <w:rFonts w:ascii="Arial" w:hAnsi="Arial" w:cs="Arial"/>
        </w:rPr>
        <w:t xml:space="preserve"> </w:t>
      </w:r>
      <w:r w:rsidRPr="00137848">
        <w:rPr>
          <w:rFonts w:ascii="Arial" w:hAnsi="Arial" w:cs="Arial"/>
        </w:rPr>
        <w:t xml:space="preserve"> ter potrdilo LAS </w:t>
      </w:r>
      <w:r w:rsidR="004136C9" w:rsidRPr="00137848">
        <w:rPr>
          <w:rFonts w:ascii="Arial" w:hAnsi="Arial" w:cs="Arial"/>
        </w:rPr>
        <w:t>SMP za programsko obdobje</w:t>
      </w:r>
      <w:r w:rsidRPr="00137848">
        <w:rPr>
          <w:rFonts w:ascii="Arial" w:hAnsi="Arial" w:cs="Arial"/>
        </w:rPr>
        <w:t xml:space="preserve"> 2014 - 2020.</w:t>
      </w:r>
    </w:p>
    <w:p w:rsidR="004136C9" w:rsidRPr="00137848" w:rsidRDefault="004136C9" w:rsidP="000A51A5">
      <w:pPr>
        <w:rPr>
          <w:rFonts w:ascii="Arial" w:hAnsi="Arial" w:cs="Arial"/>
        </w:rPr>
      </w:pPr>
      <w:r w:rsidRPr="00137848">
        <w:rPr>
          <w:rFonts w:ascii="Arial" w:hAnsi="Arial" w:cs="Arial"/>
        </w:rPr>
        <w:t xml:space="preserve">Z to odločbo je LAS SMP upravičen do koriščenja sredstev iz </w:t>
      </w:r>
      <w:r w:rsidRPr="00137848">
        <w:rPr>
          <w:rFonts w:ascii="Arial" w:hAnsi="Arial" w:cs="Arial"/>
          <w:b/>
        </w:rPr>
        <w:t xml:space="preserve">Evropskega kmetijskega sklada za razvoj podeželja </w:t>
      </w:r>
      <w:r w:rsidRPr="00137848">
        <w:rPr>
          <w:rFonts w:ascii="Arial" w:hAnsi="Arial" w:cs="Arial"/>
        </w:rPr>
        <w:t xml:space="preserve">(v nadaljevanju </w:t>
      </w:r>
      <w:r w:rsidRPr="00137848">
        <w:rPr>
          <w:rFonts w:ascii="Arial" w:hAnsi="Arial" w:cs="Arial"/>
          <w:b/>
        </w:rPr>
        <w:t>EKSRP</w:t>
      </w:r>
      <w:r w:rsidRPr="00137848">
        <w:rPr>
          <w:rFonts w:ascii="Arial" w:hAnsi="Arial" w:cs="Arial"/>
        </w:rPr>
        <w:t xml:space="preserve">) in iz </w:t>
      </w:r>
      <w:r w:rsidRPr="00137848">
        <w:rPr>
          <w:rFonts w:ascii="Arial" w:hAnsi="Arial" w:cs="Arial"/>
          <w:b/>
        </w:rPr>
        <w:t xml:space="preserve">Evropskega sklada za regionalni razvoj </w:t>
      </w:r>
      <w:r w:rsidRPr="00137848">
        <w:rPr>
          <w:rFonts w:ascii="Arial" w:hAnsi="Arial" w:cs="Arial"/>
        </w:rPr>
        <w:t xml:space="preserve">(v nadaljevanju </w:t>
      </w:r>
      <w:r w:rsidRPr="00137848">
        <w:rPr>
          <w:rFonts w:ascii="Arial" w:hAnsi="Arial" w:cs="Arial"/>
          <w:b/>
        </w:rPr>
        <w:t>ESRR</w:t>
      </w:r>
      <w:r w:rsidRPr="00137848">
        <w:rPr>
          <w:rFonts w:ascii="Arial" w:hAnsi="Arial" w:cs="Arial"/>
        </w:rPr>
        <w:t>).</w:t>
      </w:r>
    </w:p>
    <w:p w:rsidR="00E16692" w:rsidRPr="00137848" w:rsidRDefault="00E16692" w:rsidP="000A51A5">
      <w:pPr>
        <w:rPr>
          <w:rFonts w:ascii="Arial" w:hAnsi="Arial" w:cs="Arial"/>
          <w:b/>
        </w:rPr>
      </w:pPr>
    </w:p>
    <w:p w:rsidR="000A51A5" w:rsidRPr="00137848" w:rsidRDefault="000A51A5" w:rsidP="000A51A5">
      <w:pPr>
        <w:rPr>
          <w:rFonts w:ascii="Arial" w:hAnsi="Arial" w:cs="Arial"/>
          <w:b/>
        </w:rPr>
      </w:pPr>
      <w:r w:rsidRPr="00137848">
        <w:rPr>
          <w:rFonts w:ascii="Arial" w:hAnsi="Arial" w:cs="Arial"/>
          <w:b/>
        </w:rPr>
        <w:t xml:space="preserve">Osebna izkaznica </w:t>
      </w:r>
      <w:r w:rsidR="004136C9" w:rsidRPr="00137848">
        <w:rPr>
          <w:rFonts w:ascii="Arial" w:hAnsi="Arial" w:cs="Arial"/>
          <w:b/>
        </w:rPr>
        <w:t>LAS SMP:</w:t>
      </w:r>
    </w:p>
    <w:tbl>
      <w:tblPr>
        <w:tblStyle w:val="Tabelamrea"/>
        <w:tblW w:w="0" w:type="auto"/>
        <w:tblInd w:w="108" w:type="dxa"/>
        <w:tblLook w:val="04A0" w:firstRow="1" w:lastRow="0" w:firstColumn="1" w:lastColumn="0" w:noHBand="0" w:noVBand="1"/>
      </w:tblPr>
      <w:tblGrid>
        <w:gridCol w:w="3873"/>
        <w:gridCol w:w="5307"/>
      </w:tblGrid>
      <w:tr w:rsidR="00E16692" w:rsidRPr="00137848" w:rsidTr="00E16692">
        <w:trPr>
          <w:trHeight w:val="905"/>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Naziv in naslov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SOŽITJE MED MESTOM IN PODEŽELJEM</w:t>
            </w:r>
          </w:p>
          <w:p w:rsidR="00E16692" w:rsidRPr="00137848" w:rsidRDefault="00E16692" w:rsidP="00E16692">
            <w:pPr>
              <w:spacing w:line="276" w:lineRule="auto"/>
              <w:rPr>
                <w:rFonts w:ascii="Arial" w:hAnsi="Arial" w:cs="Arial"/>
                <w:sz w:val="24"/>
              </w:rPr>
            </w:pPr>
            <w:r w:rsidRPr="00137848">
              <w:rPr>
                <w:rFonts w:ascii="Arial" w:hAnsi="Arial" w:cs="Arial"/>
                <w:sz w:val="24"/>
              </w:rPr>
              <w:t>Šmartinska cesta 134 a, 1000 Ljubljana</w:t>
            </w:r>
          </w:p>
        </w:tc>
      </w:tr>
      <w:tr w:rsidR="00E16692" w:rsidRPr="00137848" w:rsidTr="00E16692">
        <w:trPr>
          <w:trHeight w:val="847"/>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 xml:space="preserve">Vključene občine </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Grosuplje, Ig, Mestna občina Ljubljana, Škofljica</w:t>
            </w:r>
          </w:p>
        </w:tc>
      </w:tr>
      <w:tr w:rsidR="00E16692" w:rsidRPr="00137848" w:rsidTr="00E16692">
        <w:trPr>
          <w:trHeight w:val="420"/>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Spletna stran LAS</w:t>
            </w:r>
          </w:p>
        </w:tc>
        <w:tc>
          <w:tcPr>
            <w:tcW w:w="5307" w:type="dxa"/>
            <w:vAlign w:val="bottom"/>
          </w:tcPr>
          <w:p w:rsidR="00E16692" w:rsidRPr="00137848" w:rsidRDefault="00817115" w:rsidP="00E16692">
            <w:pPr>
              <w:spacing w:line="276" w:lineRule="auto"/>
              <w:rPr>
                <w:rFonts w:ascii="Arial" w:hAnsi="Arial" w:cs="Arial"/>
                <w:sz w:val="24"/>
              </w:rPr>
            </w:pPr>
            <w:hyperlink r:id="rId22" w:history="1">
              <w:r w:rsidR="00E16692" w:rsidRPr="00137848">
                <w:rPr>
                  <w:rFonts w:ascii="Arial" w:hAnsi="Arial" w:cs="Arial"/>
                  <w:sz w:val="24"/>
                </w:rPr>
                <w:t>www.las-smp.si</w:t>
              </w:r>
            </w:hyperlink>
            <w:r w:rsidR="00B71534" w:rsidRPr="00137848">
              <w:rPr>
                <w:rFonts w:ascii="Arial" w:hAnsi="Arial" w:cs="Arial"/>
                <w:sz w:val="24"/>
              </w:rPr>
              <w:t xml:space="preserve"> </w:t>
            </w:r>
            <w:r w:rsidR="00E16692" w:rsidRPr="00137848">
              <w:rPr>
                <w:rFonts w:ascii="Arial" w:hAnsi="Arial" w:cs="Arial"/>
                <w:sz w:val="24"/>
              </w:rPr>
              <w:t xml:space="preserve">    </w:t>
            </w:r>
          </w:p>
        </w:tc>
      </w:tr>
      <w:tr w:rsidR="00E16692" w:rsidRPr="00137848" w:rsidTr="00E16692">
        <w:trPr>
          <w:trHeight w:val="412"/>
        </w:trPr>
        <w:tc>
          <w:tcPr>
            <w:tcW w:w="3873" w:type="dxa"/>
            <w:vMerge w:val="restart"/>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Predsednik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Marjanca Marn, predsednica</w:t>
            </w:r>
          </w:p>
        </w:tc>
      </w:tr>
      <w:tr w:rsidR="00E16692" w:rsidRPr="00137848" w:rsidTr="00E16692">
        <w:trPr>
          <w:trHeight w:val="359"/>
        </w:trPr>
        <w:tc>
          <w:tcPr>
            <w:tcW w:w="3873" w:type="dxa"/>
            <w:vMerge/>
            <w:vAlign w:val="bottom"/>
          </w:tcPr>
          <w:p w:rsidR="00E16692" w:rsidRPr="00137848" w:rsidRDefault="00E16692" w:rsidP="00E16692">
            <w:pPr>
              <w:spacing w:line="276" w:lineRule="auto"/>
              <w:rPr>
                <w:rFonts w:ascii="Arial" w:hAnsi="Arial" w:cs="Arial"/>
                <w:sz w:val="24"/>
              </w:rPr>
            </w:pP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Andreja Zdravje, podpredsednica</w:t>
            </w:r>
          </w:p>
        </w:tc>
      </w:tr>
      <w:tr w:rsidR="00E16692" w:rsidRPr="00137848" w:rsidTr="00E16692">
        <w:trPr>
          <w:trHeight w:val="749"/>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Vodilni partner in naslov vodilnega partnerja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CIZA; Zavod za razvoj podeželja</w:t>
            </w:r>
          </w:p>
          <w:p w:rsidR="00E16692" w:rsidRPr="00137848" w:rsidRDefault="00E16692" w:rsidP="00E16692">
            <w:pPr>
              <w:spacing w:line="276" w:lineRule="auto"/>
              <w:rPr>
                <w:rFonts w:ascii="Arial" w:hAnsi="Arial" w:cs="Arial"/>
                <w:sz w:val="24"/>
              </w:rPr>
            </w:pPr>
            <w:r w:rsidRPr="00137848">
              <w:rPr>
                <w:rFonts w:ascii="Arial" w:hAnsi="Arial" w:cs="Arial"/>
                <w:sz w:val="24"/>
              </w:rPr>
              <w:t>Šmartinska cesta 134 a, 1000 Ljubljana</w:t>
            </w:r>
          </w:p>
        </w:tc>
      </w:tr>
      <w:tr w:rsidR="00E16692" w:rsidRPr="00137848" w:rsidTr="00E16692">
        <w:trPr>
          <w:trHeight w:val="561"/>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Velikost območja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550,9 km2</w:t>
            </w:r>
          </w:p>
        </w:tc>
      </w:tr>
      <w:tr w:rsidR="00E16692" w:rsidRPr="00137848" w:rsidTr="00E16692">
        <w:trPr>
          <w:trHeight w:val="555"/>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Število prebivalcev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323487</w:t>
            </w:r>
          </w:p>
        </w:tc>
      </w:tr>
      <w:tr w:rsidR="00E16692" w:rsidRPr="00137848" w:rsidTr="00E16692">
        <w:trPr>
          <w:trHeight w:val="550"/>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Kohezijska regija</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Zahodna kohezijska regija</w:t>
            </w:r>
          </w:p>
        </w:tc>
      </w:tr>
      <w:tr w:rsidR="00E16692" w:rsidRPr="00137848" w:rsidTr="00E16692">
        <w:trPr>
          <w:trHeight w:val="571"/>
        </w:trPr>
        <w:tc>
          <w:tcPr>
            <w:tcW w:w="3873" w:type="dxa"/>
            <w:tcBorders>
              <w:right w:val="single" w:sz="4" w:space="0" w:color="auto"/>
            </w:tcBorders>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SLR bo financirana iz</w:t>
            </w:r>
          </w:p>
        </w:tc>
        <w:tc>
          <w:tcPr>
            <w:tcW w:w="5307" w:type="dxa"/>
            <w:tcBorders>
              <w:top w:val="single" w:sz="4" w:space="0" w:color="auto"/>
              <w:left w:val="single" w:sz="4" w:space="0" w:color="auto"/>
              <w:bottom w:val="single" w:sz="4" w:space="0" w:color="auto"/>
            </w:tcBorders>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EKSRP in ESRR</w:t>
            </w:r>
          </w:p>
        </w:tc>
      </w:tr>
      <w:tr w:rsidR="00E16692" w:rsidRPr="00137848" w:rsidTr="00E16692">
        <w:trPr>
          <w:trHeight w:val="554"/>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Glavni sklad (označi)</w:t>
            </w:r>
          </w:p>
        </w:tc>
        <w:tc>
          <w:tcPr>
            <w:tcW w:w="5307" w:type="dxa"/>
            <w:tcBorders>
              <w:top w:val="single" w:sz="4" w:space="0" w:color="auto"/>
            </w:tcBorders>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EKSRP</w:t>
            </w:r>
          </w:p>
        </w:tc>
      </w:tr>
      <w:tr w:rsidR="00E16692" w:rsidRPr="00137848" w:rsidTr="00E16692">
        <w:trPr>
          <w:trHeight w:val="843"/>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Datum ustanovitve lokalnega partnerstva</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24.11.2015</w:t>
            </w:r>
          </w:p>
        </w:tc>
      </w:tr>
      <w:tr w:rsidR="00E16692" w:rsidRPr="00137848" w:rsidTr="00E16692">
        <w:trPr>
          <w:trHeight w:val="557"/>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Število članov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52 ustanovnih članov</w:t>
            </w:r>
          </w:p>
        </w:tc>
      </w:tr>
    </w:tbl>
    <w:p w:rsidR="000A51A5" w:rsidRPr="00137848" w:rsidRDefault="000A51A5" w:rsidP="000A51A5">
      <w:pPr>
        <w:rPr>
          <w:rFonts w:ascii="Arial" w:hAnsi="Arial" w:cs="Arial"/>
        </w:rPr>
      </w:pPr>
    </w:p>
    <w:p w:rsidR="000A51A5" w:rsidRPr="00137848" w:rsidRDefault="000A51A5" w:rsidP="000A51A5">
      <w:pPr>
        <w:rPr>
          <w:rFonts w:ascii="Arial" w:hAnsi="Arial" w:cs="Arial"/>
        </w:rPr>
      </w:pPr>
    </w:p>
    <w:p w:rsidR="000A51A5" w:rsidRPr="00137848" w:rsidRDefault="000A51A5" w:rsidP="000A51A5"/>
    <w:p w:rsidR="000A51A5" w:rsidRPr="00137848" w:rsidRDefault="000A51A5" w:rsidP="000A51A5"/>
    <w:p w:rsidR="002B5BB0" w:rsidRPr="00137848" w:rsidRDefault="002B5BB0" w:rsidP="002B5BB0">
      <w:pPr>
        <w:spacing w:after="0"/>
      </w:pPr>
    </w:p>
    <w:p w:rsidR="000A51A5" w:rsidRPr="00137848" w:rsidRDefault="000A51A5" w:rsidP="00B86452">
      <w:pPr>
        <w:pStyle w:val="Naslov1"/>
        <w:numPr>
          <w:ilvl w:val="0"/>
          <w:numId w:val="2"/>
        </w:numPr>
        <w:spacing w:before="0"/>
        <w:rPr>
          <w:rFonts w:cs="Arial"/>
          <w:color w:val="auto"/>
          <w:sz w:val="22"/>
          <w:szCs w:val="20"/>
        </w:rPr>
      </w:pPr>
      <w:r w:rsidRPr="00137848">
        <w:rPr>
          <w:rFonts w:cs="Arial"/>
          <w:color w:val="auto"/>
          <w:sz w:val="22"/>
          <w:szCs w:val="20"/>
        </w:rPr>
        <w:t xml:space="preserve">POVABILO </w:t>
      </w:r>
      <w:r w:rsidR="00E851B4">
        <w:rPr>
          <w:rFonts w:cs="Arial"/>
          <w:color w:val="auto"/>
          <w:sz w:val="22"/>
          <w:szCs w:val="20"/>
        </w:rPr>
        <w:t xml:space="preserve"> </w:t>
      </w:r>
      <w:r w:rsidRPr="00137848">
        <w:rPr>
          <w:rFonts w:cs="Arial"/>
          <w:color w:val="auto"/>
          <w:sz w:val="22"/>
          <w:szCs w:val="20"/>
        </w:rPr>
        <w:t>K ODDAJI VLOGE</w:t>
      </w:r>
    </w:p>
    <w:p w:rsidR="00B71534" w:rsidRPr="00137848" w:rsidRDefault="00B71534" w:rsidP="00B71534">
      <w:pPr>
        <w:spacing w:after="0"/>
      </w:pPr>
    </w:p>
    <w:p w:rsidR="000A51A5" w:rsidRPr="00137848" w:rsidRDefault="00B71534" w:rsidP="000A51A5">
      <w:pPr>
        <w:rPr>
          <w:rFonts w:ascii="Arial" w:hAnsi="Arial" w:cs="Arial"/>
          <w:b/>
          <w:bCs/>
          <w:sz w:val="20"/>
        </w:rPr>
      </w:pPr>
      <w:r w:rsidRPr="00137848">
        <w:rPr>
          <w:rFonts w:ascii="Arial" w:hAnsi="Arial" w:cs="Arial"/>
          <w:b/>
          <w:sz w:val="20"/>
        </w:rPr>
        <w:t>LAS SMP</w:t>
      </w:r>
      <w:r w:rsidR="000A51A5" w:rsidRPr="00137848">
        <w:rPr>
          <w:rFonts w:ascii="Arial" w:hAnsi="Arial" w:cs="Arial"/>
          <w:b/>
          <w:sz w:val="20"/>
        </w:rPr>
        <w:t xml:space="preserve"> vabi vse vlagate</w:t>
      </w:r>
      <w:r w:rsidRPr="00137848">
        <w:rPr>
          <w:rFonts w:ascii="Arial" w:hAnsi="Arial" w:cs="Arial"/>
          <w:b/>
          <w:sz w:val="20"/>
        </w:rPr>
        <w:t xml:space="preserve">lje, da v skladu </w:t>
      </w:r>
      <w:r w:rsidR="00F02D71">
        <w:rPr>
          <w:rFonts w:ascii="Arial" w:hAnsi="Arial" w:cs="Arial"/>
          <w:b/>
          <w:sz w:val="20"/>
        </w:rPr>
        <w:t>s</w:t>
      </w:r>
      <w:r w:rsidRPr="00137848">
        <w:rPr>
          <w:rFonts w:ascii="Arial" w:hAnsi="Arial" w:cs="Arial"/>
          <w:b/>
          <w:sz w:val="20"/>
        </w:rPr>
        <w:t xml:space="preserve"> </w:t>
      </w:r>
      <w:r w:rsidR="00E851B4" w:rsidRPr="00F02D71">
        <w:rPr>
          <w:rFonts w:ascii="Arial" w:hAnsi="Arial" w:cs="Arial"/>
          <w:b/>
          <w:sz w:val="20"/>
        </w:rPr>
        <w:t xml:space="preserve">ponovno </w:t>
      </w:r>
      <w:r w:rsidRPr="00F02D71">
        <w:rPr>
          <w:rFonts w:ascii="Arial" w:hAnsi="Arial" w:cs="Arial"/>
          <w:b/>
          <w:sz w:val="20"/>
        </w:rPr>
        <w:t xml:space="preserve">objavljenim </w:t>
      </w:r>
      <w:r w:rsidR="00E851B4" w:rsidRPr="00F02D71">
        <w:rPr>
          <w:rFonts w:ascii="Arial" w:hAnsi="Arial" w:cs="Arial"/>
          <w:b/>
          <w:sz w:val="20"/>
        </w:rPr>
        <w:t xml:space="preserve">Prvim </w:t>
      </w:r>
      <w:r w:rsidRPr="00137848">
        <w:rPr>
          <w:rFonts w:ascii="Arial" w:hAnsi="Arial" w:cs="Arial"/>
          <w:b/>
          <w:sz w:val="20"/>
        </w:rPr>
        <w:t>J</w:t>
      </w:r>
      <w:r w:rsidR="000A51A5" w:rsidRPr="00137848">
        <w:rPr>
          <w:rFonts w:ascii="Arial" w:hAnsi="Arial" w:cs="Arial"/>
          <w:b/>
          <w:sz w:val="20"/>
        </w:rPr>
        <w:t>avnim pozivom</w:t>
      </w:r>
      <w:r w:rsidR="00E851B4">
        <w:rPr>
          <w:rFonts w:ascii="Arial" w:hAnsi="Arial" w:cs="Arial"/>
          <w:b/>
          <w:sz w:val="20"/>
        </w:rPr>
        <w:t xml:space="preserve"> </w:t>
      </w:r>
      <w:r w:rsidR="000A51A5" w:rsidRPr="00137848">
        <w:rPr>
          <w:rFonts w:ascii="Arial" w:hAnsi="Arial" w:cs="Arial"/>
          <w:b/>
          <w:sz w:val="20"/>
        </w:rPr>
        <w:t xml:space="preserve"> </w:t>
      </w:r>
      <w:r w:rsidRPr="00137848">
        <w:rPr>
          <w:rFonts w:ascii="Arial" w:hAnsi="Arial" w:cs="Arial"/>
          <w:b/>
          <w:bCs/>
          <w:sz w:val="20"/>
        </w:rPr>
        <w:t xml:space="preserve">za izbor operacij za uresničevanje ciljev Strategije lokalnega razvoja LAS Sožitje med mestom in podeželjem iz </w:t>
      </w:r>
      <w:r w:rsidRPr="00137848">
        <w:rPr>
          <w:rFonts w:ascii="Arial" w:hAnsi="Arial" w:cs="Arial"/>
          <w:b/>
          <w:bCs/>
          <w:sz w:val="20"/>
          <w:u w:val="single"/>
        </w:rPr>
        <w:t>Evropskega kmetijskega sklada za razvoj podeželja</w:t>
      </w:r>
      <w:r w:rsidRPr="00137848">
        <w:rPr>
          <w:rFonts w:ascii="Arial" w:hAnsi="Arial" w:cs="Arial"/>
          <w:b/>
          <w:bCs/>
          <w:sz w:val="20"/>
        </w:rPr>
        <w:t xml:space="preserve"> (EKSRP) na  upravičenih območjih občin Grosuplje, Ig, Mestna občina Ljubljana in Škofljica </w:t>
      </w:r>
      <w:r w:rsidRPr="00137848">
        <w:rPr>
          <w:rFonts w:ascii="Arial" w:hAnsi="Arial" w:cs="Arial"/>
          <w:b/>
          <w:sz w:val="20"/>
        </w:rPr>
        <w:t xml:space="preserve">za leto 2016/2017 </w:t>
      </w:r>
      <w:r w:rsidR="000A51A5" w:rsidRPr="00137848">
        <w:rPr>
          <w:rFonts w:ascii="Arial" w:hAnsi="Arial" w:cs="Arial"/>
          <w:b/>
          <w:sz w:val="20"/>
        </w:rPr>
        <w:t>ter t</w:t>
      </w:r>
      <w:r w:rsidR="000B0DDE" w:rsidRPr="00137848">
        <w:rPr>
          <w:rFonts w:ascii="Arial" w:hAnsi="Arial" w:cs="Arial"/>
          <w:b/>
          <w:sz w:val="20"/>
        </w:rPr>
        <w:t>emi Navodili</w:t>
      </w:r>
      <w:r w:rsidR="000A51A5" w:rsidRPr="00137848">
        <w:rPr>
          <w:rFonts w:ascii="Arial" w:hAnsi="Arial" w:cs="Arial"/>
          <w:b/>
          <w:sz w:val="20"/>
        </w:rPr>
        <w:t xml:space="preserve"> oddajo svojo vlogo za dodelitev nepovratnih sredstev iz </w:t>
      </w:r>
      <w:r w:rsidR="00565E70" w:rsidRPr="00137848">
        <w:rPr>
          <w:rFonts w:ascii="Arial" w:hAnsi="Arial" w:cs="Arial"/>
          <w:b/>
          <w:sz w:val="20"/>
        </w:rPr>
        <w:t xml:space="preserve">Programa razvoja podeželja </w:t>
      </w:r>
      <w:r w:rsidR="006B2123" w:rsidRPr="00137848">
        <w:rPr>
          <w:rFonts w:ascii="Arial" w:hAnsi="Arial" w:cs="Arial"/>
          <w:b/>
          <w:sz w:val="20"/>
        </w:rPr>
        <w:t xml:space="preserve">2014 – 2020 (PRP 2014 – 2020) v okviru Ukrepa M19 - Podpora za lokalni razvoj v okviru pobude LEADER (lokalni razvoj, ki ga vodi skupnost) iz naslova </w:t>
      </w:r>
      <w:r w:rsidR="000A51A5" w:rsidRPr="00137848">
        <w:rPr>
          <w:rFonts w:ascii="Arial" w:hAnsi="Arial" w:cs="Arial"/>
          <w:b/>
          <w:sz w:val="20"/>
        </w:rPr>
        <w:t>podukrepa Podpora za izvajanje operacij v okviru strategije lokalnega razvoja, ki ga vodi skupnost (podukrep M19.2).</w:t>
      </w:r>
    </w:p>
    <w:p w:rsidR="000A51A5" w:rsidRPr="00137848" w:rsidRDefault="000A51A5" w:rsidP="000A51A5">
      <w:pPr>
        <w:rPr>
          <w:rFonts w:ascii="Arial" w:hAnsi="Arial" w:cs="Arial"/>
          <w:sz w:val="20"/>
        </w:rPr>
      </w:pPr>
      <w:r w:rsidRPr="00137848">
        <w:rPr>
          <w:rFonts w:ascii="Arial" w:hAnsi="Arial" w:cs="Arial"/>
          <w:sz w:val="20"/>
        </w:rPr>
        <w:t>Javni poziv se izvaja v skladu z določili Uredbe o izvajanju lokalnega razvoja, ki ga vodi skupnost, v programskem obdobju 2014-2020 (Uradni list RS, št. 42/2015, 28/2016) (v nadaljevanju: Uredba CLLD).</w:t>
      </w:r>
    </w:p>
    <w:p w:rsidR="000A51A5" w:rsidRPr="00137848" w:rsidRDefault="000A51A5" w:rsidP="000A51A5">
      <w:pPr>
        <w:rPr>
          <w:rFonts w:ascii="Arial" w:hAnsi="Arial" w:cs="Arial"/>
          <w:sz w:val="20"/>
        </w:rPr>
      </w:pPr>
      <w:r w:rsidRPr="00137848">
        <w:rPr>
          <w:rFonts w:ascii="Arial" w:hAnsi="Arial" w:cs="Arial"/>
          <w:sz w:val="20"/>
          <w:u w:val="single"/>
        </w:rPr>
        <w:t>Predmet javnega poziva je pridobiti ter izbrati operacije za leto 2016</w:t>
      </w:r>
      <w:r w:rsidR="00B71534" w:rsidRPr="00137848">
        <w:rPr>
          <w:rFonts w:ascii="Arial" w:hAnsi="Arial" w:cs="Arial"/>
          <w:sz w:val="20"/>
          <w:u w:val="single"/>
        </w:rPr>
        <w:t>/2017</w:t>
      </w:r>
      <w:r w:rsidRPr="00137848">
        <w:rPr>
          <w:rFonts w:ascii="Arial" w:hAnsi="Arial" w:cs="Arial"/>
          <w:sz w:val="20"/>
          <w:u w:val="single"/>
        </w:rPr>
        <w:t>,</w:t>
      </w:r>
      <w:r w:rsidRPr="00E851B4">
        <w:rPr>
          <w:rFonts w:ascii="Arial" w:hAnsi="Arial" w:cs="Arial"/>
          <w:sz w:val="20"/>
        </w:rPr>
        <w:t xml:space="preserve"> iz</w:t>
      </w:r>
      <w:r w:rsidRPr="00137848">
        <w:rPr>
          <w:rFonts w:ascii="Arial" w:hAnsi="Arial" w:cs="Arial"/>
          <w:sz w:val="20"/>
        </w:rPr>
        <w:t xml:space="preserve"> naslova podukrepa Podpora za izvajanje operacij v okviru strategije lokalnega razvoja, ki ga vodi skupnost ter s katerimi se bo uresničevala Strategija lokalnega razvoja </w:t>
      </w:r>
      <w:r w:rsidR="00B71534" w:rsidRPr="00137848">
        <w:rPr>
          <w:rFonts w:ascii="Arial" w:hAnsi="Arial" w:cs="Arial"/>
          <w:sz w:val="20"/>
        </w:rPr>
        <w:t>(</w:t>
      </w:r>
      <w:r w:rsidRPr="00137848">
        <w:rPr>
          <w:rFonts w:ascii="Arial" w:hAnsi="Arial" w:cs="Arial"/>
          <w:sz w:val="20"/>
        </w:rPr>
        <w:t xml:space="preserve">SLR) </w:t>
      </w:r>
      <w:r w:rsidR="00B71534" w:rsidRPr="00137848">
        <w:rPr>
          <w:rFonts w:ascii="Arial" w:hAnsi="Arial" w:cs="Arial"/>
          <w:sz w:val="20"/>
        </w:rPr>
        <w:t>LAS SMP.</w:t>
      </w:r>
    </w:p>
    <w:p w:rsidR="000A51A5" w:rsidRPr="00137848" w:rsidRDefault="000A51A5" w:rsidP="000A51A5">
      <w:pPr>
        <w:rPr>
          <w:rFonts w:ascii="Arial" w:hAnsi="Arial" w:cs="Arial"/>
          <w:sz w:val="20"/>
        </w:rPr>
      </w:pPr>
      <w:r w:rsidRPr="00137848">
        <w:rPr>
          <w:rFonts w:ascii="Arial" w:hAnsi="Arial" w:cs="Arial"/>
          <w:sz w:val="20"/>
        </w:rPr>
        <w:t>Predmet podpore je dodelitev nepovratnih sredstev za sofinanciranje stroškov, nastal</w:t>
      </w:r>
      <w:r w:rsidR="00B71534" w:rsidRPr="00137848">
        <w:rPr>
          <w:rFonts w:ascii="Arial" w:hAnsi="Arial" w:cs="Arial"/>
          <w:sz w:val="20"/>
        </w:rPr>
        <w:t xml:space="preserve">ih pri izvedbi operacij </w:t>
      </w:r>
      <w:r w:rsidRPr="00137848">
        <w:rPr>
          <w:rFonts w:ascii="Arial" w:hAnsi="Arial" w:cs="Arial"/>
          <w:sz w:val="20"/>
        </w:rPr>
        <w:t>lokalnih akterjev, katerih rezultati prispevajo k uresničevanju ciljev, zastavljenih v SLR, in sicer bodo upravičene operacije sofinancirane s sredstvi iz Evropskega kmetijskega sklada za razvoj pod</w:t>
      </w:r>
      <w:r w:rsidR="00B71534" w:rsidRPr="00137848">
        <w:rPr>
          <w:rFonts w:ascii="Arial" w:hAnsi="Arial" w:cs="Arial"/>
          <w:sz w:val="20"/>
        </w:rPr>
        <w:t>eželja (EKSRP)</w:t>
      </w:r>
      <w:r w:rsidRPr="00137848">
        <w:rPr>
          <w:rFonts w:ascii="Arial" w:hAnsi="Arial" w:cs="Arial"/>
          <w:sz w:val="20"/>
        </w:rPr>
        <w:t>.</w:t>
      </w:r>
    </w:p>
    <w:p w:rsidR="00565E70" w:rsidRPr="00137848" w:rsidRDefault="000A51A5" w:rsidP="00565E70">
      <w:pPr>
        <w:rPr>
          <w:rFonts w:ascii="Arial" w:hAnsi="Arial" w:cs="Arial"/>
          <w:b/>
          <w:sz w:val="20"/>
        </w:rPr>
      </w:pPr>
      <w:r w:rsidRPr="00137848">
        <w:rPr>
          <w:rFonts w:ascii="Arial" w:hAnsi="Arial" w:cs="Arial"/>
          <w:b/>
          <w:sz w:val="20"/>
        </w:rPr>
        <w:t>Okvirna višina razpisanih nepovratnih sr</w:t>
      </w:r>
      <w:r w:rsidR="00B71534" w:rsidRPr="00137848">
        <w:rPr>
          <w:rFonts w:ascii="Arial" w:hAnsi="Arial" w:cs="Arial"/>
          <w:b/>
          <w:sz w:val="20"/>
        </w:rPr>
        <w:t xml:space="preserve">edstev </w:t>
      </w:r>
      <w:r w:rsidR="00565E70" w:rsidRPr="00137848">
        <w:rPr>
          <w:rFonts w:ascii="Arial" w:hAnsi="Arial" w:cs="Arial"/>
          <w:b/>
          <w:sz w:val="20"/>
        </w:rPr>
        <w:t xml:space="preserve">EKSRP </w:t>
      </w:r>
      <w:r w:rsidR="00B71534" w:rsidRPr="00137848">
        <w:rPr>
          <w:rFonts w:ascii="Arial" w:hAnsi="Arial" w:cs="Arial"/>
          <w:b/>
          <w:sz w:val="20"/>
        </w:rPr>
        <w:t xml:space="preserve">znaša </w:t>
      </w:r>
      <w:r w:rsidR="00D05AE0" w:rsidRPr="00137848">
        <w:rPr>
          <w:rFonts w:ascii="Arial" w:hAnsi="Arial" w:cs="Arial"/>
          <w:b/>
          <w:sz w:val="20"/>
        </w:rPr>
        <w:t xml:space="preserve">največ do </w:t>
      </w:r>
      <w:r w:rsidR="00E851B4" w:rsidRPr="00E851B4">
        <w:rPr>
          <w:rFonts w:ascii="Arial" w:hAnsi="Arial" w:cs="Arial"/>
          <w:b/>
          <w:sz w:val="20"/>
        </w:rPr>
        <w:t xml:space="preserve">218.000,00  </w:t>
      </w:r>
      <w:r w:rsidR="00D05AE0" w:rsidRPr="00137848">
        <w:rPr>
          <w:rFonts w:ascii="Arial" w:hAnsi="Arial" w:cs="Arial"/>
          <w:b/>
          <w:sz w:val="20"/>
        </w:rPr>
        <w:t>€.</w:t>
      </w:r>
    </w:p>
    <w:p w:rsidR="00D05AE0" w:rsidRPr="00137848" w:rsidRDefault="00D05AE0" w:rsidP="00D05AE0">
      <w:pPr>
        <w:spacing w:after="0"/>
        <w:rPr>
          <w:rFonts w:ascii="Arial" w:hAnsi="Arial" w:cs="Arial"/>
          <w:b/>
          <w:sz w:val="20"/>
        </w:rPr>
      </w:pPr>
      <w:r w:rsidRPr="00137848">
        <w:rPr>
          <w:rFonts w:ascii="Arial" w:hAnsi="Arial" w:cs="Arial"/>
          <w:b/>
          <w:sz w:val="20"/>
        </w:rPr>
        <w:t>Podpora je namenjena operacijam, ki zasledujejo cilje tematskih področij:</w:t>
      </w:r>
    </w:p>
    <w:p w:rsidR="00E851B4" w:rsidRPr="00E851B4" w:rsidRDefault="00E851B4" w:rsidP="00E851B4">
      <w:pPr>
        <w:pStyle w:val="Odstavekseznama"/>
        <w:numPr>
          <w:ilvl w:val="0"/>
          <w:numId w:val="37"/>
        </w:numPr>
        <w:spacing w:after="0" w:line="240" w:lineRule="auto"/>
        <w:ind w:left="284" w:firstLine="0"/>
        <w:contextualSpacing w:val="0"/>
        <w:rPr>
          <w:b/>
          <w:bCs/>
        </w:rPr>
      </w:pPr>
      <w:r w:rsidRPr="00024694">
        <w:rPr>
          <w:rFonts w:cstheme="minorHAnsi"/>
          <w:b/>
          <w:szCs w:val="24"/>
        </w:rPr>
        <w:t xml:space="preserve">tematsko področje: Ustvarjanje delovnih mest </w:t>
      </w:r>
    </w:p>
    <w:p w:rsidR="00E851B4" w:rsidRPr="00024694" w:rsidRDefault="00E851B4" w:rsidP="00E851B4">
      <w:pPr>
        <w:pStyle w:val="Odstavekseznama"/>
        <w:spacing w:after="0" w:line="240" w:lineRule="auto"/>
        <w:ind w:left="284"/>
        <w:contextualSpacing w:val="0"/>
        <w:rPr>
          <w:b/>
          <w:bCs/>
        </w:rPr>
      </w:pPr>
      <w:r w:rsidRPr="00024694">
        <w:rPr>
          <w:rFonts w:cstheme="minorHAnsi"/>
          <w:b/>
          <w:szCs w:val="24"/>
        </w:rPr>
        <w:t xml:space="preserve">za ukrep </w:t>
      </w:r>
      <w:r w:rsidRPr="00024694">
        <w:rPr>
          <w:b/>
          <w:bCs/>
        </w:rPr>
        <w:t>1.1. Ustvarjanje pogojev za nova delovna mesta z razl</w:t>
      </w:r>
      <w:r>
        <w:rPr>
          <w:b/>
          <w:bCs/>
        </w:rPr>
        <w:t xml:space="preserve">ičnimi oblikami izobraževanj in </w:t>
      </w:r>
      <w:r w:rsidRPr="00024694">
        <w:rPr>
          <w:b/>
          <w:bCs/>
        </w:rPr>
        <w:t xml:space="preserve">usposabljanj   - </w:t>
      </w:r>
      <w:r w:rsidRPr="00024694">
        <w:rPr>
          <w:b/>
          <w:bCs/>
          <w:u w:val="single"/>
        </w:rPr>
        <w:t>20.000,00 €,</w:t>
      </w:r>
    </w:p>
    <w:p w:rsidR="00E851B4" w:rsidRPr="00E851B4" w:rsidRDefault="00E851B4" w:rsidP="00E851B4">
      <w:pPr>
        <w:pStyle w:val="Odstavekseznama"/>
        <w:numPr>
          <w:ilvl w:val="0"/>
          <w:numId w:val="37"/>
        </w:numPr>
        <w:spacing w:after="0" w:line="240" w:lineRule="auto"/>
        <w:ind w:left="284" w:firstLine="0"/>
        <w:contextualSpacing w:val="0"/>
        <w:rPr>
          <w:b/>
          <w:bCs/>
        </w:rPr>
      </w:pPr>
      <w:r w:rsidRPr="00024694">
        <w:rPr>
          <w:rFonts w:cstheme="minorHAnsi"/>
          <w:b/>
          <w:szCs w:val="24"/>
        </w:rPr>
        <w:t xml:space="preserve">tematsko področje: Razvoj osnovnih storitev </w:t>
      </w:r>
    </w:p>
    <w:p w:rsidR="00E851B4" w:rsidRPr="00E851B4" w:rsidRDefault="00E851B4" w:rsidP="00E851B4">
      <w:pPr>
        <w:pStyle w:val="Odstavekseznama"/>
        <w:spacing w:after="0" w:line="240" w:lineRule="auto"/>
        <w:ind w:left="284"/>
        <w:contextualSpacing w:val="0"/>
        <w:rPr>
          <w:b/>
          <w:bCs/>
        </w:rPr>
      </w:pPr>
      <w:r w:rsidRPr="00024694">
        <w:rPr>
          <w:rFonts w:cstheme="minorHAnsi"/>
          <w:b/>
          <w:szCs w:val="24"/>
        </w:rPr>
        <w:t xml:space="preserve">za </w:t>
      </w:r>
      <w:r w:rsidRPr="00E851B4">
        <w:rPr>
          <w:rFonts w:cstheme="minorHAnsi"/>
          <w:b/>
          <w:szCs w:val="24"/>
        </w:rPr>
        <w:t xml:space="preserve">ukrep </w:t>
      </w:r>
      <w:r w:rsidRPr="00E851B4">
        <w:rPr>
          <w:b/>
          <w:bCs/>
        </w:rPr>
        <w:t xml:space="preserve">2.1. Investicijska vlaganja v lokalno javno infrastrukturo na podeželju - </w:t>
      </w:r>
      <w:r w:rsidRPr="00E851B4">
        <w:rPr>
          <w:b/>
          <w:bCs/>
          <w:u w:val="single"/>
        </w:rPr>
        <w:t>132.000,00 €</w:t>
      </w:r>
      <w:r w:rsidRPr="00E851B4">
        <w:rPr>
          <w:b/>
          <w:bCs/>
        </w:rPr>
        <w:t>,</w:t>
      </w:r>
    </w:p>
    <w:p w:rsidR="00E851B4" w:rsidRPr="00024694" w:rsidRDefault="00E851B4" w:rsidP="00E851B4">
      <w:pPr>
        <w:pStyle w:val="Odstavekseznama"/>
        <w:spacing w:after="0" w:line="240" w:lineRule="auto"/>
        <w:ind w:left="284"/>
        <w:contextualSpacing w:val="0"/>
        <w:rPr>
          <w:b/>
          <w:bCs/>
        </w:rPr>
      </w:pPr>
      <w:r>
        <w:rPr>
          <w:b/>
          <w:bCs/>
        </w:rPr>
        <w:t xml:space="preserve">za </w:t>
      </w:r>
      <w:r w:rsidRPr="00024694">
        <w:rPr>
          <w:b/>
          <w:bCs/>
        </w:rPr>
        <w:t xml:space="preserve">ukrep 2.2. Vlaganja v podporo trajnostnega turizma  - </w:t>
      </w:r>
      <w:r w:rsidRPr="00024694">
        <w:rPr>
          <w:b/>
          <w:bCs/>
          <w:u w:val="single"/>
        </w:rPr>
        <w:t>20.000,00 €,</w:t>
      </w:r>
    </w:p>
    <w:p w:rsidR="00E851B4" w:rsidRPr="00024694" w:rsidRDefault="00E851B4" w:rsidP="00E851B4">
      <w:pPr>
        <w:widowControl w:val="0"/>
        <w:numPr>
          <w:ilvl w:val="0"/>
          <w:numId w:val="38"/>
        </w:numPr>
        <w:autoSpaceDE w:val="0"/>
        <w:autoSpaceDN w:val="0"/>
        <w:adjustRightInd w:val="0"/>
        <w:spacing w:after="0"/>
        <w:ind w:left="284" w:firstLine="0"/>
        <w:contextualSpacing/>
        <w:jc w:val="both"/>
        <w:rPr>
          <w:rFonts w:cstheme="minorHAnsi"/>
          <w:b/>
          <w:szCs w:val="24"/>
        </w:rPr>
      </w:pPr>
      <w:r w:rsidRPr="00024694">
        <w:rPr>
          <w:rFonts w:cstheme="minorHAnsi"/>
          <w:b/>
          <w:szCs w:val="24"/>
        </w:rPr>
        <w:t>tematsko področje: Večja vključenost mladih, žensk in drugih ranljivih skupin za</w:t>
      </w:r>
    </w:p>
    <w:p w:rsidR="00E851B4" w:rsidRPr="00024694" w:rsidRDefault="00E851B4" w:rsidP="00E851B4">
      <w:pPr>
        <w:pStyle w:val="Odstavekseznama"/>
        <w:spacing w:after="0" w:line="240" w:lineRule="auto"/>
        <w:ind w:left="284"/>
        <w:contextualSpacing w:val="0"/>
        <w:rPr>
          <w:b/>
          <w:bCs/>
        </w:rPr>
      </w:pPr>
      <w:r w:rsidRPr="00024694">
        <w:rPr>
          <w:b/>
          <w:bCs/>
        </w:rPr>
        <w:t xml:space="preserve">ukrep 4.2. Zagotoviti aktivno in zdravo življenje otrok in starostnikov - </w:t>
      </w:r>
      <w:r w:rsidRPr="00024694">
        <w:rPr>
          <w:b/>
          <w:bCs/>
          <w:u w:val="single"/>
        </w:rPr>
        <w:t>46.000,00 €.</w:t>
      </w:r>
      <w:r w:rsidRPr="00024694">
        <w:rPr>
          <w:b/>
          <w:bCs/>
        </w:rPr>
        <w:t xml:space="preserve"> </w:t>
      </w:r>
    </w:p>
    <w:p w:rsidR="000A51A5" w:rsidRPr="00137848" w:rsidRDefault="000A51A5" w:rsidP="00565E70">
      <w:pPr>
        <w:ind w:right="1"/>
        <w:rPr>
          <w:rFonts w:ascii="Arial" w:hAnsi="Arial" w:cs="Arial"/>
          <w:b/>
          <w:sz w:val="20"/>
        </w:rPr>
      </w:pPr>
    </w:p>
    <w:p w:rsidR="00565E70" w:rsidRPr="00137848" w:rsidRDefault="00565E70" w:rsidP="00565E70">
      <w:pPr>
        <w:ind w:right="1"/>
        <w:rPr>
          <w:rFonts w:ascii="Arial" w:hAnsi="Arial" w:cs="Arial"/>
          <w:b/>
          <w:bCs/>
          <w:sz w:val="20"/>
          <w:u w:val="single"/>
        </w:rPr>
      </w:pPr>
      <w:r w:rsidRPr="00137848">
        <w:rPr>
          <w:rFonts w:ascii="Arial" w:hAnsi="Arial" w:cs="Arial"/>
          <w:b/>
          <w:sz w:val="20"/>
          <w:u w:val="single"/>
        </w:rPr>
        <w:t xml:space="preserve">Delež sofinanciranja stroškov za operacije sofinancirane iz </w:t>
      </w:r>
      <w:r w:rsidRPr="00137848">
        <w:rPr>
          <w:rFonts w:ascii="Arial" w:hAnsi="Arial" w:cs="Arial"/>
          <w:b/>
          <w:bCs/>
          <w:sz w:val="20"/>
          <w:u w:val="single"/>
        </w:rPr>
        <w:t>EKSRP</w:t>
      </w:r>
      <w:r w:rsidRPr="00137848">
        <w:rPr>
          <w:rFonts w:ascii="Arial" w:hAnsi="Arial" w:cs="Arial"/>
          <w:b/>
          <w:sz w:val="20"/>
          <w:u w:val="single"/>
        </w:rPr>
        <w:t xml:space="preserve"> znaša 85 % upravičenih stroškov operacije.</w:t>
      </w:r>
    </w:p>
    <w:p w:rsidR="00565E70" w:rsidRPr="00137848" w:rsidRDefault="00565E70" w:rsidP="00565E70">
      <w:pPr>
        <w:ind w:right="1"/>
        <w:rPr>
          <w:rFonts w:ascii="Arial" w:hAnsi="Arial" w:cs="Arial"/>
          <w:b/>
          <w:sz w:val="20"/>
        </w:rPr>
      </w:pPr>
    </w:p>
    <w:p w:rsidR="000A51A5" w:rsidRPr="00137848" w:rsidRDefault="002B5BB0" w:rsidP="00B86452">
      <w:pPr>
        <w:pStyle w:val="Naslov1"/>
        <w:numPr>
          <w:ilvl w:val="0"/>
          <w:numId w:val="2"/>
        </w:numPr>
        <w:spacing w:before="0"/>
        <w:rPr>
          <w:rFonts w:cs="Arial"/>
          <w:color w:val="auto"/>
          <w:sz w:val="22"/>
          <w:szCs w:val="20"/>
        </w:rPr>
      </w:pPr>
      <w:r w:rsidRPr="00137848">
        <w:rPr>
          <w:rFonts w:cs="Arial"/>
          <w:color w:val="auto"/>
          <w:sz w:val="22"/>
          <w:szCs w:val="20"/>
        </w:rPr>
        <w:t xml:space="preserve"> NAVODILO VLAGATELJEM ZA IZDELAVO IN ODDAJO VLOGE</w:t>
      </w:r>
    </w:p>
    <w:p w:rsidR="002B5BB0" w:rsidRPr="00137848" w:rsidRDefault="002B5BB0" w:rsidP="002B5BB0">
      <w:pPr>
        <w:spacing w:after="0"/>
        <w:rPr>
          <w:rFonts w:ascii="Arial" w:hAnsi="Arial" w:cs="Arial"/>
          <w:sz w:val="20"/>
        </w:rPr>
      </w:pPr>
    </w:p>
    <w:p w:rsidR="000A51A5" w:rsidRPr="00137848" w:rsidRDefault="000A51A5" w:rsidP="000A51A5">
      <w:pPr>
        <w:rPr>
          <w:rFonts w:ascii="Arial" w:hAnsi="Arial" w:cs="Arial"/>
          <w:sz w:val="20"/>
        </w:rPr>
      </w:pPr>
      <w:r w:rsidRPr="00137848">
        <w:rPr>
          <w:rFonts w:ascii="Arial" w:hAnsi="Arial" w:cs="Arial"/>
          <w:sz w:val="20"/>
        </w:rPr>
        <w:t xml:space="preserve">1. Vloga mora biti izdelana in oddana v skladu </w:t>
      </w:r>
      <w:r w:rsidR="00E02B4E" w:rsidRPr="00137848">
        <w:rPr>
          <w:rFonts w:ascii="Arial" w:hAnsi="Arial" w:cs="Arial"/>
          <w:sz w:val="20"/>
        </w:rPr>
        <w:t xml:space="preserve">z </w:t>
      </w:r>
      <w:r w:rsidRPr="00137848">
        <w:rPr>
          <w:rFonts w:ascii="Arial" w:hAnsi="Arial" w:cs="Arial"/>
          <w:sz w:val="20"/>
        </w:rPr>
        <w:t xml:space="preserve">javnim pozivom, ki je objavljen na spletni strani </w:t>
      </w:r>
      <w:hyperlink r:id="rId23" w:history="1">
        <w:r w:rsidR="00E02B4E" w:rsidRPr="00137848">
          <w:rPr>
            <w:rStyle w:val="Hiperpovezava"/>
            <w:rFonts w:ascii="Arial" w:hAnsi="Arial" w:cs="Arial"/>
            <w:color w:val="auto"/>
            <w:sz w:val="20"/>
          </w:rPr>
          <w:t>http://www.las-smp.si</w:t>
        </w:r>
      </w:hyperlink>
      <w:r w:rsidR="00E02B4E" w:rsidRPr="00137848">
        <w:rPr>
          <w:rFonts w:ascii="Arial" w:hAnsi="Arial" w:cs="Arial"/>
          <w:sz w:val="20"/>
        </w:rPr>
        <w:t xml:space="preserve">  ter </w:t>
      </w:r>
      <w:r w:rsidR="00705C3B" w:rsidRPr="00137848">
        <w:rPr>
          <w:rFonts w:ascii="Arial" w:hAnsi="Arial" w:cs="Arial"/>
          <w:sz w:val="20"/>
        </w:rPr>
        <w:t>temi navodili</w:t>
      </w:r>
      <w:r w:rsidRPr="00137848">
        <w:rPr>
          <w:rFonts w:ascii="Arial" w:hAnsi="Arial" w:cs="Arial"/>
          <w:sz w:val="20"/>
        </w:rPr>
        <w:t>.</w:t>
      </w:r>
    </w:p>
    <w:p w:rsidR="000A51A5" w:rsidRPr="00137848" w:rsidRDefault="000A51A5" w:rsidP="000A51A5">
      <w:pPr>
        <w:rPr>
          <w:rFonts w:ascii="Arial" w:hAnsi="Arial" w:cs="Arial"/>
          <w:sz w:val="20"/>
        </w:rPr>
      </w:pPr>
      <w:r w:rsidRPr="00137848">
        <w:rPr>
          <w:rFonts w:ascii="Arial" w:hAnsi="Arial" w:cs="Arial"/>
          <w:sz w:val="20"/>
        </w:rPr>
        <w:t>2. Vloga mora biti</w:t>
      </w:r>
      <w:r w:rsidR="00A9091D" w:rsidRPr="00137848">
        <w:rPr>
          <w:rFonts w:ascii="Arial" w:hAnsi="Arial" w:cs="Arial"/>
          <w:sz w:val="20"/>
        </w:rPr>
        <w:t xml:space="preserve"> izpolnjena v slovenskem jeziku, finance pa izražene v evrih.</w:t>
      </w:r>
    </w:p>
    <w:p w:rsidR="002B5BB0" w:rsidRPr="00137848" w:rsidRDefault="000A51A5" w:rsidP="000A51A5">
      <w:pPr>
        <w:rPr>
          <w:rFonts w:ascii="Arial" w:hAnsi="Arial" w:cs="Arial"/>
          <w:sz w:val="20"/>
        </w:rPr>
      </w:pPr>
      <w:r w:rsidRPr="00137848">
        <w:rPr>
          <w:rFonts w:ascii="Arial" w:hAnsi="Arial" w:cs="Arial"/>
          <w:sz w:val="20"/>
        </w:rPr>
        <w:t xml:space="preserve">3. Vloga se vlaga pisno na </w:t>
      </w:r>
      <w:r w:rsidR="00E02B4E" w:rsidRPr="00137848">
        <w:rPr>
          <w:rFonts w:ascii="Arial" w:hAnsi="Arial" w:cs="Arial"/>
          <w:sz w:val="20"/>
        </w:rPr>
        <w:t xml:space="preserve">prijavnem </w:t>
      </w:r>
      <w:r w:rsidRPr="00137848">
        <w:rPr>
          <w:rFonts w:ascii="Arial" w:hAnsi="Arial" w:cs="Arial"/>
          <w:sz w:val="20"/>
        </w:rPr>
        <w:t xml:space="preserve">obrazcu, ki je del razpisne dokumentacije, dostopne na spletni </w:t>
      </w:r>
      <w:hyperlink r:id="rId24" w:history="1">
        <w:r w:rsidR="002B5BB0" w:rsidRPr="00137848">
          <w:rPr>
            <w:rStyle w:val="Hiperpovezava"/>
            <w:rFonts w:ascii="Arial" w:hAnsi="Arial" w:cs="Arial"/>
            <w:color w:val="auto"/>
            <w:sz w:val="20"/>
          </w:rPr>
          <w:t>http://www.las-smp.si</w:t>
        </w:r>
      </w:hyperlink>
      <w:r w:rsidR="002B5BB0" w:rsidRPr="00137848">
        <w:rPr>
          <w:rFonts w:ascii="Arial" w:hAnsi="Arial" w:cs="Arial"/>
          <w:sz w:val="20"/>
        </w:rPr>
        <w:t xml:space="preserve"> </w:t>
      </w:r>
      <w:r w:rsidRPr="00137848">
        <w:rPr>
          <w:rFonts w:ascii="Arial" w:hAnsi="Arial" w:cs="Arial"/>
          <w:sz w:val="20"/>
        </w:rPr>
        <w:t>, v skladu z zahtevami javnega poziva ter v elektronski obliki (CD ali USB ključ)</w:t>
      </w:r>
      <w:r w:rsidR="008D2ADA" w:rsidRPr="00137848">
        <w:rPr>
          <w:rFonts w:ascii="Arial" w:hAnsi="Arial" w:cs="Arial"/>
          <w:sz w:val="20"/>
        </w:rPr>
        <w:t>. V elektronski obliki se obvezno odda</w:t>
      </w:r>
      <w:r w:rsidR="002B5BB0" w:rsidRPr="00137848">
        <w:rPr>
          <w:rFonts w:ascii="Arial" w:hAnsi="Arial" w:cs="Arial"/>
          <w:sz w:val="20"/>
        </w:rPr>
        <w:t xml:space="preserve"> tudi </w:t>
      </w:r>
      <w:r w:rsidR="00975A9A">
        <w:rPr>
          <w:rFonts w:ascii="Arial" w:hAnsi="Arial" w:cs="Arial"/>
          <w:sz w:val="20"/>
        </w:rPr>
        <w:t>Priloga 1. k</w:t>
      </w:r>
      <w:r w:rsidR="008D2ADA" w:rsidRPr="00137848">
        <w:rPr>
          <w:rFonts w:ascii="Arial" w:hAnsi="Arial" w:cs="Arial"/>
          <w:sz w:val="20"/>
        </w:rPr>
        <w:t xml:space="preserve"> pr</w:t>
      </w:r>
      <w:r w:rsidR="002B5BB0" w:rsidRPr="00137848">
        <w:rPr>
          <w:rFonts w:ascii="Arial" w:hAnsi="Arial" w:cs="Arial"/>
          <w:sz w:val="20"/>
        </w:rPr>
        <w:t>i</w:t>
      </w:r>
      <w:r w:rsidR="008D2ADA" w:rsidRPr="00137848">
        <w:rPr>
          <w:rFonts w:ascii="Arial" w:hAnsi="Arial" w:cs="Arial"/>
          <w:sz w:val="20"/>
        </w:rPr>
        <w:t>javnemu obrazcu</w:t>
      </w:r>
      <w:r w:rsidR="002B5BB0" w:rsidRPr="00137848">
        <w:rPr>
          <w:rFonts w:ascii="Arial" w:hAnsi="Arial" w:cs="Arial"/>
          <w:sz w:val="20"/>
        </w:rPr>
        <w:t xml:space="preserve">. </w:t>
      </w:r>
    </w:p>
    <w:p w:rsidR="000A51A5" w:rsidRPr="00137848" w:rsidRDefault="000A51A5" w:rsidP="000A51A5">
      <w:pPr>
        <w:rPr>
          <w:rFonts w:ascii="Arial" w:hAnsi="Arial" w:cs="Arial"/>
          <w:sz w:val="20"/>
        </w:rPr>
      </w:pPr>
      <w:r w:rsidRPr="00137848">
        <w:rPr>
          <w:rFonts w:ascii="Arial" w:hAnsi="Arial" w:cs="Arial"/>
          <w:sz w:val="20"/>
        </w:rPr>
        <w:lastRenderedPageBreak/>
        <w:t>Na ovojnici vloge mora biti razviden datum in čas</w:t>
      </w:r>
      <w:r w:rsidR="002B5BB0" w:rsidRPr="00137848">
        <w:rPr>
          <w:rFonts w:ascii="Arial" w:hAnsi="Arial" w:cs="Arial"/>
          <w:sz w:val="20"/>
        </w:rPr>
        <w:t xml:space="preserve"> </w:t>
      </w:r>
      <w:r w:rsidRPr="00137848">
        <w:rPr>
          <w:rFonts w:ascii="Arial" w:hAnsi="Arial" w:cs="Arial"/>
          <w:sz w:val="20"/>
        </w:rPr>
        <w:t>oddaje vloge, označe</w:t>
      </w:r>
      <w:r w:rsidR="002B5BB0" w:rsidRPr="00137848">
        <w:rPr>
          <w:rFonts w:ascii="Arial" w:hAnsi="Arial" w:cs="Arial"/>
          <w:sz w:val="20"/>
        </w:rPr>
        <w:t>n s strani pošte</w:t>
      </w:r>
      <w:r w:rsidRPr="00137848">
        <w:rPr>
          <w:rFonts w:ascii="Arial" w:hAnsi="Arial" w:cs="Arial"/>
          <w:sz w:val="20"/>
        </w:rPr>
        <w:t xml:space="preserve">, </w:t>
      </w:r>
      <w:r w:rsidR="00D80BB5" w:rsidRPr="00137848">
        <w:rPr>
          <w:rFonts w:ascii="Arial" w:hAnsi="Arial" w:cs="Arial"/>
          <w:sz w:val="20"/>
        </w:rPr>
        <w:t xml:space="preserve">naziv in </w:t>
      </w:r>
      <w:r w:rsidRPr="00137848">
        <w:rPr>
          <w:rFonts w:ascii="Arial" w:hAnsi="Arial" w:cs="Arial"/>
          <w:sz w:val="20"/>
        </w:rPr>
        <w:t>naslov vlagatelj</w:t>
      </w:r>
      <w:r w:rsidR="00D80BB5" w:rsidRPr="00137848">
        <w:rPr>
          <w:rFonts w:ascii="Arial" w:hAnsi="Arial" w:cs="Arial"/>
          <w:sz w:val="20"/>
        </w:rPr>
        <w:t xml:space="preserve">a ter </w:t>
      </w:r>
      <w:r w:rsidR="00D80BB5" w:rsidRPr="00F02D71">
        <w:rPr>
          <w:rFonts w:ascii="Arial" w:hAnsi="Arial" w:cs="Arial"/>
          <w:sz w:val="20"/>
        </w:rPr>
        <w:t xml:space="preserve">oznaka </w:t>
      </w:r>
      <w:r w:rsidR="00975A9A" w:rsidRPr="00F02D71">
        <w:rPr>
          <w:rFonts w:ascii="Arial" w:hAnsi="Arial" w:cs="Arial"/>
          <w:b/>
          <w:sz w:val="20"/>
        </w:rPr>
        <w:t>»Ne odpiraj – vloga na 1. javni poziv EKSRP – 2. rok.«</w:t>
      </w:r>
    </w:p>
    <w:p w:rsidR="000A51A5" w:rsidRPr="00137848" w:rsidRDefault="000A51A5" w:rsidP="000A51A5">
      <w:pPr>
        <w:rPr>
          <w:rFonts w:ascii="Arial" w:hAnsi="Arial" w:cs="Arial"/>
          <w:sz w:val="20"/>
        </w:rPr>
      </w:pPr>
      <w:r w:rsidRPr="00137848">
        <w:rPr>
          <w:rFonts w:ascii="Arial" w:hAnsi="Arial" w:cs="Arial"/>
          <w:sz w:val="20"/>
        </w:rPr>
        <w:t>Vloge z nepravilno označenimi ovojnicami se ne obravnavajo in se vrnejo vlagateljem.</w:t>
      </w:r>
    </w:p>
    <w:p w:rsidR="00D80BB5" w:rsidRPr="00137848" w:rsidRDefault="00D80BB5" w:rsidP="00D80BB5">
      <w:pPr>
        <w:spacing w:after="0"/>
        <w:rPr>
          <w:rFonts w:ascii="Arial" w:hAnsi="Arial" w:cs="Arial"/>
          <w:sz w:val="20"/>
        </w:rPr>
      </w:pPr>
    </w:p>
    <w:p w:rsidR="000A51A5" w:rsidRPr="00137848" w:rsidRDefault="000A51A5" w:rsidP="000A51A5">
      <w:pPr>
        <w:rPr>
          <w:rFonts w:ascii="Arial" w:hAnsi="Arial" w:cs="Arial"/>
          <w:sz w:val="20"/>
        </w:rPr>
      </w:pPr>
      <w:r w:rsidRPr="00137848">
        <w:rPr>
          <w:rFonts w:ascii="Arial" w:hAnsi="Arial" w:cs="Arial"/>
          <w:sz w:val="20"/>
        </w:rPr>
        <w:t>4. Vloga je popolna, če:</w:t>
      </w:r>
    </w:p>
    <w:p w:rsidR="000A51A5" w:rsidRPr="00137848" w:rsidRDefault="000A51A5" w:rsidP="00B86452">
      <w:pPr>
        <w:pStyle w:val="Odstavekseznama"/>
        <w:numPr>
          <w:ilvl w:val="0"/>
          <w:numId w:val="3"/>
        </w:numPr>
        <w:rPr>
          <w:rFonts w:ascii="Arial" w:hAnsi="Arial" w:cs="Arial"/>
          <w:sz w:val="20"/>
        </w:rPr>
      </w:pPr>
      <w:r w:rsidRPr="00137848">
        <w:rPr>
          <w:rFonts w:ascii="Arial" w:hAnsi="Arial" w:cs="Arial"/>
          <w:sz w:val="20"/>
        </w:rPr>
        <w:t>je priložen izpolnjen originalni obrazec »Prijavni obrazec«,</w:t>
      </w:r>
    </w:p>
    <w:p w:rsidR="000A51A5" w:rsidRPr="00137848" w:rsidRDefault="000A51A5" w:rsidP="00B86452">
      <w:pPr>
        <w:pStyle w:val="Odstavekseznama"/>
        <w:numPr>
          <w:ilvl w:val="0"/>
          <w:numId w:val="3"/>
        </w:numPr>
        <w:rPr>
          <w:rFonts w:ascii="Arial" w:hAnsi="Arial" w:cs="Arial"/>
          <w:sz w:val="20"/>
        </w:rPr>
      </w:pPr>
      <w:r w:rsidRPr="00137848">
        <w:rPr>
          <w:rFonts w:ascii="Arial" w:hAnsi="Arial" w:cs="Arial"/>
          <w:sz w:val="20"/>
        </w:rPr>
        <w:t>je »Prijavni obrazec« datiran, žigosan (</w:t>
      </w:r>
      <w:r w:rsidR="000C4A21" w:rsidRPr="00137848">
        <w:rPr>
          <w:rFonts w:ascii="Arial" w:hAnsi="Arial" w:cs="Arial"/>
          <w:sz w:val="20"/>
        </w:rPr>
        <w:t>obvezen</w:t>
      </w:r>
      <w:r w:rsidRPr="00137848">
        <w:rPr>
          <w:rFonts w:ascii="Arial" w:hAnsi="Arial" w:cs="Arial"/>
          <w:sz w:val="20"/>
        </w:rPr>
        <w:t xml:space="preserve"> za </w:t>
      </w:r>
      <w:r w:rsidR="000C4A21" w:rsidRPr="00137848">
        <w:rPr>
          <w:rFonts w:ascii="Arial" w:hAnsi="Arial" w:cs="Arial"/>
          <w:sz w:val="20"/>
        </w:rPr>
        <w:t>vse, ki poslujejo z žigom</w:t>
      </w:r>
      <w:r w:rsidRPr="00137848">
        <w:rPr>
          <w:rFonts w:ascii="Arial" w:hAnsi="Arial" w:cs="Arial"/>
          <w:sz w:val="20"/>
        </w:rPr>
        <w:t>) ter podpisan s strani vlagatelja</w:t>
      </w:r>
      <w:r w:rsidR="00D80BB5" w:rsidRPr="00137848">
        <w:rPr>
          <w:rFonts w:ascii="Arial" w:hAnsi="Arial" w:cs="Arial"/>
          <w:sz w:val="20"/>
        </w:rPr>
        <w:t xml:space="preserve"> in partnerjev (če so)</w:t>
      </w:r>
      <w:r w:rsidRPr="00137848">
        <w:rPr>
          <w:rFonts w:ascii="Arial" w:hAnsi="Arial" w:cs="Arial"/>
          <w:sz w:val="20"/>
        </w:rPr>
        <w:t xml:space="preserve"> na zahtevanih mestih,</w:t>
      </w:r>
    </w:p>
    <w:p w:rsidR="000A51A5" w:rsidRPr="00137848" w:rsidRDefault="000A51A5" w:rsidP="00B86452">
      <w:pPr>
        <w:pStyle w:val="Odstavekseznama"/>
        <w:numPr>
          <w:ilvl w:val="0"/>
          <w:numId w:val="3"/>
        </w:numPr>
        <w:rPr>
          <w:rFonts w:ascii="Arial" w:hAnsi="Arial" w:cs="Arial"/>
          <w:sz w:val="20"/>
        </w:rPr>
      </w:pPr>
      <w:r w:rsidRPr="00137848">
        <w:rPr>
          <w:rFonts w:ascii="Arial" w:hAnsi="Arial" w:cs="Arial"/>
          <w:sz w:val="20"/>
        </w:rPr>
        <w:t xml:space="preserve">so vse zahtevane priloge in dokazila </w:t>
      </w:r>
      <w:r w:rsidR="000B0DDE" w:rsidRPr="00137848">
        <w:rPr>
          <w:rFonts w:ascii="Arial" w:hAnsi="Arial" w:cs="Arial"/>
          <w:sz w:val="20"/>
        </w:rPr>
        <w:t xml:space="preserve">v navedenem vrstnem redu </w:t>
      </w:r>
      <w:r w:rsidRPr="00137848">
        <w:rPr>
          <w:rFonts w:ascii="Arial" w:hAnsi="Arial" w:cs="Arial"/>
          <w:sz w:val="20"/>
        </w:rPr>
        <w:t>priložene</w:t>
      </w:r>
      <w:r w:rsidR="000B0DDE" w:rsidRPr="00137848">
        <w:rPr>
          <w:rFonts w:ascii="Arial" w:hAnsi="Arial" w:cs="Arial"/>
          <w:sz w:val="20"/>
        </w:rPr>
        <w:t xml:space="preserve"> in </w:t>
      </w:r>
    </w:p>
    <w:p w:rsidR="000A51A5" w:rsidRPr="00137848" w:rsidRDefault="000A51A5" w:rsidP="00B86452">
      <w:pPr>
        <w:pStyle w:val="Odstavekseznama"/>
        <w:numPr>
          <w:ilvl w:val="0"/>
          <w:numId w:val="3"/>
        </w:numPr>
        <w:rPr>
          <w:rFonts w:ascii="Arial" w:hAnsi="Arial" w:cs="Arial"/>
          <w:sz w:val="20"/>
        </w:rPr>
      </w:pPr>
      <w:r w:rsidRPr="00137848">
        <w:rPr>
          <w:rFonts w:ascii="Arial" w:hAnsi="Arial" w:cs="Arial"/>
          <w:sz w:val="20"/>
        </w:rPr>
        <w:t>je »Prijavni obrazec« s prilogami priložen tudi v elektronski obliki.</w:t>
      </w:r>
    </w:p>
    <w:p w:rsidR="00960E04" w:rsidRPr="00137848" w:rsidRDefault="00960E04" w:rsidP="00960E04">
      <w:pPr>
        <w:pStyle w:val="Odstavekseznama"/>
        <w:rPr>
          <w:rFonts w:ascii="Arial" w:hAnsi="Arial" w:cs="Arial"/>
          <w:sz w:val="20"/>
        </w:rPr>
      </w:pPr>
    </w:p>
    <w:p w:rsidR="000A51A5" w:rsidRPr="00137848" w:rsidRDefault="000A51A5" w:rsidP="000A51A5">
      <w:pPr>
        <w:rPr>
          <w:rFonts w:ascii="Arial" w:hAnsi="Arial" w:cs="Arial"/>
          <w:sz w:val="20"/>
        </w:rPr>
      </w:pPr>
      <w:r w:rsidRPr="00137848">
        <w:rPr>
          <w:rFonts w:ascii="Arial" w:hAnsi="Arial" w:cs="Arial"/>
          <w:sz w:val="20"/>
        </w:rPr>
        <w:t>5. Vloga je ustrezna, če</w:t>
      </w:r>
      <w:r w:rsidR="00960E04" w:rsidRPr="00137848">
        <w:rPr>
          <w:rFonts w:ascii="Arial" w:hAnsi="Arial" w:cs="Arial"/>
          <w:sz w:val="20"/>
        </w:rPr>
        <w:t xml:space="preserve"> izpolnjuje še vse ostale pogoje upravičenosti</w:t>
      </w:r>
      <w:r w:rsidRPr="00137848">
        <w:rPr>
          <w:rFonts w:ascii="Arial" w:hAnsi="Arial" w:cs="Arial"/>
          <w:sz w:val="20"/>
        </w:rPr>
        <w:t>:</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prijavitelj in morebitni partnerji izpolnjujejo pogoje za upravičenca,</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prijavljena operacija se bo izvajala na upravičenem območju LAS,</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 xml:space="preserve">prijavljena operacija je skladna s cilji Strategije lokalnega razvoja in cilji Evropskega kmetijskega   sklada za razvoj podeželja v programskem obdobju 2014-2020, </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operacija, predlagana za sofinanciranje, se še ni pričela izvajati,</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zaprošen znesek za sofinanciranje je v mejah, kot jih določa javni poziv,</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prijavljena operacija ima zaprto finančno konstrukcijo in zagotovljene lastne finančne vire za izvedbo operacije v celoti,</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prijavljena operacija se ne financira iz drugih javnih sredstev  (dvojno financiranje),</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izvedba prijavljene operacije je v skladu z veljavno zakonodajo in so zanjo izdana vsa relevantna soglasja ali dovoljenja (kjer je to potrebno) in</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prijavljeno operacijo je možno sofinancirati glede na upoštevanje porazdelitve sredstev po celotnem upravičenem območju LAS (po posameznih občinah).</w:t>
      </w:r>
    </w:p>
    <w:p w:rsidR="00960E04" w:rsidRPr="00137848" w:rsidRDefault="00960E04" w:rsidP="006E072C">
      <w:pPr>
        <w:widowControl w:val="0"/>
        <w:overflowPunct w:val="0"/>
        <w:autoSpaceDE w:val="0"/>
        <w:autoSpaceDN w:val="0"/>
        <w:adjustRightInd w:val="0"/>
        <w:spacing w:after="0"/>
        <w:ind w:left="7"/>
        <w:jc w:val="both"/>
        <w:rPr>
          <w:rFonts w:ascii="Arial" w:hAnsi="Arial" w:cs="Arial"/>
          <w:sz w:val="16"/>
        </w:rPr>
      </w:pPr>
    </w:p>
    <w:p w:rsidR="00C35DCD" w:rsidRPr="00F02D71" w:rsidRDefault="000A51A5" w:rsidP="00C35DCD">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sz w:val="20"/>
          <w:szCs w:val="20"/>
        </w:rPr>
        <w:t xml:space="preserve">6. </w:t>
      </w:r>
      <w:r w:rsidR="00960E04" w:rsidRPr="00137848">
        <w:rPr>
          <w:rFonts w:ascii="Arial" w:hAnsi="Arial" w:cs="Arial"/>
          <w:sz w:val="20"/>
          <w:szCs w:val="20"/>
        </w:rPr>
        <w:t>Vlogo na javni poziv je potrebno poslati</w:t>
      </w:r>
      <w:r w:rsidR="004C11C1" w:rsidRPr="00137848">
        <w:rPr>
          <w:rFonts w:ascii="Arial" w:hAnsi="Arial" w:cs="Arial"/>
          <w:sz w:val="20"/>
          <w:szCs w:val="20"/>
        </w:rPr>
        <w:t xml:space="preserve"> </w:t>
      </w:r>
      <w:r w:rsidR="00960E04" w:rsidRPr="00137848">
        <w:rPr>
          <w:rFonts w:ascii="Arial" w:hAnsi="Arial" w:cs="Arial"/>
          <w:b/>
          <w:sz w:val="20"/>
          <w:szCs w:val="20"/>
        </w:rPr>
        <w:t>priporočeno po pošti</w:t>
      </w:r>
      <w:r w:rsidR="000C4A21" w:rsidRPr="00137848">
        <w:rPr>
          <w:rFonts w:ascii="Arial" w:hAnsi="Arial" w:cs="Arial"/>
          <w:sz w:val="20"/>
          <w:szCs w:val="20"/>
        </w:rPr>
        <w:t xml:space="preserve"> na naslov</w:t>
      </w:r>
      <w:r w:rsidR="00AA4B15" w:rsidRPr="00137848">
        <w:rPr>
          <w:rFonts w:ascii="Arial" w:hAnsi="Arial" w:cs="Arial"/>
          <w:sz w:val="20"/>
          <w:szCs w:val="20"/>
        </w:rPr>
        <w:t xml:space="preserve">: </w:t>
      </w:r>
      <w:r w:rsidR="00975A9A" w:rsidRPr="00F02D71">
        <w:rPr>
          <w:rFonts w:cstheme="minorHAnsi"/>
          <w:b/>
        </w:rPr>
        <w:t>CIZA, zavod za razvoj podeželja; LAS Sožitje med mestom in podeželjem, Šmartinska 134 a, 1000 Ljubljana</w:t>
      </w:r>
      <w:r w:rsidR="00975A9A" w:rsidRPr="00F02D71">
        <w:rPr>
          <w:rFonts w:ascii="Arial" w:hAnsi="Arial" w:cs="Arial"/>
          <w:sz w:val="20"/>
          <w:szCs w:val="20"/>
        </w:rPr>
        <w:t>, pri čemer je opredeljen naslednji rok</w:t>
      </w:r>
      <w:r w:rsidR="00C35DCD" w:rsidRPr="00F02D71">
        <w:rPr>
          <w:rFonts w:ascii="Arial" w:hAnsi="Arial" w:cs="Arial"/>
          <w:sz w:val="20"/>
          <w:szCs w:val="20"/>
        </w:rPr>
        <w:t xml:space="preserve"> za sprejem vlog: </w:t>
      </w:r>
    </w:p>
    <w:p w:rsidR="00C35DCD" w:rsidRPr="00F02D71" w:rsidRDefault="00C35DCD" w:rsidP="00C35DCD">
      <w:pPr>
        <w:widowControl w:val="0"/>
        <w:overflowPunct w:val="0"/>
        <w:autoSpaceDE w:val="0"/>
        <w:autoSpaceDN w:val="0"/>
        <w:adjustRightInd w:val="0"/>
        <w:spacing w:after="0"/>
        <w:ind w:left="7"/>
        <w:jc w:val="both"/>
        <w:rPr>
          <w:rFonts w:ascii="Arial" w:hAnsi="Arial" w:cs="Arial"/>
          <w:sz w:val="20"/>
          <w:szCs w:val="20"/>
        </w:rPr>
      </w:pPr>
    </w:p>
    <w:p w:rsidR="00960E04" w:rsidRPr="00F02D71" w:rsidRDefault="00975A9A" w:rsidP="00975A9A">
      <w:pPr>
        <w:pStyle w:val="Odstavekseznama"/>
        <w:widowControl w:val="0"/>
        <w:numPr>
          <w:ilvl w:val="0"/>
          <w:numId w:val="39"/>
        </w:numPr>
        <w:overflowPunct w:val="0"/>
        <w:autoSpaceDE w:val="0"/>
        <w:autoSpaceDN w:val="0"/>
        <w:adjustRightInd w:val="0"/>
        <w:spacing w:after="0"/>
        <w:jc w:val="both"/>
        <w:rPr>
          <w:rFonts w:ascii="Arial" w:hAnsi="Arial" w:cs="Arial"/>
          <w:bCs/>
          <w:sz w:val="20"/>
          <w:szCs w:val="20"/>
        </w:rPr>
      </w:pPr>
      <w:r w:rsidRPr="00F02D71">
        <w:rPr>
          <w:rFonts w:cstheme="minorHAnsi"/>
          <w:b/>
        </w:rPr>
        <w:t>Rok za sprejem vlog je od 22.</w:t>
      </w:r>
      <w:r w:rsidR="00F02D71" w:rsidRPr="00F02D71">
        <w:rPr>
          <w:rFonts w:cstheme="minorHAnsi"/>
          <w:b/>
        </w:rPr>
        <w:t xml:space="preserve"> </w:t>
      </w:r>
      <w:r w:rsidRPr="00F02D71">
        <w:rPr>
          <w:rFonts w:cstheme="minorHAnsi"/>
          <w:b/>
        </w:rPr>
        <w:t>5.</w:t>
      </w:r>
      <w:r w:rsidR="00F02D71" w:rsidRPr="00F02D71">
        <w:rPr>
          <w:rFonts w:cstheme="minorHAnsi"/>
          <w:b/>
        </w:rPr>
        <w:t xml:space="preserve"> </w:t>
      </w:r>
      <w:r w:rsidRPr="00F02D71">
        <w:rPr>
          <w:rFonts w:cstheme="minorHAnsi"/>
          <w:b/>
        </w:rPr>
        <w:t>2017 do 30.</w:t>
      </w:r>
      <w:r w:rsidR="00F02D71" w:rsidRPr="00F02D71">
        <w:rPr>
          <w:rFonts w:cstheme="minorHAnsi"/>
          <w:b/>
        </w:rPr>
        <w:t xml:space="preserve"> </w:t>
      </w:r>
      <w:r w:rsidRPr="00F02D71">
        <w:rPr>
          <w:rFonts w:cstheme="minorHAnsi"/>
          <w:b/>
        </w:rPr>
        <w:t>9.</w:t>
      </w:r>
      <w:r w:rsidR="00F02D71" w:rsidRPr="00F02D71">
        <w:rPr>
          <w:rFonts w:cstheme="minorHAnsi"/>
          <w:b/>
        </w:rPr>
        <w:t xml:space="preserve"> </w:t>
      </w:r>
      <w:r w:rsidRPr="00F02D71">
        <w:rPr>
          <w:rFonts w:cstheme="minorHAnsi"/>
          <w:b/>
        </w:rPr>
        <w:t>2017 do 24.00 ure.</w:t>
      </w:r>
    </w:p>
    <w:p w:rsidR="00975A9A" w:rsidRPr="00F02D71" w:rsidRDefault="00975A9A" w:rsidP="00960E04">
      <w:pPr>
        <w:widowControl w:val="0"/>
        <w:overflowPunct w:val="0"/>
        <w:autoSpaceDE w:val="0"/>
        <w:autoSpaceDN w:val="0"/>
        <w:adjustRightInd w:val="0"/>
        <w:spacing w:after="0"/>
        <w:ind w:left="7"/>
        <w:jc w:val="both"/>
        <w:rPr>
          <w:rFonts w:ascii="Arial" w:hAnsi="Arial" w:cs="Arial"/>
          <w:bCs/>
          <w:sz w:val="20"/>
          <w:szCs w:val="20"/>
        </w:rPr>
      </w:pPr>
    </w:p>
    <w:p w:rsidR="00960E04" w:rsidRPr="00F02D71" w:rsidRDefault="00960E04" w:rsidP="00960E04">
      <w:pPr>
        <w:widowControl w:val="0"/>
        <w:overflowPunct w:val="0"/>
        <w:autoSpaceDE w:val="0"/>
        <w:autoSpaceDN w:val="0"/>
        <w:adjustRightInd w:val="0"/>
        <w:spacing w:after="0"/>
        <w:ind w:left="7"/>
        <w:jc w:val="both"/>
        <w:rPr>
          <w:rFonts w:ascii="Arial" w:hAnsi="Arial" w:cs="Arial"/>
          <w:sz w:val="20"/>
          <w:szCs w:val="20"/>
        </w:rPr>
      </w:pPr>
      <w:r w:rsidRPr="00F02D71">
        <w:rPr>
          <w:rFonts w:ascii="Arial" w:hAnsi="Arial" w:cs="Arial"/>
          <w:bCs/>
          <w:sz w:val="20"/>
          <w:szCs w:val="20"/>
        </w:rPr>
        <w:t>Šteje se, da je vloga pravočasna, če je po pošti oddana priporočeno</w:t>
      </w:r>
      <w:r w:rsidR="004C11C1" w:rsidRPr="00F02D71">
        <w:rPr>
          <w:rFonts w:ascii="Arial" w:hAnsi="Arial" w:cs="Arial"/>
          <w:bCs/>
          <w:sz w:val="20"/>
          <w:szCs w:val="20"/>
        </w:rPr>
        <w:t xml:space="preserve"> na pošti</w:t>
      </w:r>
      <w:r w:rsidRPr="00F02D71">
        <w:rPr>
          <w:rFonts w:ascii="Arial" w:hAnsi="Arial" w:cs="Arial"/>
          <w:bCs/>
          <w:sz w:val="20"/>
          <w:szCs w:val="20"/>
        </w:rPr>
        <w:t xml:space="preserve"> do</w:t>
      </w:r>
      <w:bookmarkStart w:id="0" w:name="page13"/>
      <w:bookmarkEnd w:id="0"/>
      <w:r w:rsidRPr="00F02D71">
        <w:rPr>
          <w:rFonts w:ascii="Arial" w:hAnsi="Arial" w:cs="Arial"/>
          <w:bCs/>
          <w:sz w:val="20"/>
          <w:szCs w:val="20"/>
        </w:rPr>
        <w:t xml:space="preserve"> 24.00 ure opredeljenega roka.</w:t>
      </w:r>
      <w:r w:rsidR="00C35DCD" w:rsidRPr="00F02D71">
        <w:rPr>
          <w:rFonts w:ascii="Arial" w:hAnsi="Arial" w:cs="Arial"/>
          <w:bCs/>
          <w:sz w:val="20"/>
          <w:szCs w:val="20"/>
        </w:rPr>
        <w:t xml:space="preserve"> </w:t>
      </w:r>
      <w:r w:rsidR="00975A9A" w:rsidRPr="00F02D71">
        <w:rPr>
          <w:rFonts w:ascii="Arial" w:hAnsi="Arial" w:cs="Arial"/>
          <w:bCs/>
          <w:sz w:val="20"/>
          <w:szCs w:val="20"/>
        </w:rPr>
        <w:t>V</w:t>
      </w:r>
      <w:r w:rsidR="004C11C1" w:rsidRPr="00F02D71">
        <w:rPr>
          <w:rFonts w:ascii="Arial" w:hAnsi="Arial" w:cs="Arial"/>
          <w:bCs/>
          <w:sz w:val="20"/>
          <w:szCs w:val="20"/>
        </w:rPr>
        <w:t xml:space="preserve">se vloge </w:t>
      </w:r>
      <w:r w:rsidR="00C35DCD" w:rsidRPr="00F02D71">
        <w:rPr>
          <w:rFonts w:ascii="Arial" w:hAnsi="Arial" w:cs="Arial"/>
          <w:bCs/>
          <w:sz w:val="20"/>
          <w:szCs w:val="20"/>
        </w:rPr>
        <w:t xml:space="preserve">prispele po tem datumu se vrnejo prijaviteljem in se jih ne obravnava. </w:t>
      </w:r>
    </w:p>
    <w:p w:rsidR="00960E04" w:rsidRPr="00137848" w:rsidRDefault="00960E04" w:rsidP="00960E04">
      <w:pPr>
        <w:widowControl w:val="0"/>
        <w:overflowPunct w:val="0"/>
        <w:autoSpaceDE w:val="0"/>
        <w:autoSpaceDN w:val="0"/>
        <w:adjustRightInd w:val="0"/>
        <w:spacing w:after="0"/>
        <w:ind w:left="7"/>
        <w:jc w:val="both"/>
        <w:rPr>
          <w:rFonts w:ascii="Arial" w:hAnsi="Arial" w:cs="Arial"/>
          <w:sz w:val="20"/>
          <w:szCs w:val="20"/>
        </w:rPr>
      </w:pPr>
    </w:p>
    <w:p w:rsidR="00960E04" w:rsidRPr="00137848" w:rsidRDefault="00960E04" w:rsidP="00960E04">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b/>
          <w:sz w:val="20"/>
          <w:szCs w:val="20"/>
        </w:rPr>
        <w:t xml:space="preserve">Vloga se vlaga pisno in v elektronski obliki na </w:t>
      </w:r>
      <w:r w:rsidR="007E435F" w:rsidRPr="00137848">
        <w:rPr>
          <w:rFonts w:ascii="Arial" w:hAnsi="Arial" w:cs="Arial"/>
          <w:b/>
          <w:sz w:val="20"/>
          <w:szCs w:val="20"/>
        </w:rPr>
        <w:t xml:space="preserve">Prijavnem </w:t>
      </w:r>
      <w:r w:rsidRPr="00137848">
        <w:rPr>
          <w:rFonts w:ascii="Arial" w:hAnsi="Arial" w:cs="Arial"/>
          <w:b/>
          <w:sz w:val="20"/>
          <w:szCs w:val="20"/>
        </w:rPr>
        <w:t>obrazcu</w:t>
      </w:r>
      <w:r w:rsidRPr="00137848">
        <w:rPr>
          <w:rFonts w:ascii="Arial" w:hAnsi="Arial" w:cs="Arial"/>
          <w:sz w:val="20"/>
          <w:szCs w:val="20"/>
        </w:rPr>
        <w:t>, ki je del razpisne dokumentacije. Elektronska različica vloge (oddana na CD-ju ali USB ključu) mora biti enaka vlogi v papirnati obliki.</w:t>
      </w:r>
    </w:p>
    <w:p w:rsidR="000A51A5" w:rsidRPr="00137848" w:rsidRDefault="000A51A5" w:rsidP="00960E04">
      <w:pPr>
        <w:widowControl w:val="0"/>
        <w:overflowPunct w:val="0"/>
        <w:autoSpaceDE w:val="0"/>
        <w:autoSpaceDN w:val="0"/>
        <w:adjustRightInd w:val="0"/>
        <w:spacing w:after="0"/>
        <w:ind w:left="7"/>
        <w:jc w:val="both"/>
      </w:pPr>
    </w:p>
    <w:p w:rsidR="00B214F0" w:rsidRPr="00137848" w:rsidRDefault="00266348" w:rsidP="00960E04">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sz w:val="20"/>
          <w:szCs w:val="20"/>
        </w:rPr>
        <w:t>V kolikor se vloga v pisni obliki in elektronski obliki razlikujete, se prijavitelja se pozove k uskladitvi vloge in v kolikor prijavitelj v opredeljenem roku ne uskladi prijave, se pri ocenjevanju upošteva pisna prijava.  Opredeljen rok za tovrstno dopolnitev, uskladitev, vloge je 3 dni. Poziv za dopolnitev vloge se pošlje po e-pošti na e-poštni naslov vlagatelja, kot ga je navedel v vlogi.</w:t>
      </w:r>
    </w:p>
    <w:p w:rsidR="00266348" w:rsidRPr="00137848" w:rsidRDefault="00266348" w:rsidP="00960E04">
      <w:pPr>
        <w:widowControl w:val="0"/>
        <w:overflowPunct w:val="0"/>
        <w:autoSpaceDE w:val="0"/>
        <w:autoSpaceDN w:val="0"/>
        <w:adjustRightInd w:val="0"/>
        <w:spacing w:after="0"/>
        <w:ind w:left="7"/>
        <w:jc w:val="both"/>
        <w:rPr>
          <w:rFonts w:ascii="Arial" w:hAnsi="Arial" w:cs="Arial"/>
          <w:sz w:val="20"/>
          <w:szCs w:val="20"/>
        </w:rPr>
      </w:pPr>
    </w:p>
    <w:p w:rsidR="007E435F" w:rsidRPr="00137848" w:rsidRDefault="007E435F" w:rsidP="00960E04">
      <w:pPr>
        <w:widowControl w:val="0"/>
        <w:overflowPunct w:val="0"/>
        <w:autoSpaceDE w:val="0"/>
        <w:autoSpaceDN w:val="0"/>
        <w:adjustRightInd w:val="0"/>
        <w:spacing w:after="0"/>
        <w:ind w:left="7"/>
        <w:jc w:val="both"/>
        <w:rPr>
          <w:rFonts w:ascii="Arial" w:hAnsi="Arial" w:cs="Arial"/>
          <w:b/>
          <w:sz w:val="20"/>
          <w:szCs w:val="20"/>
        </w:rPr>
      </w:pPr>
      <w:r w:rsidRPr="00137848">
        <w:rPr>
          <w:rFonts w:ascii="Arial" w:hAnsi="Arial" w:cs="Arial"/>
          <w:b/>
          <w:sz w:val="20"/>
          <w:szCs w:val="20"/>
        </w:rPr>
        <w:t>Vloge z nepravilno označenimi ovojnicami se ne obrav</w:t>
      </w:r>
      <w:r w:rsidR="00B214F0" w:rsidRPr="00137848">
        <w:rPr>
          <w:rFonts w:ascii="Arial" w:hAnsi="Arial" w:cs="Arial"/>
          <w:b/>
          <w:sz w:val="20"/>
          <w:szCs w:val="20"/>
        </w:rPr>
        <w:t>navajo in se vrnejo vlagateljem in se opredelijo kot zavrnjene.</w:t>
      </w:r>
    </w:p>
    <w:p w:rsidR="00AA4B15" w:rsidRPr="00137848" w:rsidRDefault="00AA4B15" w:rsidP="00F02D71">
      <w:pPr>
        <w:widowControl w:val="0"/>
        <w:overflowPunct w:val="0"/>
        <w:autoSpaceDE w:val="0"/>
        <w:autoSpaceDN w:val="0"/>
        <w:adjustRightInd w:val="0"/>
        <w:spacing w:after="0"/>
        <w:jc w:val="both"/>
        <w:rPr>
          <w:b/>
        </w:rPr>
      </w:pPr>
    </w:p>
    <w:p w:rsidR="000A51A5" w:rsidRPr="00137848" w:rsidRDefault="000A51A5" w:rsidP="00B86452">
      <w:pPr>
        <w:pStyle w:val="Naslov1"/>
        <w:numPr>
          <w:ilvl w:val="0"/>
          <w:numId w:val="2"/>
        </w:numPr>
        <w:spacing w:before="0"/>
        <w:rPr>
          <w:rFonts w:cs="Arial"/>
          <w:color w:val="auto"/>
          <w:sz w:val="22"/>
          <w:szCs w:val="20"/>
        </w:rPr>
      </w:pPr>
      <w:r w:rsidRPr="00137848">
        <w:rPr>
          <w:rFonts w:cs="Arial"/>
          <w:color w:val="auto"/>
          <w:sz w:val="22"/>
          <w:szCs w:val="20"/>
        </w:rPr>
        <w:lastRenderedPageBreak/>
        <w:t>PREDMET JAVNEGA POZIVA, UPRAVIČENO OBMOČJE, UPRAVIČENI PRIJAVITELJI</w:t>
      </w:r>
    </w:p>
    <w:p w:rsidR="00B214F0" w:rsidRPr="00137848" w:rsidRDefault="00B214F0" w:rsidP="00B214F0">
      <w:pPr>
        <w:spacing w:after="0"/>
        <w:rPr>
          <w:rFonts w:ascii="Arial" w:hAnsi="Arial" w:cs="Arial"/>
          <w:b/>
          <w:sz w:val="20"/>
          <w:szCs w:val="20"/>
        </w:rPr>
      </w:pPr>
    </w:p>
    <w:p w:rsidR="000A51A5" w:rsidRPr="00137848" w:rsidRDefault="002F186E" w:rsidP="000A51A5">
      <w:pPr>
        <w:rPr>
          <w:rFonts w:ascii="Arial" w:hAnsi="Arial" w:cs="Arial"/>
          <w:b/>
          <w:sz w:val="20"/>
          <w:szCs w:val="20"/>
        </w:rPr>
      </w:pPr>
      <w:r w:rsidRPr="00137848">
        <w:rPr>
          <w:rFonts w:ascii="Arial" w:hAnsi="Arial" w:cs="Arial"/>
          <w:b/>
          <w:sz w:val="20"/>
          <w:szCs w:val="20"/>
        </w:rPr>
        <w:t>4</w:t>
      </w:r>
      <w:r w:rsidR="000A51A5" w:rsidRPr="00137848">
        <w:rPr>
          <w:rFonts w:ascii="Arial" w:hAnsi="Arial" w:cs="Arial"/>
          <w:b/>
          <w:sz w:val="20"/>
          <w:szCs w:val="20"/>
        </w:rPr>
        <w:t>.1. Predmet javnega poziva</w:t>
      </w:r>
    </w:p>
    <w:p w:rsidR="001D6C88" w:rsidRPr="00137848" w:rsidRDefault="001D6C88" w:rsidP="001D6C88">
      <w:pPr>
        <w:jc w:val="both"/>
        <w:rPr>
          <w:rFonts w:ascii="Arial" w:hAnsi="Arial" w:cs="Arial"/>
          <w:sz w:val="20"/>
          <w:szCs w:val="20"/>
        </w:rPr>
      </w:pPr>
      <w:r w:rsidRPr="00137848">
        <w:rPr>
          <w:rFonts w:ascii="Arial" w:hAnsi="Arial" w:cs="Arial"/>
          <w:sz w:val="20"/>
          <w:szCs w:val="20"/>
        </w:rPr>
        <w:t xml:space="preserve">Predmet sofinanciranja je dodelitev nepovratnih sredstev za sofinanciranje stroškov, nastalih pri izvedbi operacij (projektov) lokalnih akterjev, ki prispevajo k ciljem  SLR LAS </w:t>
      </w:r>
      <w:r w:rsidR="00B214F0" w:rsidRPr="00137848">
        <w:rPr>
          <w:rFonts w:ascii="Arial" w:hAnsi="Arial" w:cs="Arial"/>
          <w:sz w:val="20"/>
          <w:szCs w:val="20"/>
        </w:rPr>
        <w:t>SMP</w:t>
      </w:r>
      <w:r w:rsidRPr="00137848">
        <w:rPr>
          <w:rFonts w:ascii="Arial" w:hAnsi="Arial" w:cs="Arial"/>
          <w:sz w:val="20"/>
          <w:szCs w:val="20"/>
        </w:rPr>
        <w:t xml:space="preserve"> za obdobje 2014 – 2020.</w:t>
      </w:r>
    </w:p>
    <w:p w:rsidR="000A51A5" w:rsidRPr="00137848" w:rsidRDefault="001D6C88" w:rsidP="001D6C88">
      <w:pPr>
        <w:jc w:val="both"/>
        <w:rPr>
          <w:rFonts w:ascii="Arial" w:hAnsi="Arial" w:cs="Arial"/>
          <w:sz w:val="20"/>
          <w:szCs w:val="20"/>
        </w:rPr>
      </w:pPr>
      <w:r w:rsidRPr="00137848">
        <w:rPr>
          <w:rFonts w:ascii="Arial" w:hAnsi="Arial" w:cs="Arial"/>
          <w:sz w:val="20"/>
          <w:szCs w:val="20"/>
        </w:rPr>
        <w:t xml:space="preserve"> </w:t>
      </w:r>
      <w:r w:rsidR="003B50A1" w:rsidRPr="00137848">
        <w:rPr>
          <w:rFonts w:ascii="Arial" w:hAnsi="Arial" w:cs="Arial"/>
          <w:sz w:val="20"/>
          <w:szCs w:val="20"/>
        </w:rPr>
        <w:t>V SLR so opredeljena štiri tematska področja s cil</w:t>
      </w:r>
      <w:r w:rsidR="004C11C1" w:rsidRPr="00137848">
        <w:rPr>
          <w:rFonts w:ascii="Arial" w:hAnsi="Arial" w:cs="Arial"/>
          <w:sz w:val="20"/>
          <w:szCs w:val="20"/>
        </w:rPr>
        <w:t>ji in ukrepi, ki bodo pripomogla</w:t>
      </w:r>
      <w:r w:rsidR="003B50A1" w:rsidRPr="00137848">
        <w:rPr>
          <w:rFonts w:ascii="Arial" w:hAnsi="Arial" w:cs="Arial"/>
          <w:sz w:val="20"/>
          <w:szCs w:val="20"/>
        </w:rPr>
        <w:t xml:space="preserve"> k doseganju k doseganju zastavljenih ciljev.</w:t>
      </w:r>
    </w:p>
    <w:p w:rsidR="00B214F0" w:rsidRPr="00137848" w:rsidRDefault="00B214F0" w:rsidP="002A276F">
      <w:pPr>
        <w:spacing w:after="0"/>
        <w:rPr>
          <w:rFonts w:ascii="Arial" w:hAnsi="Arial" w:cs="Arial"/>
          <w:b/>
          <w:sz w:val="20"/>
          <w:szCs w:val="20"/>
        </w:rPr>
      </w:pPr>
    </w:p>
    <w:p w:rsidR="000A51A5" w:rsidRPr="00137848" w:rsidRDefault="002A276F" w:rsidP="002A276F">
      <w:pPr>
        <w:spacing w:after="0"/>
        <w:rPr>
          <w:rFonts w:ascii="Arial" w:hAnsi="Arial" w:cs="Arial"/>
          <w:b/>
          <w:sz w:val="20"/>
          <w:szCs w:val="20"/>
        </w:rPr>
      </w:pPr>
      <w:r w:rsidRPr="00137848">
        <w:rPr>
          <w:rFonts w:ascii="Arial" w:hAnsi="Arial" w:cs="Arial"/>
          <w:b/>
          <w:sz w:val="20"/>
          <w:szCs w:val="20"/>
        </w:rPr>
        <w:t>TEMATSKO PODROČJE 1</w:t>
      </w:r>
      <w:r w:rsidR="003B50A1" w:rsidRPr="00137848">
        <w:rPr>
          <w:rFonts w:ascii="Arial" w:hAnsi="Arial" w:cs="Arial"/>
          <w:b/>
          <w:sz w:val="20"/>
          <w:szCs w:val="20"/>
        </w:rPr>
        <w:t xml:space="preserve">: </w:t>
      </w:r>
      <w:r w:rsidR="004F5311" w:rsidRPr="00137848">
        <w:rPr>
          <w:rFonts w:ascii="Arial" w:hAnsi="Arial" w:cs="Arial"/>
          <w:b/>
          <w:sz w:val="20"/>
          <w:szCs w:val="20"/>
        </w:rPr>
        <w:t xml:space="preserve">USTVARJANJE DELOVNIH MEST </w:t>
      </w:r>
      <w:r w:rsidR="003B50A1" w:rsidRPr="00137848">
        <w:rPr>
          <w:rFonts w:ascii="Arial" w:hAnsi="Arial" w:cs="Arial"/>
          <w:b/>
          <w:sz w:val="20"/>
          <w:szCs w:val="20"/>
        </w:rPr>
        <w:t>(TP 1)</w:t>
      </w:r>
    </w:p>
    <w:p w:rsidR="00AF2B6A" w:rsidRPr="00137848" w:rsidRDefault="00AF2B6A" w:rsidP="002A276F">
      <w:pPr>
        <w:spacing w:after="0"/>
        <w:rPr>
          <w:rFonts w:ascii="Arial" w:hAnsi="Arial" w:cs="Arial"/>
          <w:b/>
          <w:sz w:val="20"/>
          <w:szCs w:val="20"/>
        </w:rPr>
      </w:pPr>
    </w:p>
    <w:tbl>
      <w:tblPr>
        <w:tblStyle w:val="Tabelamrea"/>
        <w:tblW w:w="0" w:type="auto"/>
        <w:tblLook w:val="04A0" w:firstRow="1" w:lastRow="0" w:firstColumn="1" w:lastColumn="0" w:noHBand="0" w:noVBand="1"/>
      </w:tblPr>
      <w:tblGrid>
        <w:gridCol w:w="2093"/>
        <w:gridCol w:w="3544"/>
        <w:gridCol w:w="3575"/>
      </w:tblGrid>
      <w:tr w:rsidR="005F51DC" w:rsidRPr="00137848" w:rsidTr="005F51DC">
        <w:tc>
          <w:tcPr>
            <w:tcW w:w="2093" w:type="dxa"/>
            <w:shd w:val="clear" w:color="auto" w:fill="C6D9F1" w:themeFill="text2" w:themeFillTint="33"/>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Tematsko področje</w:t>
            </w:r>
          </w:p>
        </w:tc>
        <w:tc>
          <w:tcPr>
            <w:tcW w:w="3544" w:type="dxa"/>
            <w:shd w:val="clear" w:color="auto" w:fill="99FF66"/>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Splošni cilj</w:t>
            </w:r>
          </w:p>
        </w:tc>
        <w:tc>
          <w:tcPr>
            <w:tcW w:w="3575" w:type="dxa"/>
            <w:shd w:val="clear" w:color="auto" w:fill="FFCC99"/>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Posebni cilj</w:t>
            </w:r>
          </w:p>
        </w:tc>
      </w:tr>
      <w:tr w:rsidR="005F51DC" w:rsidRPr="00137848" w:rsidTr="005F51DC">
        <w:trPr>
          <w:trHeight w:val="863"/>
        </w:trPr>
        <w:tc>
          <w:tcPr>
            <w:tcW w:w="2093" w:type="dxa"/>
            <w:vMerge w:val="restart"/>
            <w:shd w:val="clear" w:color="auto" w:fill="C6D9F1" w:themeFill="text2" w:themeFillTint="33"/>
          </w:tcPr>
          <w:p w:rsidR="005F51DC" w:rsidRPr="00137848" w:rsidRDefault="005F51DC" w:rsidP="00AE7A44">
            <w:pPr>
              <w:rPr>
                <w:rFonts w:ascii="Arial" w:hAnsi="Arial" w:cs="Arial"/>
                <w:sz w:val="20"/>
                <w:szCs w:val="20"/>
              </w:rPr>
            </w:pPr>
            <w:r w:rsidRPr="00137848">
              <w:rPr>
                <w:rFonts w:ascii="Arial" w:hAnsi="Arial" w:cs="Arial"/>
                <w:sz w:val="20"/>
                <w:szCs w:val="20"/>
              </w:rPr>
              <w:t>TP 1</w:t>
            </w:r>
          </w:p>
          <w:p w:rsidR="005F51DC" w:rsidRPr="00137848" w:rsidRDefault="005F51DC" w:rsidP="00AE7A44">
            <w:pPr>
              <w:rPr>
                <w:rFonts w:ascii="Arial" w:hAnsi="Arial" w:cs="Arial"/>
                <w:sz w:val="20"/>
                <w:szCs w:val="20"/>
              </w:rPr>
            </w:pPr>
            <w:r w:rsidRPr="00137848">
              <w:rPr>
                <w:rFonts w:ascii="Arial" w:hAnsi="Arial" w:cs="Arial"/>
                <w:sz w:val="20"/>
                <w:szCs w:val="20"/>
              </w:rPr>
              <w:t>USTVARJANJE DELOVNIH MEST</w:t>
            </w:r>
          </w:p>
        </w:tc>
        <w:tc>
          <w:tcPr>
            <w:tcW w:w="3544" w:type="dxa"/>
            <w:vMerge w:val="restart"/>
            <w:shd w:val="clear" w:color="auto" w:fill="99FF66"/>
          </w:tcPr>
          <w:p w:rsidR="005F51DC" w:rsidRPr="00137848" w:rsidRDefault="005F51DC" w:rsidP="00AE7A44">
            <w:pPr>
              <w:jc w:val="both"/>
              <w:rPr>
                <w:rFonts w:ascii="Arial" w:hAnsi="Arial" w:cs="Arial"/>
                <w:sz w:val="20"/>
                <w:szCs w:val="20"/>
              </w:rPr>
            </w:pPr>
            <w:r w:rsidRPr="00137848">
              <w:rPr>
                <w:rFonts w:ascii="Arial" w:hAnsi="Arial" w:cs="Arial"/>
                <w:sz w:val="20"/>
                <w:szCs w:val="20"/>
              </w:rPr>
              <w:t>Nenehno prilagajanje in omogočanje pogojev za ustvarjanje novih delovnih mest in izboljšanje zaposlitvenih možnosti z zagotavljanjem nenehnega dostopa do specifičnih znanj in spretnosti potrebnih v družbi znanja.</w:t>
            </w:r>
          </w:p>
        </w:tc>
        <w:tc>
          <w:tcPr>
            <w:tcW w:w="3575" w:type="dxa"/>
            <w:shd w:val="clear" w:color="auto" w:fill="FFCC99"/>
          </w:tcPr>
          <w:p w:rsidR="005F51DC" w:rsidRPr="00137848" w:rsidRDefault="005F51DC" w:rsidP="005F51DC">
            <w:pPr>
              <w:jc w:val="both"/>
              <w:rPr>
                <w:rFonts w:ascii="Arial" w:hAnsi="Arial" w:cs="Arial"/>
                <w:sz w:val="20"/>
                <w:szCs w:val="20"/>
              </w:rPr>
            </w:pPr>
            <w:r w:rsidRPr="00137848">
              <w:rPr>
                <w:rFonts w:ascii="Arial" w:hAnsi="Arial" w:cs="Arial"/>
                <w:sz w:val="20"/>
                <w:szCs w:val="20"/>
              </w:rPr>
              <w:t>1) Pridobivanje specifičnih znanj in spretnosti za zvišanje usposobljenosti in osebnostnih kompetenc za lažjo zaposlitev.</w:t>
            </w:r>
          </w:p>
        </w:tc>
      </w:tr>
      <w:tr w:rsidR="005F51DC" w:rsidRPr="00137848" w:rsidTr="005F51DC">
        <w:tc>
          <w:tcPr>
            <w:tcW w:w="2093" w:type="dxa"/>
            <w:vMerge/>
            <w:shd w:val="clear" w:color="auto" w:fill="C6D9F1" w:themeFill="text2" w:themeFillTint="33"/>
          </w:tcPr>
          <w:p w:rsidR="005F51DC" w:rsidRPr="00137848" w:rsidRDefault="005F51DC" w:rsidP="00AE7A44">
            <w:pPr>
              <w:jc w:val="both"/>
              <w:rPr>
                <w:rFonts w:ascii="Arial" w:hAnsi="Arial" w:cs="Arial"/>
                <w:sz w:val="20"/>
                <w:szCs w:val="20"/>
              </w:rPr>
            </w:pPr>
          </w:p>
        </w:tc>
        <w:tc>
          <w:tcPr>
            <w:tcW w:w="3544" w:type="dxa"/>
            <w:vMerge/>
            <w:shd w:val="clear" w:color="auto" w:fill="99FF66"/>
          </w:tcPr>
          <w:p w:rsidR="005F51DC" w:rsidRPr="00137848" w:rsidRDefault="005F51DC" w:rsidP="00AE7A44">
            <w:pPr>
              <w:jc w:val="both"/>
              <w:rPr>
                <w:rFonts w:ascii="Arial" w:hAnsi="Arial" w:cs="Arial"/>
                <w:sz w:val="20"/>
                <w:szCs w:val="20"/>
              </w:rPr>
            </w:pPr>
          </w:p>
        </w:tc>
        <w:tc>
          <w:tcPr>
            <w:tcW w:w="3575" w:type="dxa"/>
            <w:shd w:val="clear" w:color="auto" w:fill="FFCC99"/>
          </w:tcPr>
          <w:p w:rsidR="005F51DC" w:rsidRPr="00137848" w:rsidRDefault="005F51DC" w:rsidP="005F51DC">
            <w:pPr>
              <w:jc w:val="both"/>
              <w:rPr>
                <w:rFonts w:ascii="Arial" w:hAnsi="Arial" w:cs="Arial"/>
                <w:sz w:val="20"/>
                <w:szCs w:val="20"/>
              </w:rPr>
            </w:pPr>
            <w:r w:rsidRPr="00137848">
              <w:rPr>
                <w:rFonts w:ascii="Arial" w:hAnsi="Arial" w:cs="Arial"/>
                <w:sz w:val="20"/>
                <w:szCs w:val="20"/>
              </w:rPr>
              <w:t>2) Spodbujanje in omogočanje uresničevanje novih poslovnih priložnosti</w:t>
            </w:r>
          </w:p>
        </w:tc>
      </w:tr>
    </w:tbl>
    <w:p w:rsidR="002A276F" w:rsidRPr="00137848" w:rsidRDefault="002A276F" w:rsidP="002A276F">
      <w:pPr>
        <w:spacing w:after="0"/>
        <w:jc w:val="both"/>
        <w:rPr>
          <w:rFonts w:ascii="Arial" w:hAnsi="Arial" w:cs="Arial"/>
          <w:b/>
          <w:sz w:val="20"/>
          <w:szCs w:val="20"/>
        </w:rPr>
      </w:pPr>
      <w:r w:rsidRPr="00137848">
        <w:rPr>
          <w:noProof/>
          <w:lang w:eastAsia="sl-SI"/>
        </w:rPr>
        <mc:AlternateContent>
          <mc:Choice Requires="wps">
            <w:drawing>
              <wp:inline distT="0" distB="0" distL="0" distR="0" wp14:anchorId="5012105D" wp14:editId="600A980D">
                <wp:extent cx="281305" cy="311150"/>
                <wp:effectExtent l="19050" t="0" r="23495" b="31750"/>
                <wp:docPr id="2" name="Puščica dol 2"/>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BEA81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" adj="11836" fillcolor="#4f81bd [3204]" strokecolor="#243f60 [1604]" strokeweight="2pt">
                <w10:anchorlock/>
              </v:shape>
            </w:pict>
          </mc:Fallback>
        </mc:AlternateContent>
      </w:r>
    </w:p>
    <w:p w:rsidR="002A276F" w:rsidRPr="00137848" w:rsidRDefault="005F66F3" w:rsidP="002A276F">
      <w:pPr>
        <w:spacing w:after="0"/>
        <w:jc w:val="both"/>
        <w:rPr>
          <w:rFonts w:ascii="Arial" w:hAnsi="Arial" w:cs="Arial"/>
          <w:b/>
          <w:sz w:val="20"/>
          <w:szCs w:val="20"/>
        </w:rPr>
      </w:pPr>
      <w:r w:rsidRPr="00137848">
        <w:rPr>
          <w:rFonts w:ascii="Arial" w:hAnsi="Arial" w:cs="Arial"/>
          <w:b/>
          <w:sz w:val="20"/>
          <w:szCs w:val="20"/>
        </w:rPr>
        <w:t>UKREP TP 1.1</w:t>
      </w:r>
      <w:r w:rsidR="002A276F" w:rsidRPr="00137848">
        <w:rPr>
          <w:rFonts w:ascii="Arial" w:hAnsi="Arial" w:cs="Arial"/>
          <w:b/>
          <w:sz w:val="20"/>
          <w:szCs w:val="20"/>
        </w:rPr>
        <w:t>:</w:t>
      </w:r>
    </w:p>
    <w:p w:rsidR="005F66F3" w:rsidRPr="00137848" w:rsidRDefault="005F66F3" w:rsidP="002A276F">
      <w:pPr>
        <w:spacing w:after="0"/>
        <w:jc w:val="both"/>
        <w:rPr>
          <w:rFonts w:cstheme="minorHAnsi"/>
          <w:b/>
          <w:szCs w:val="24"/>
        </w:rPr>
      </w:pPr>
      <w:r w:rsidRPr="00137848">
        <w:rPr>
          <w:rFonts w:cstheme="minorHAnsi"/>
          <w:b/>
          <w:szCs w:val="24"/>
        </w:rPr>
        <w:t>Ustvarjanje pogojev za nova delovna mesta z različnimi oblikami izobraževanj in usposabljanj.</w:t>
      </w:r>
    </w:p>
    <w:p w:rsidR="009C0835" w:rsidRPr="00137848" w:rsidRDefault="009C0835" w:rsidP="009C0835">
      <w:pPr>
        <w:pStyle w:val="Brezrazmikov"/>
        <w:spacing w:line="276" w:lineRule="auto"/>
        <w:jc w:val="both"/>
        <w:rPr>
          <w:rFonts w:cs="Arial"/>
        </w:rPr>
      </w:pPr>
      <w:r w:rsidRPr="00137848">
        <w:rPr>
          <w:rFonts w:cs="Arial"/>
          <w:szCs w:val="20"/>
        </w:rPr>
        <w:t xml:space="preserve">Ukrep je prioritetno usmerjen v zagotavljanje različno ciljno usmerjenih usposabljanj in izobraževanj formalnih in neformalnih skupin in tudi posameznikov. </w:t>
      </w:r>
      <w:r w:rsidRPr="00137848">
        <w:rPr>
          <w:rFonts w:cs="Arial"/>
        </w:rPr>
        <w:t>Podprte bodo operacije v smeri zagotavljanja različnih strokovnih in specifičnih znanj,    podjetniških in projektnih znanj , podpora vzpostavljanju partnerstev, pomoč pri razvoju proizvodov in storitev ter zagotavljanju kakovosti in skupnih tržnih poti. Podpirali bomo tudi prenos dobrih praks in programe osebnostnega razvoja za dvig zaposlitvenih kompetenc posameznika.</w:t>
      </w:r>
    </w:p>
    <w:p w:rsidR="009C0835" w:rsidRPr="00137848" w:rsidRDefault="009C0835" w:rsidP="009C0835">
      <w:pPr>
        <w:spacing w:after="0"/>
        <w:jc w:val="both"/>
        <w:rPr>
          <w:rFonts w:ascii="Arial" w:hAnsi="Arial" w:cs="Arial"/>
          <w:sz w:val="20"/>
          <w:szCs w:val="20"/>
        </w:rPr>
      </w:pPr>
      <w:r w:rsidRPr="00137848">
        <w:rPr>
          <w:rFonts w:ascii="Arial" w:hAnsi="Arial" w:cs="Arial"/>
          <w:sz w:val="20"/>
          <w:szCs w:val="20"/>
          <w:u w:val="single"/>
        </w:rPr>
        <w:t>S tem ukrepom bomo</w:t>
      </w:r>
      <w:r w:rsidR="0048356F" w:rsidRPr="00137848">
        <w:rPr>
          <w:rFonts w:ascii="Arial" w:hAnsi="Arial" w:cs="Arial"/>
          <w:sz w:val="20"/>
          <w:szCs w:val="20"/>
          <w:u w:val="single"/>
        </w:rPr>
        <w:t xml:space="preserve"> prioritetno</w:t>
      </w:r>
      <w:r w:rsidRPr="00137848">
        <w:rPr>
          <w:rFonts w:ascii="Arial" w:hAnsi="Arial" w:cs="Arial"/>
          <w:sz w:val="20"/>
          <w:szCs w:val="20"/>
          <w:u w:val="single"/>
        </w:rPr>
        <w:t xml:space="preserve"> podprli partnerske </w:t>
      </w:r>
      <w:r w:rsidR="0048356F" w:rsidRPr="00137848">
        <w:rPr>
          <w:rFonts w:ascii="Arial" w:hAnsi="Arial" w:cs="Arial"/>
          <w:sz w:val="20"/>
          <w:szCs w:val="20"/>
          <w:u w:val="single"/>
        </w:rPr>
        <w:t>operacije</w:t>
      </w:r>
      <w:r w:rsidR="004C11C1" w:rsidRPr="00137848">
        <w:rPr>
          <w:rFonts w:ascii="Arial" w:hAnsi="Arial" w:cs="Arial"/>
          <w:sz w:val="20"/>
          <w:szCs w:val="20"/>
        </w:rPr>
        <w:t>, ki, po eni strani</w:t>
      </w:r>
      <w:r w:rsidR="0048356F" w:rsidRPr="00137848">
        <w:rPr>
          <w:rFonts w:ascii="Arial" w:hAnsi="Arial" w:cs="Arial"/>
          <w:sz w:val="20"/>
          <w:szCs w:val="20"/>
        </w:rPr>
        <w:t xml:space="preserve"> izhajajo iz lastnih zaznanih potreb posameznih skupin lokalnih akterjev (npr, kmetje, nosilci dopolnilnih dejavnosti na kmetijah, lokalnih društev ali drugih lokalnih skupin) ali pa partnerskih operacij strokovnih organizacij in lokalnih skupnosti, ki glede na zaznane potrebe v lokalnem okolju lokalnim prebivalcem omogočijo vključitev v že oblikovane programe usposabljanj in izobraževanj.</w:t>
      </w:r>
    </w:p>
    <w:p w:rsidR="005F51DC" w:rsidRPr="00137848" w:rsidRDefault="005F51DC" w:rsidP="002A276F">
      <w:pPr>
        <w:spacing w:after="0"/>
        <w:jc w:val="both"/>
        <w:rPr>
          <w:rFonts w:ascii="Arial" w:hAnsi="Arial" w:cs="Arial"/>
          <w:b/>
          <w:sz w:val="20"/>
          <w:szCs w:val="20"/>
        </w:rPr>
      </w:pPr>
    </w:p>
    <w:p w:rsidR="005F66F3" w:rsidRPr="00137848" w:rsidRDefault="005F66F3" w:rsidP="002A276F">
      <w:pPr>
        <w:spacing w:after="0"/>
        <w:jc w:val="both"/>
        <w:rPr>
          <w:rFonts w:ascii="Arial" w:hAnsi="Arial" w:cs="Arial"/>
          <w:b/>
          <w:sz w:val="20"/>
          <w:szCs w:val="20"/>
        </w:rPr>
      </w:pPr>
      <w:r w:rsidRPr="00137848">
        <w:rPr>
          <w:rFonts w:ascii="Arial" w:hAnsi="Arial" w:cs="Arial"/>
          <w:b/>
          <w:sz w:val="20"/>
          <w:szCs w:val="20"/>
        </w:rPr>
        <w:t>UKREP TP 1.2:</w:t>
      </w:r>
    </w:p>
    <w:p w:rsidR="005F66F3" w:rsidRPr="00137848" w:rsidRDefault="005F66F3" w:rsidP="002A276F">
      <w:pPr>
        <w:spacing w:after="0"/>
        <w:jc w:val="both"/>
        <w:rPr>
          <w:rFonts w:ascii="Arial" w:hAnsi="Arial" w:cs="Arial"/>
          <w:b/>
          <w:sz w:val="20"/>
          <w:szCs w:val="20"/>
        </w:rPr>
      </w:pPr>
      <w:r w:rsidRPr="00137848">
        <w:rPr>
          <w:rFonts w:cstheme="minorHAnsi"/>
          <w:b/>
          <w:szCs w:val="24"/>
        </w:rPr>
        <w:t>Spodbujati in omogočiti uresničevanje novih poslovnih zamisli.</w:t>
      </w:r>
    </w:p>
    <w:p w:rsidR="004F5311" w:rsidRPr="00137848" w:rsidRDefault="009C0835" w:rsidP="004F5311">
      <w:pPr>
        <w:spacing w:after="0"/>
        <w:jc w:val="both"/>
        <w:rPr>
          <w:rFonts w:ascii="Arial" w:hAnsi="Arial" w:cs="Arial"/>
          <w:sz w:val="20"/>
          <w:szCs w:val="20"/>
        </w:rPr>
      </w:pPr>
      <w:r w:rsidRPr="00137848">
        <w:rPr>
          <w:rFonts w:ascii="Arial" w:hAnsi="Arial" w:cs="Arial"/>
          <w:sz w:val="20"/>
          <w:szCs w:val="20"/>
        </w:rPr>
        <w:t>Kot glavna pomanjkljivost v okolju je bila v SLR izpostavljena nepovezanost med lokalnimi akterji, nepovezanost zn</w:t>
      </w:r>
      <w:r w:rsidR="004C11C1" w:rsidRPr="00137848">
        <w:rPr>
          <w:rFonts w:ascii="Arial" w:hAnsi="Arial" w:cs="Arial"/>
          <w:sz w:val="20"/>
          <w:szCs w:val="20"/>
        </w:rPr>
        <w:t xml:space="preserve">otraj sektorjev in med sektorji, </w:t>
      </w:r>
      <w:r w:rsidRPr="00137848">
        <w:rPr>
          <w:rFonts w:ascii="Arial" w:hAnsi="Arial" w:cs="Arial"/>
          <w:sz w:val="20"/>
          <w:szCs w:val="20"/>
        </w:rPr>
        <w:t>zato je cilj ukrepanja usmerjen v podporo oblikovanju inovativnih partnerstev in mrež.</w:t>
      </w:r>
    </w:p>
    <w:p w:rsidR="0048356F" w:rsidRPr="00137848" w:rsidRDefault="0048356F" w:rsidP="004F5311">
      <w:pPr>
        <w:spacing w:after="0"/>
        <w:jc w:val="both"/>
        <w:rPr>
          <w:rFonts w:ascii="Arial" w:hAnsi="Arial" w:cs="Arial"/>
          <w:sz w:val="20"/>
          <w:szCs w:val="20"/>
        </w:rPr>
      </w:pPr>
      <w:r w:rsidRPr="00137848">
        <w:rPr>
          <w:rFonts w:ascii="Arial" w:hAnsi="Arial" w:cs="Arial"/>
          <w:sz w:val="20"/>
          <w:szCs w:val="20"/>
        </w:rPr>
        <w:t xml:space="preserve">Ukrep podpira </w:t>
      </w:r>
      <w:r w:rsidR="00C276A7" w:rsidRPr="00137848">
        <w:rPr>
          <w:rFonts w:ascii="Arial" w:hAnsi="Arial" w:cs="Arial"/>
          <w:sz w:val="20"/>
          <w:szCs w:val="20"/>
        </w:rPr>
        <w:t xml:space="preserve">vzpostavljanje različnih oblik povezav ali med posamezniki ali med lokalnimi skupinami, ali znotraj enega sektorja (kmetijstvo, turizem, kultura,…) ali med povezovanjem teh sektorjev na lokalnem nivoju. Podprte bodo </w:t>
      </w:r>
      <w:r w:rsidRPr="00137848">
        <w:rPr>
          <w:rFonts w:ascii="Arial" w:hAnsi="Arial" w:cs="Arial"/>
          <w:sz w:val="20"/>
          <w:szCs w:val="20"/>
        </w:rPr>
        <w:t xml:space="preserve">samo </w:t>
      </w:r>
      <w:r w:rsidR="00C276A7" w:rsidRPr="00137848">
        <w:rPr>
          <w:rFonts w:ascii="Arial" w:hAnsi="Arial" w:cs="Arial"/>
          <w:sz w:val="20"/>
          <w:szCs w:val="20"/>
        </w:rPr>
        <w:t xml:space="preserve">operacije, ki s partnerskim sodelovanjem prispevajo k ustvarjanju </w:t>
      </w:r>
      <w:r w:rsidR="00176D92" w:rsidRPr="00137848">
        <w:rPr>
          <w:rFonts w:ascii="Arial" w:hAnsi="Arial" w:cs="Arial"/>
          <w:sz w:val="20"/>
          <w:szCs w:val="20"/>
        </w:rPr>
        <w:t>delovnih mest ali izboljšanju lokalnih zaposlitvenih možnosti</w:t>
      </w:r>
      <w:r w:rsidR="00C276A7" w:rsidRPr="00137848">
        <w:rPr>
          <w:rFonts w:ascii="Arial" w:hAnsi="Arial" w:cs="Arial"/>
          <w:sz w:val="20"/>
          <w:szCs w:val="20"/>
        </w:rPr>
        <w:t>.</w:t>
      </w:r>
    </w:p>
    <w:p w:rsidR="004F5311" w:rsidRPr="00137848" w:rsidRDefault="004F5311" w:rsidP="004F5311">
      <w:pPr>
        <w:spacing w:after="0"/>
        <w:jc w:val="both"/>
        <w:rPr>
          <w:rFonts w:ascii="Arial" w:hAnsi="Arial" w:cs="Arial"/>
          <w:sz w:val="20"/>
          <w:szCs w:val="20"/>
        </w:rPr>
      </w:pPr>
    </w:p>
    <w:p w:rsidR="00176D92" w:rsidRPr="00137848" w:rsidRDefault="00176D92" w:rsidP="004F5311">
      <w:pPr>
        <w:spacing w:after="0"/>
        <w:jc w:val="both"/>
        <w:rPr>
          <w:rFonts w:ascii="Arial" w:hAnsi="Arial" w:cs="Arial"/>
          <w:sz w:val="20"/>
          <w:szCs w:val="20"/>
        </w:rPr>
      </w:pPr>
    </w:p>
    <w:p w:rsidR="00176D92" w:rsidRPr="00137848" w:rsidRDefault="00176D92" w:rsidP="004F5311">
      <w:pPr>
        <w:spacing w:after="0"/>
        <w:jc w:val="both"/>
        <w:rPr>
          <w:rFonts w:ascii="Arial" w:hAnsi="Arial" w:cs="Arial"/>
          <w:sz w:val="20"/>
          <w:szCs w:val="20"/>
        </w:rPr>
      </w:pPr>
    </w:p>
    <w:p w:rsidR="00176D92" w:rsidRPr="00137848" w:rsidRDefault="00176D92" w:rsidP="004F5311">
      <w:pPr>
        <w:spacing w:after="0"/>
        <w:jc w:val="both"/>
        <w:rPr>
          <w:rFonts w:ascii="Arial" w:hAnsi="Arial" w:cs="Arial"/>
          <w:sz w:val="20"/>
          <w:szCs w:val="20"/>
        </w:rPr>
      </w:pPr>
    </w:p>
    <w:p w:rsidR="00176D92" w:rsidRDefault="00176D92" w:rsidP="004F5311">
      <w:pPr>
        <w:spacing w:after="0"/>
        <w:jc w:val="both"/>
        <w:rPr>
          <w:rFonts w:ascii="Arial" w:hAnsi="Arial" w:cs="Arial"/>
          <w:sz w:val="20"/>
          <w:szCs w:val="20"/>
        </w:rPr>
      </w:pPr>
    </w:p>
    <w:p w:rsidR="00F02D71" w:rsidRPr="00137848" w:rsidRDefault="00F02D71" w:rsidP="004F5311">
      <w:pPr>
        <w:spacing w:after="0"/>
        <w:jc w:val="both"/>
        <w:rPr>
          <w:rFonts w:ascii="Arial" w:hAnsi="Arial" w:cs="Arial"/>
          <w:sz w:val="20"/>
          <w:szCs w:val="20"/>
        </w:rPr>
      </w:pPr>
    </w:p>
    <w:p w:rsidR="00AF2B6A" w:rsidRPr="00137848" w:rsidRDefault="005F66F3" w:rsidP="004F5311">
      <w:pPr>
        <w:spacing w:after="0"/>
        <w:jc w:val="both"/>
        <w:rPr>
          <w:rFonts w:ascii="Arial" w:hAnsi="Arial" w:cs="Arial"/>
          <w:b/>
          <w:sz w:val="20"/>
          <w:szCs w:val="20"/>
        </w:rPr>
      </w:pPr>
      <w:r w:rsidRPr="00137848">
        <w:rPr>
          <w:rFonts w:ascii="Arial" w:hAnsi="Arial" w:cs="Arial"/>
          <w:b/>
          <w:sz w:val="20"/>
          <w:szCs w:val="20"/>
        </w:rPr>
        <w:lastRenderedPageBreak/>
        <w:t>TEMATSKO PODROČJE 2.</w:t>
      </w:r>
      <w:r w:rsidR="004F5311" w:rsidRPr="00137848">
        <w:rPr>
          <w:rFonts w:ascii="Arial" w:hAnsi="Arial" w:cs="Arial"/>
          <w:b/>
          <w:sz w:val="20"/>
          <w:szCs w:val="20"/>
        </w:rPr>
        <w:t xml:space="preserve"> RAZVOJ OSNOVNIH STORITEV (TP2)</w:t>
      </w:r>
    </w:p>
    <w:tbl>
      <w:tblPr>
        <w:tblStyle w:val="Tabelamrea"/>
        <w:tblW w:w="0" w:type="auto"/>
        <w:tblLook w:val="04A0" w:firstRow="1" w:lastRow="0" w:firstColumn="1" w:lastColumn="0" w:noHBand="0" w:noVBand="1"/>
      </w:tblPr>
      <w:tblGrid>
        <w:gridCol w:w="2093"/>
        <w:gridCol w:w="3544"/>
        <w:gridCol w:w="3575"/>
      </w:tblGrid>
      <w:tr w:rsidR="005F51DC" w:rsidRPr="00137848" w:rsidTr="005F51DC">
        <w:tc>
          <w:tcPr>
            <w:tcW w:w="2093" w:type="dxa"/>
            <w:shd w:val="clear" w:color="auto" w:fill="C6D9F1" w:themeFill="text2" w:themeFillTint="33"/>
          </w:tcPr>
          <w:p w:rsidR="005F51DC" w:rsidRPr="00137848" w:rsidRDefault="005F51DC" w:rsidP="005F51DC">
            <w:pPr>
              <w:spacing w:line="276" w:lineRule="auto"/>
              <w:jc w:val="both"/>
              <w:rPr>
                <w:rFonts w:ascii="Arial" w:hAnsi="Arial" w:cs="Arial"/>
                <w:b/>
                <w:noProof/>
                <w:sz w:val="20"/>
                <w:lang w:eastAsia="sl-SI"/>
              </w:rPr>
            </w:pPr>
            <w:r w:rsidRPr="00137848">
              <w:rPr>
                <w:rFonts w:ascii="Arial" w:hAnsi="Arial" w:cs="Arial"/>
                <w:b/>
                <w:noProof/>
                <w:sz w:val="20"/>
                <w:lang w:eastAsia="sl-SI"/>
              </w:rPr>
              <w:t>Tematsko področje</w:t>
            </w:r>
          </w:p>
        </w:tc>
        <w:tc>
          <w:tcPr>
            <w:tcW w:w="3544" w:type="dxa"/>
            <w:shd w:val="clear" w:color="auto" w:fill="99FF66"/>
          </w:tcPr>
          <w:p w:rsidR="005F51DC" w:rsidRPr="00137848" w:rsidRDefault="005F51DC" w:rsidP="005F51DC">
            <w:pPr>
              <w:spacing w:line="276" w:lineRule="auto"/>
              <w:jc w:val="both"/>
              <w:rPr>
                <w:rFonts w:ascii="Arial" w:hAnsi="Arial" w:cs="Arial"/>
                <w:b/>
                <w:noProof/>
                <w:sz w:val="20"/>
                <w:lang w:eastAsia="sl-SI"/>
              </w:rPr>
            </w:pPr>
            <w:r w:rsidRPr="00137848">
              <w:rPr>
                <w:rFonts w:ascii="Arial" w:hAnsi="Arial" w:cs="Arial"/>
                <w:b/>
                <w:noProof/>
                <w:sz w:val="20"/>
                <w:lang w:eastAsia="sl-SI"/>
              </w:rPr>
              <w:t>Splošni cilj</w:t>
            </w:r>
          </w:p>
        </w:tc>
        <w:tc>
          <w:tcPr>
            <w:tcW w:w="3575" w:type="dxa"/>
            <w:shd w:val="clear" w:color="auto" w:fill="FFCC99"/>
          </w:tcPr>
          <w:p w:rsidR="005F51DC" w:rsidRPr="00137848" w:rsidRDefault="005F51DC" w:rsidP="005F51DC">
            <w:pPr>
              <w:spacing w:line="276" w:lineRule="auto"/>
              <w:jc w:val="both"/>
              <w:rPr>
                <w:rFonts w:ascii="Arial" w:hAnsi="Arial" w:cs="Arial"/>
                <w:b/>
                <w:noProof/>
                <w:sz w:val="20"/>
                <w:lang w:eastAsia="sl-SI"/>
              </w:rPr>
            </w:pPr>
            <w:r w:rsidRPr="00137848">
              <w:rPr>
                <w:rFonts w:ascii="Arial" w:hAnsi="Arial" w:cs="Arial"/>
                <w:b/>
                <w:noProof/>
                <w:sz w:val="20"/>
                <w:lang w:eastAsia="sl-SI"/>
              </w:rPr>
              <w:t>Posebni cilj</w:t>
            </w:r>
          </w:p>
        </w:tc>
      </w:tr>
      <w:tr w:rsidR="005F51DC" w:rsidRPr="00137848" w:rsidTr="005F51DC">
        <w:trPr>
          <w:trHeight w:val="711"/>
        </w:trPr>
        <w:tc>
          <w:tcPr>
            <w:tcW w:w="2093" w:type="dxa"/>
            <w:vMerge w:val="restart"/>
            <w:shd w:val="clear" w:color="auto" w:fill="C6D9F1" w:themeFill="text2" w:themeFillTint="33"/>
          </w:tcPr>
          <w:p w:rsidR="005F51DC" w:rsidRPr="00137848" w:rsidRDefault="005F51DC" w:rsidP="005F51DC">
            <w:pPr>
              <w:spacing w:line="276" w:lineRule="auto"/>
              <w:jc w:val="both"/>
              <w:rPr>
                <w:rFonts w:ascii="Arial" w:hAnsi="Arial" w:cs="Arial"/>
                <w:noProof/>
                <w:sz w:val="20"/>
                <w:lang w:eastAsia="sl-SI"/>
              </w:rPr>
            </w:pPr>
            <w:r w:rsidRPr="00137848">
              <w:rPr>
                <w:rFonts w:ascii="Arial" w:hAnsi="Arial" w:cs="Arial"/>
                <w:noProof/>
                <w:sz w:val="20"/>
                <w:lang w:eastAsia="sl-SI"/>
              </w:rPr>
              <w:t>TP 2</w:t>
            </w:r>
          </w:p>
          <w:p w:rsidR="005F51DC" w:rsidRPr="00137848" w:rsidRDefault="005F51DC" w:rsidP="005F51DC">
            <w:pPr>
              <w:spacing w:line="276" w:lineRule="auto"/>
              <w:jc w:val="both"/>
              <w:rPr>
                <w:rFonts w:ascii="Arial" w:hAnsi="Arial" w:cs="Arial"/>
                <w:noProof/>
                <w:sz w:val="20"/>
                <w:lang w:eastAsia="sl-SI"/>
              </w:rPr>
            </w:pPr>
            <w:r w:rsidRPr="00137848">
              <w:rPr>
                <w:rFonts w:ascii="Arial" w:hAnsi="Arial" w:cs="Arial"/>
                <w:noProof/>
                <w:sz w:val="20"/>
                <w:lang w:eastAsia="sl-SI"/>
              </w:rPr>
              <w:t>RAZVOJ OSNOVNIH STORITEV</w:t>
            </w:r>
          </w:p>
        </w:tc>
        <w:tc>
          <w:tcPr>
            <w:tcW w:w="3544" w:type="dxa"/>
            <w:vMerge w:val="restart"/>
            <w:shd w:val="clear" w:color="auto" w:fill="99FF66"/>
          </w:tcPr>
          <w:p w:rsidR="005F51DC" w:rsidRPr="00137848" w:rsidRDefault="005F51DC" w:rsidP="005F51DC">
            <w:pPr>
              <w:spacing w:line="276" w:lineRule="auto"/>
              <w:jc w:val="both"/>
              <w:rPr>
                <w:rFonts w:ascii="Arial" w:hAnsi="Arial" w:cs="Arial"/>
                <w:noProof/>
                <w:sz w:val="20"/>
                <w:lang w:eastAsia="sl-SI"/>
              </w:rPr>
            </w:pPr>
            <w:r w:rsidRPr="00137848">
              <w:rPr>
                <w:rFonts w:ascii="Arial" w:hAnsi="Arial" w:cs="Arial"/>
                <w:noProof/>
                <w:sz w:val="20"/>
                <w:lang w:eastAsia="sl-SI"/>
              </w:rPr>
              <w:t>Zmanjšati razvojne razlike med urbanimi in podeželskimi naselji, ustvariti privlačno bivalno okolje in dvigniti kvaliteto bivanja na podeželju.</w:t>
            </w:r>
          </w:p>
          <w:p w:rsidR="005F51DC" w:rsidRPr="00137848" w:rsidRDefault="005F51DC" w:rsidP="005F51DC">
            <w:pPr>
              <w:spacing w:line="276" w:lineRule="auto"/>
              <w:jc w:val="both"/>
              <w:rPr>
                <w:rFonts w:ascii="Arial" w:hAnsi="Arial" w:cs="Arial"/>
                <w:noProof/>
                <w:sz w:val="20"/>
                <w:lang w:eastAsia="sl-SI"/>
              </w:rPr>
            </w:pPr>
          </w:p>
        </w:tc>
        <w:tc>
          <w:tcPr>
            <w:tcW w:w="3575" w:type="dxa"/>
            <w:shd w:val="clear" w:color="auto" w:fill="FFCC99"/>
          </w:tcPr>
          <w:p w:rsidR="005F51DC" w:rsidRPr="00137848" w:rsidRDefault="005F51DC" w:rsidP="005F51DC">
            <w:pPr>
              <w:spacing w:line="276" w:lineRule="auto"/>
              <w:jc w:val="both"/>
              <w:rPr>
                <w:rFonts w:ascii="Arial" w:hAnsi="Arial" w:cs="Arial"/>
                <w:noProof/>
                <w:sz w:val="20"/>
                <w:lang w:eastAsia="sl-SI"/>
              </w:rPr>
            </w:pPr>
            <w:r w:rsidRPr="00137848">
              <w:rPr>
                <w:rFonts w:ascii="Arial" w:hAnsi="Arial" w:cs="Arial"/>
                <w:noProof/>
                <w:sz w:val="20"/>
                <w:lang w:eastAsia="sl-SI"/>
              </w:rPr>
              <w:t>1) Omogočiti razvoj javne lokalne infrastrukture.</w:t>
            </w:r>
          </w:p>
        </w:tc>
      </w:tr>
      <w:tr w:rsidR="005F51DC" w:rsidRPr="00137848" w:rsidTr="005F51DC">
        <w:tc>
          <w:tcPr>
            <w:tcW w:w="2093" w:type="dxa"/>
            <w:vMerge/>
            <w:shd w:val="clear" w:color="auto" w:fill="C6D9F1" w:themeFill="text2" w:themeFillTint="33"/>
          </w:tcPr>
          <w:p w:rsidR="005F51DC" w:rsidRPr="00137848" w:rsidRDefault="005F51DC" w:rsidP="005F51DC">
            <w:pPr>
              <w:spacing w:line="276" w:lineRule="auto"/>
              <w:jc w:val="both"/>
              <w:rPr>
                <w:rFonts w:ascii="Arial" w:hAnsi="Arial" w:cs="Arial"/>
                <w:noProof/>
                <w:sz w:val="20"/>
                <w:lang w:eastAsia="sl-SI"/>
              </w:rPr>
            </w:pPr>
          </w:p>
        </w:tc>
        <w:tc>
          <w:tcPr>
            <w:tcW w:w="3544" w:type="dxa"/>
            <w:vMerge/>
            <w:shd w:val="clear" w:color="auto" w:fill="99FF66"/>
          </w:tcPr>
          <w:p w:rsidR="005F51DC" w:rsidRPr="00137848" w:rsidRDefault="005F51DC" w:rsidP="005F51DC">
            <w:pPr>
              <w:spacing w:line="276" w:lineRule="auto"/>
              <w:jc w:val="both"/>
              <w:rPr>
                <w:rFonts w:ascii="Arial" w:hAnsi="Arial" w:cs="Arial"/>
                <w:noProof/>
                <w:sz w:val="20"/>
                <w:lang w:eastAsia="sl-SI"/>
              </w:rPr>
            </w:pPr>
          </w:p>
        </w:tc>
        <w:tc>
          <w:tcPr>
            <w:tcW w:w="3575" w:type="dxa"/>
            <w:shd w:val="clear" w:color="auto" w:fill="FFCC99"/>
          </w:tcPr>
          <w:p w:rsidR="005F51DC" w:rsidRPr="00137848" w:rsidRDefault="005F51DC" w:rsidP="005F51DC">
            <w:pPr>
              <w:spacing w:line="276" w:lineRule="auto"/>
              <w:jc w:val="both"/>
              <w:rPr>
                <w:rFonts w:ascii="Arial" w:hAnsi="Arial" w:cs="Arial"/>
                <w:noProof/>
                <w:sz w:val="20"/>
                <w:lang w:eastAsia="sl-SI"/>
              </w:rPr>
            </w:pPr>
            <w:r w:rsidRPr="00137848">
              <w:rPr>
                <w:rFonts w:ascii="Arial" w:hAnsi="Arial" w:cs="Arial"/>
                <w:noProof/>
                <w:sz w:val="20"/>
                <w:lang w:eastAsia="sl-SI"/>
              </w:rPr>
              <w:t>2) Zagotoviti pogoje za  trajnostno naravnan razvoj turizma ter omogočiti zdravo in aktivno okolje prebivalcem z izrabo lokalnih endogenih potencialov</w:t>
            </w:r>
          </w:p>
        </w:tc>
      </w:tr>
    </w:tbl>
    <w:p w:rsidR="004F5311" w:rsidRPr="00137848" w:rsidRDefault="004F5311" w:rsidP="004F5311">
      <w:pPr>
        <w:spacing w:after="0"/>
        <w:jc w:val="both"/>
        <w:rPr>
          <w:rFonts w:ascii="Arial" w:hAnsi="Arial" w:cs="Arial"/>
          <w:sz w:val="20"/>
          <w:szCs w:val="20"/>
        </w:rPr>
      </w:pPr>
      <w:r w:rsidRPr="00137848">
        <w:rPr>
          <w:noProof/>
          <w:lang w:eastAsia="sl-SI"/>
        </w:rPr>
        <mc:AlternateContent>
          <mc:Choice Requires="wps">
            <w:drawing>
              <wp:inline distT="0" distB="0" distL="0" distR="0" wp14:anchorId="74F98A24" wp14:editId="24358483">
                <wp:extent cx="281305" cy="311150"/>
                <wp:effectExtent l="19050" t="0" r="23495" b="31750"/>
                <wp:docPr id="5" name="Puščica dol 5"/>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F0D4E6" id="Puščica dol 5"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" adj="11836" fillcolor="#4f81bd [3204]" strokecolor="#243f60 [1604]" strokeweight="2pt">
                <w10:anchorlock/>
              </v:shape>
            </w:pict>
          </mc:Fallback>
        </mc:AlternateContent>
      </w:r>
    </w:p>
    <w:p w:rsidR="004F5311" w:rsidRPr="00137848" w:rsidRDefault="004F5311" w:rsidP="004F5311">
      <w:pPr>
        <w:spacing w:after="0"/>
        <w:jc w:val="both"/>
        <w:rPr>
          <w:rFonts w:ascii="Arial" w:hAnsi="Arial" w:cs="Arial"/>
          <w:b/>
          <w:sz w:val="20"/>
          <w:szCs w:val="20"/>
        </w:rPr>
      </w:pPr>
      <w:r w:rsidRPr="00137848">
        <w:rPr>
          <w:rFonts w:ascii="Arial" w:hAnsi="Arial" w:cs="Arial"/>
          <w:b/>
          <w:sz w:val="20"/>
          <w:szCs w:val="20"/>
        </w:rPr>
        <w:t>UKREP TP 2.1:</w:t>
      </w:r>
    </w:p>
    <w:p w:rsidR="004F5311" w:rsidRPr="00137848" w:rsidRDefault="004F5311" w:rsidP="004F5311">
      <w:pPr>
        <w:spacing w:after="0"/>
        <w:jc w:val="both"/>
        <w:rPr>
          <w:rFonts w:cstheme="minorHAnsi"/>
          <w:b/>
          <w:szCs w:val="24"/>
        </w:rPr>
      </w:pPr>
      <w:r w:rsidRPr="00137848">
        <w:rPr>
          <w:rFonts w:cstheme="minorHAnsi"/>
          <w:b/>
          <w:szCs w:val="24"/>
        </w:rPr>
        <w:t>Investicijska vlaganja v lokalno javno infrastrukturo na podeželju.</w:t>
      </w:r>
    </w:p>
    <w:p w:rsidR="004F5311" w:rsidRPr="00137848" w:rsidRDefault="00B46F03" w:rsidP="004F5311">
      <w:pPr>
        <w:spacing w:after="0"/>
        <w:jc w:val="both"/>
        <w:rPr>
          <w:rFonts w:ascii="Arial" w:hAnsi="Arial" w:cs="Arial"/>
          <w:sz w:val="20"/>
          <w:szCs w:val="20"/>
        </w:rPr>
      </w:pPr>
      <w:r w:rsidRPr="00137848">
        <w:rPr>
          <w:rFonts w:ascii="Arial" w:hAnsi="Arial" w:cs="Arial"/>
          <w:sz w:val="20"/>
          <w:szCs w:val="20"/>
        </w:rPr>
        <w:t>Ukrep je namenjen podpori investicijam lokalnih skupnosti v obnovo in razvoj vasi ter vaških jeder,  ohranjanje in revitalizacija kulturne dediščine z uvajanjem novih vsebin, ter investicijam za zagotavljanje skupnih javnih površin (kulturno umetniških, prireditvenih in vse generacijskih prostorov ter obnovi in izgradnji športno rekreativnih objektov in površin ter drugih objektov in površin za izvajanje aktivnosti prebivalcev podeželja).</w:t>
      </w:r>
    </w:p>
    <w:p w:rsidR="00B46F03" w:rsidRPr="00137848" w:rsidRDefault="00B46F03" w:rsidP="004F5311">
      <w:pPr>
        <w:spacing w:after="0"/>
        <w:jc w:val="both"/>
        <w:rPr>
          <w:rFonts w:cstheme="minorHAnsi"/>
          <w:b/>
          <w:szCs w:val="24"/>
        </w:rPr>
      </w:pPr>
    </w:p>
    <w:p w:rsidR="004F5311" w:rsidRPr="00137848" w:rsidRDefault="004F5311" w:rsidP="004F5311">
      <w:pPr>
        <w:spacing w:after="0"/>
        <w:jc w:val="both"/>
        <w:rPr>
          <w:rFonts w:ascii="Arial" w:hAnsi="Arial" w:cs="Arial"/>
          <w:b/>
          <w:sz w:val="20"/>
          <w:szCs w:val="20"/>
        </w:rPr>
      </w:pPr>
      <w:r w:rsidRPr="00137848">
        <w:rPr>
          <w:rFonts w:ascii="Arial" w:hAnsi="Arial" w:cs="Arial"/>
          <w:b/>
          <w:sz w:val="20"/>
          <w:szCs w:val="20"/>
        </w:rPr>
        <w:t>UKREP TP 2.2:</w:t>
      </w:r>
    </w:p>
    <w:p w:rsidR="004F5311" w:rsidRPr="00137848" w:rsidRDefault="004F5311" w:rsidP="004F5311">
      <w:pPr>
        <w:spacing w:after="0"/>
        <w:jc w:val="both"/>
        <w:rPr>
          <w:rFonts w:ascii="Arial" w:hAnsi="Arial" w:cs="Arial"/>
          <w:sz w:val="20"/>
          <w:szCs w:val="20"/>
        </w:rPr>
      </w:pPr>
      <w:r w:rsidRPr="00137848">
        <w:rPr>
          <w:rFonts w:cstheme="minorHAnsi"/>
          <w:b/>
          <w:szCs w:val="24"/>
        </w:rPr>
        <w:t>Vlaganja v podporo razvoja trajnostnega turizma.</w:t>
      </w:r>
    </w:p>
    <w:p w:rsidR="00334F31" w:rsidRPr="00137848" w:rsidRDefault="00B46F03" w:rsidP="00334F31">
      <w:pPr>
        <w:spacing w:after="0"/>
        <w:jc w:val="both"/>
        <w:rPr>
          <w:rFonts w:ascii="Arial" w:hAnsi="Arial" w:cs="Arial"/>
          <w:sz w:val="20"/>
          <w:szCs w:val="20"/>
        </w:rPr>
      </w:pPr>
      <w:r w:rsidRPr="00137848">
        <w:rPr>
          <w:rFonts w:ascii="Arial" w:hAnsi="Arial" w:cs="Arial"/>
          <w:sz w:val="20"/>
          <w:szCs w:val="20"/>
        </w:rPr>
        <w:t xml:space="preserve">Ta ukrep je usmerjen v vlaganja na področju revitalizacije naravne in kulturne dediščine z vsebinsko usmerjenostjo v razvoj trajnostne turistične ponudbe ter omogočanje razvoja inovativnih oblik turistične ponudbe  na temelju izrabe endogenih potencialov. </w:t>
      </w:r>
    </w:p>
    <w:p w:rsidR="00AF2B6A" w:rsidRPr="00137848" w:rsidRDefault="00B46F03" w:rsidP="00F02D71">
      <w:pPr>
        <w:jc w:val="both"/>
        <w:rPr>
          <w:rFonts w:ascii="Arial" w:hAnsi="Arial" w:cs="Arial"/>
          <w:sz w:val="20"/>
          <w:szCs w:val="20"/>
        </w:rPr>
      </w:pPr>
      <w:r w:rsidRPr="00137848">
        <w:rPr>
          <w:rFonts w:ascii="Arial" w:hAnsi="Arial" w:cs="Arial"/>
          <w:sz w:val="20"/>
          <w:szCs w:val="20"/>
        </w:rPr>
        <w:t xml:space="preserve">Prednostno se bodo podprle operacije, ki bodo izkazovale partnersko sodelovanje, podprte pa so lahko tudi individualne operacije, ki </w:t>
      </w:r>
      <w:r w:rsidR="006F0C36" w:rsidRPr="00137848">
        <w:rPr>
          <w:rFonts w:ascii="Arial" w:hAnsi="Arial" w:cs="Arial"/>
          <w:sz w:val="20"/>
          <w:szCs w:val="20"/>
        </w:rPr>
        <w:t>na inovativen način prispevajo k trajnostni izrabi oz. uporabi lokalnih turističnih potencialov.</w:t>
      </w:r>
    </w:p>
    <w:p w:rsidR="005F51DC" w:rsidRPr="00137848" w:rsidRDefault="004F5311" w:rsidP="004F5311">
      <w:pPr>
        <w:spacing w:after="0"/>
        <w:jc w:val="both"/>
        <w:rPr>
          <w:rFonts w:ascii="Arial" w:hAnsi="Arial" w:cs="Arial"/>
          <w:b/>
          <w:sz w:val="20"/>
          <w:szCs w:val="20"/>
        </w:rPr>
      </w:pPr>
      <w:r w:rsidRPr="00137848">
        <w:rPr>
          <w:rFonts w:ascii="Arial" w:hAnsi="Arial" w:cs="Arial"/>
          <w:b/>
          <w:sz w:val="20"/>
          <w:szCs w:val="20"/>
        </w:rPr>
        <w:t>TEMATSKO PODROČJE 3: VARSTVO OKOLJA IN OHRANJANJE NARAVE (TP 3)</w:t>
      </w:r>
    </w:p>
    <w:tbl>
      <w:tblPr>
        <w:tblStyle w:val="Tabelamrea"/>
        <w:tblW w:w="0" w:type="auto"/>
        <w:tblLook w:val="04A0" w:firstRow="1" w:lastRow="0" w:firstColumn="1" w:lastColumn="0" w:noHBand="0" w:noVBand="1"/>
      </w:tblPr>
      <w:tblGrid>
        <w:gridCol w:w="2093"/>
        <w:gridCol w:w="3544"/>
        <w:gridCol w:w="3575"/>
      </w:tblGrid>
      <w:tr w:rsidR="005F51DC" w:rsidRPr="00137848" w:rsidTr="005F51DC">
        <w:tc>
          <w:tcPr>
            <w:tcW w:w="2093" w:type="dxa"/>
            <w:shd w:val="clear" w:color="auto" w:fill="C6D9F1" w:themeFill="text2" w:themeFillTint="33"/>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Tematsko področje</w:t>
            </w:r>
          </w:p>
        </w:tc>
        <w:tc>
          <w:tcPr>
            <w:tcW w:w="3544" w:type="dxa"/>
            <w:shd w:val="clear" w:color="auto" w:fill="99FF66"/>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Splošni cilj</w:t>
            </w:r>
          </w:p>
        </w:tc>
        <w:tc>
          <w:tcPr>
            <w:tcW w:w="3575" w:type="dxa"/>
            <w:shd w:val="clear" w:color="auto" w:fill="FFCC99"/>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Posebni cilj</w:t>
            </w:r>
          </w:p>
        </w:tc>
      </w:tr>
      <w:tr w:rsidR="005F51DC" w:rsidRPr="00137848" w:rsidTr="005F51DC">
        <w:trPr>
          <w:trHeight w:val="711"/>
        </w:trPr>
        <w:tc>
          <w:tcPr>
            <w:tcW w:w="2093" w:type="dxa"/>
            <w:vMerge w:val="restart"/>
            <w:shd w:val="clear" w:color="auto" w:fill="C6D9F1" w:themeFill="text2" w:themeFillTint="33"/>
          </w:tcPr>
          <w:p w:rsidR="005F51DC" w:rsidRPr="00137848" w:rsidRDefault="005F51DC" w:rsidP="00AE7A44">
            <w:pPr>
              <w:rPr>
                <w:rFonts w:ascii="Arial" w:hAnsi="Arial" w:cs="Arial"/>
                <w:sz w:val="20"/>
                <w:szCs w:val="20"/>
              </w:rPr>
            </w:pPr>
            <w:r w:rsidRPr="00137848">
              <w:rPr>
                <w:rFonts w:ascii="Arial" w:hAnsi="Arial" w:cs="Arial"/>
                <w:sz w:val="20"/>
                <w:szCs w:val="20"/>
              </w:rPr>
              <w:t>TP 3</w:t>
            </w:r>
          </w:p>
          <w:p w:rsidR="005F51DC" w:rsidRPr="00137848" w:rsidRDefault="005F51DC" w:rsidP="00AE7A44">
            <w:pPr>
              <w:rPr>
                <w:rFonts w:ascii="Arial" w:hAnsi="Arial" w:cs="Arial"/>
                <w:sz w:val="20"/>
                <w:szCs w:val="20"/>
              </w:rPr>
            </w:pPr>
            <w:r w:rsidRPr="00137848">
              <w:rPr>
                <w:rFonts w:ascii="Arial" w:hAnsi="Arial" w:cs="Arial"/>
                <w:sz w:val="20"/>
                <w:szCs w:val="20"/>
              </w:rPr>
              <w:t>VARSTVO OKOLJA IN OHRANJANJE NARAVE</w:t>
            </w:r>
          </w:p>
        </w:tc>
        <w:tc>
          <w:tcPr>
            <w:tcW w:w="3544" w:type="dxa"/>
            <w:vMerge w:val="restart"/>
            <w:shd w:val="clear" w:color="auto" w:fill="99FF66"/>
          </w:tcPr>
          <w:p w:rsidR="005F51DC" w:rsidRPr="00137848" w:rsidRDefault="005F51DC" w:rsidP="00AE7A44">
            <w:pPr>
              <w:jc w:val="both"/>
              <w:rPr>
                <w:rFonts w:ascii="Arial" w:hAnsi="Arial" w:cs="Arial"/>
                <w:sz w:val="20"/>
                <w:szCs w:val="20"/>
              </w:rPr>
            </w:pPr>
            <w:r w:rsidRPr="00137848">
              <w:rPr>
                <w:rFonts w:ascii="Arial" w:hAnsi="Arial" w:cs="Arial"/>
                <w:sz w:val="20"/>
                <w:szCs w:val="20"/>
              </w:rPr>
              <w:t>Ohranjati in obvarovati pestre naravne danosti in biotsko raznolikost na podeželju ter zagotavljati podporo za zmanjševanje in odpravljanje negativnih vplivov na okolje.</w:t>
            </w:r>
          </w:p>
        </w:tc>
        <w:tc>
          <w:tcPr>
            <w:tcW w:w="3575" w:type="dxa"/>
            <w:shd w:val="clear" w:color="auto" w:fill="FFCC99"/>
          </w:tcPr>
          <w:p w:rsidR="005F51DC" w:rsidRPr="00137848" w:rsidRDefault="002D347C" w:rsidP="005F51DC">
            <w:pPr>
              <w:jc w:val="both"/>
              <w:rPr>
                <w:rFonts w:ascii="Arial" w:hAnsi="Arial" w:cs="Arial"/>
                <w:sz w:val="20"/>
                <w:szCs w:val="20"/>
              </w:rPr>
            </w:pPr>
            <w:r w:rsidRPr="00137848">
              <w:rPr>
                <w:rFonts w:ascii="Arial" w:hAnsi="Arial" w:cs="Arial"/>
                <w:sz w:val="20"/>
                <w:szCs w:val="20"/>
              </w:rPr>
              <w:t>1</w:t>
            </w:r>
            <w:r w:rsidR="005F51DC" w:rsidRPr="00137848">
              <w:rPr>
                <w:rFonts w:ascii="Arial" w:hAnsi="Arial" w:cs="Arial"/>
                <w:sz w:val="20"/>
                <w:szCs w:val="20"/>
              </w:rPr>
              <w:t>) Aktivno varovanje narave, trajnostna raba kmetijskih in gozdnih površin in ohranjanje biotske pestrosti na podeželju.</w:t>
            </w:r>
          </w:p>
        </w:tc>
      </w:tr>
      <w:tr w:rsidR="005F51DC" w:rsidRPr="00137848" w:rsidTr="005F51DC">
        <w:tc>
          <w:tcPr>
            <w:tcW w:w="2093" w:type="dxa"/>
            <w:vMerge/>
            <w:shd w:val="clear" w:color="auto" w:fill="C6D9F1" w:themeFill="text2" w:themeFillTint="33"/>
          </w:tcPr>
          <w:p w:rsidR="005F51DC" w:rsidRPr="00137848" w:rsidRDefault="005F51DC" w:rsidP="00AE7A44">
            <w:pPr>
              <w:jc w:val="both"/>
              <w:rPr>
                <w:rFonts w:ascii="Arial" w:hAnsi="Arial" w:cs="Arial"/>
                <w:sz w:val="20"/>
                <w:szCs w:val="20"/>
              </w:rPr>
            </w:pPr>
          </w:p>
        </w:tc>
        <w:tc>
          <w:tcPr>
            <w:tcW w:w="3544" w:type="dxa"/>
            <w:vMerge/>
            <w:shd w:val="clear" w:color="auto" w:fill="99FF66"/>
          </w:tcPr>
          <w:p w:rsidR="005F51DC" w:rsidRPr="00137848" w:rsidRDefault="005F51DC" w:rsidP="00AE7A44">
            <w:pPr>
              <w:jc w:val="both"/>
              <w:rPr>
                <w:rFonts w:ascii="Arial" w:hAnsi="Arial" w:cs="Arial"/>
                <w:sz w:val="20"/>
                <w:szCs w:val="20"/>
              </w:rPr>
            </w:pPr>
          </w:p>
        </w:tc>
        <w:tc>
          <w:tcPr>
            <w:tcW w:w="3575" w:type="dxa"/>
            <w:shd w:val="clear" w:color="auto" w:fill="FFCC99"/>
          </w:tcPr>
          <w:p w:rsidR="005F51DC" w:rsidRPr="00137848" w:rsidRDefault="002D347C" w:rsidP="00AE7A44">
            <w:pPr>
              <w:rPr>
                <w:rFonts w:ascii="Arial" w:hAnsi="Arial" w:cs="Arial"/>
                <w:sz w:val="20"/>
                <w:szCs w:val="20"/>
              </w:rPr>
            </w:pPr>
            <w:r w:rsidRPr="00137848">
              <w:rPr>
                <w:rFonts w:ascii="Arial" w:hAnsi="Arial" w:cs="Arial"/>
                <w:sz w:val="20"/>
                <w:szCs w:val="20"/>
              </w:rPr>
              <w:t>2</w:t>
            </w:r>
            <w:r w:rsidR="005F51DC" w:rsidRPr="00137848">
              <w:rPr>
                <w:rFonts w:ascii="Arial" w:hAnsi="Arial" w:cs="Arial"/>
                <w:sz w:val="20"/>
                <w:szCs w:val="20"/>
              </w:rPr>
              <w:t>) Spodbujanje naravi prijaznega in okoljsko ter energetsko odgovornega življenja v urbanih naseljih.</w:t>
            </w:r>
          </w:p>
        </w:tc>
      </w:tr>
    </w:tbl>
    <w:p w:rsidR="00AF2B6A" w:rsidRPr="00137848" w:rsidRDefault="00AF2B6A" w:rsidP="004F5311">
      <w:pPr>
        <w:spacing w:after="0"/>
        <w:jc w:val="both"/>
        <w:rPr>
          <w:rFonts w:ascii="Arial" w:hAnsi="Arial" w:cs="Arial"/>
          <w:b/>
          <w:sz w:val="20"/>
          <w:szCs w:val="20"/>
        </w:rPr>
      </w:pPr>
      <w:r w:rsidRPr="00137848">
        <w:rPr>
          <w:noProof/>
          <w:lang w:eastAsia="sl-SI"/>
        </w:rPr>
        <mc:AlternateContent>
          <mc:Choice Requires="wps">
            <w:drawing>
              <wp:inline distT="0" distB="0" distL="0" distR="0" wp14:anchorId="46843E8F" wp14:editId="5A60C4CC">
                <wp:extent cx="281305" cy="311150"/>
                <wp:effectExtent l="19050" t="0" r="23495" b="31750"/>
                <wp:docPr id="7" name="Puščica dol 7"/>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B37A26" id="Puščica dol 7"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" adj="11836" fillcolor="#4f81bd [3204]" strokecolor="#243f60 [1604]" strokeweight="2pt">
                <w10:anchorlock/>
              </v:shape>
            </w:pict>
          </mc:Fallback>
        </mc:AlternateContent>
      </w:r>
    </w:p>
    <w:p w:rsidR="00AF2B6A" w:rsidRPr="00137848" w:rsidRDefault="00AF2B6A" w:rsidP="004F5311">
      <w:pPr>
        <w:spacing w:after="0"/>
        <w:jc w:val="both"/>
        <w:rPr>
          <w:rFonts w:ascii="Arial" w:hAnsi="Arial" w:cs="Arial"/>
          <w:b/>
          <w:sz w:val="20"/>
          <w:szCs w:val="20"/>
        </w:rPr>
      </w:pPr>
      <w:r w:rsidRPr="00137848">
        <w:rPr>
          <w:rFonts w:ascii="Arial" w:hAnsi="Arial" w:cs="Arial"/>
          <w:b/>
          <w:sz w:val="20"/>
          <w:szCs w:val="20"/>
        </w:rPr>
        <w:t>UKREP TP 3.1:</w:t>
      </w:r>
    </w:p>
    <w:p w:rsidR="00AF2B6A" w:rsidRPr="00137848" w:rsidRDefault="00AF2B6A" w:rsidP="004F5311">
      <w:pPr>
        <w:spacing w:after="0"/>
        <w:jc w:val="both"/>
        <w:rPr>
          <w:rFonts w:ascii="Arial" w:hAnsi="Arial" w:cs="Arial"/>
          <w:b/>
          <w:sz w:val="20"/>
          <w:szCs w:val="20"/>
        </w:rPr>
      </w:pPr>
      <w:r w:rsidRPr="00137848">
        <w:rPr>
          <w:rFonts w:ascii="Arial" w:hAnsi="Arial" w:cs="Arial"/>
          <w:b/>
          <w:sz w:val="20"/>
          <w:szCs w:val="20"/>
        </w:rPr>
        <w:t>Ohranjanje narave in biotske raznolikosti na podeželju.</w:t>
      </w:r>
    </w:p>
    <w:p w:rsidR="00AF2B6A" w:rsidRPr="00137848" w:rsidRDefault="006F0C36" w:rsidP="004F5311">
      <w:pPr>
        <w:spacing w:after="0"/>
        <w:jc w:val="both"/>
        <w:rPr>
          <w:rFonts w:ascii="Arial" w:hAnsi="Arial" w:cs="Arial"/>
          <w:sz w:val="20"/>
          <w:szCs w:val="20"/>
        </w:rPr>
      </w:pPr>
      <w:r w:rsidRPr="00137848">
        <w:rPr>
          <w:rFonts w:ascii="Arial" w:hAnsi="Arial" w:cs="Arial"/>
          <w:sz w:val="20"/>
          <w:szCs w:val="20"/>
        </w:rPr>
        <w:t>Podprli bomo različne operacije, ki bodo vključevale aktivnosti na področju informiranja in osveščanja in manjša vlaganja v izvedbene projekte varovanja narave in naravne dediščine (vključno z gozdovi) s posebnim poudarkom na varovanih območjih narave. Pričakuje se</w:t>
      </w:r>
      <w:r w:rsidR="00334F31" w:rsidRPr="00137848">
        <w:rPr>
          <w:rFonts w:ascii="Arial" w:hAnsi="Arial" w:cs="Arial"/>
          <w:sz w:val="20"/>
          <w:szCs w:val="20"/>
        </w:rPr>
        <w:t>,</w:t>
      </w:r>
      <w:r w:rsidRPr="00137848">
        <w:rPr>
          <w:rFonts w:ascii="Arial" w:hAnsi="Arial" w:cs="Arial"/>
          <w:sz w:val="20"/>
          <w:szCs w:val="20"/>
        </w:rPr>
        <w:t xml:space="preserve"> da bodo operacije izkazovale partnerstvo lokalnih akterjev (lokalnih skupnosti, lokalnih društev, lokalnih organizacij ali civilne iniciative) in strokovnih institucij</w:t>
      </w:r>
      <w:r w:rsidR="00F17108" w:rsidRPr="00137848">
        <w:rPr>
          <w:rFonts w:ascii="Arial" w:hAnsi="Arial" w:cs="Arial"/>
          <w:sz w:val="20"/>
          <w:szCs w:val="20"/>
        </w:rPr>
        <w:t xml:space="preserve"> (ZRSVN, Zavod za gozdove RS, Univerza, …).</w:t>
      </w:r>
    </w:p>
    <w:p w:rsidR="004C4F70" w:rsidRDefault="004C4F70" w:rsidP="004F5311">
      <w:pPr>
        <w:spacing w:after="0"/>
        <w:jc w:val="both"/>
        <w:rPr>
          <w:rFonts w:ascii="Arial" w:hAnsi="Arial" w:cs="Arial"/>
          <w:sz w:val="20"/>
          <w:szCs w:val="20"/>
        </w:rPr>
      </w:pPr>
    </w:p>
    <w:p w:rsidR="00F02D71" w:rsidRDefault="00F02D71" w:rsidP="004F5311">
      <w:pPr>
        <w:spacing w:after="0"/>
        <w:jc w:val="both"/>
        <w:rPr>
          <w:rFonts w:ascii="Arial" w:hAnsi="Arial" w:cs="Arial"/>
          <w:sz w:val="20"/>
          <w:szCs w:val="20"/>
        </w:rPr>
      </w:pPr>
    </w:p>
    <w:p w:rsidR="00F02D71" w:rsidRDefault="00F02D71" w:rsidP="004F5311">
      <w:pPr>
        <w:spacing w:after="0"/>
        <w:jc w:val="both"/>
        <w:rPr>
          <w:rFonts w:ascii="Arial" w:hAnsi="Arial" w:cs="Arial"/>
          <w:sz w:val="20"/>
          <w:szCs w:val="20"/>
        </w:rPr>
      </w:pPr>
    </w:p>
    <w:p w:rsidR="00F02D71" w:rsidRDefault="00F02D71" w:rsidP="004F5311">
      <w:pPr>
        <w:spacing w:after="0"/>
        <w:jc w:val="both"/>
        <w:rPr>
          <w:rFonts w:ascii="Arial" w:hAnsi="Arial" w:cs="Arial"/>
          <w:sz w:val="20"/>
          <w:szCs w:val="20"/>
        </w:rPr>
      </w:pPr>
    </w:p>
    <w:p w:rsidR="00F02D71" w:rsidRPr="00137848" w:rsidRDefault="00F02D71" w:rsidP="004F5311">
      <w:pPr>
        <w:spacing w:after="0"/>
        <w:jc w:val="both"/>
        <w:rPr>
          <w:rFonts w:ascii="Arial" w:hAnsi="Arial" w:cs="Arial"/>
          <w:sz w:val="20"/>
          <w:szCs w:val="20"/>
        </w:rPr>
      </w:pPr>
    </w:p>
    <w:p w:rsidR="004C4F70" w:rsidRPr="00137848" w:rsidRDefault="00B214F0" w:rsidP="004F5311">
      <w:pPr>
        <w:spacing w:after="0"/>
        <w:jc w:val="both"/>
        <w:rPr>
          <w:rFonts w:ascii="Arial" w:hAnsi="Arial" w:cs="Arial"/>
          <w:b/>
          <w:sz w:val="20"/>
          <w:szCs w:val="19"/>
        </w:rPr>
      </w:pPr>
      <w:r w:rsidRPr="00137848">
        <w:rPr>
          <w:rFonts w:ascii="Arial" w:hAnsi="Arial" w:cs="Arial"/>
          <w:b/>
          <w:sz w:val="20"/>
          <w:szCs w:val="19"/>
        </w:rPr>
        <w:lastRenderedPageBreak/>
        <w:t xml:space="preserve">TEMATSKO PODROČJE 4: VEČJA VKLJUČENOST MLADIH, ŽENSK IN DRUGIH RANLJIVIH </w:t>
      </w:r>
    </w:p>
    <w:p w:rsidR="00B214F0" w:rsidRPr="00137848" w:rsidRDefault="004C4F70" w:rsidP="004C4F70">
      <w:pPr>
        <w:spacing w:after="0"/>
        <w:ind w:left="2124"/>
        <w:jc w:val="both"/>
        <w:rPr>
          <w:rFonts w:ascii="Arial" w:hAnsi="Arial" w:cs="Arial"/>
          <w:b/>
          <w:sz w:val="20"/>
          <w:szCs w:val="19"/>
        </w:rPr>
      </w:pPr>
      <w:r w:rsidRPr="00137848">
        <w:rPr>
          <w:rFonts w:ascii="Arial" w:hAnsi="Arial" w:cs="Arial"/>
          <w:b/>
          <w:sz w:val="20"/>
          <w:szCs w:val="19"/>
        </w:rPr>
        <w:t xml:space="preserve">        </w:t>
      </w:r>
      <w:r w:rsidR="00B214F0" w:rsidRPr="00137848">
        <w:rPr>
          <w:rFonts w:ascii="Arial" w:hAnsi="Arial" w:cs="Arial"/>
          <w:b/>
          <w:sz w:val="20"/>
          <w:szCs w:val="19"/>
        </w:rPr>
        <w:t>SKUPIN</w:t>
      </w:r>
    </w:p>
    <w:tbl>
      <w:tblPr>
        <w:tblStyle w:val="Tabelamrea"/>
        <w:tblW w:w="0" w:type="auto"/>
        <w:tblLook w:val="04A0" w:firstRow="1" w:lastRow="0" w:firstColumn="1" w:lastColumn="0" w:noHBand="0" w:noVBand="1"/>
      </w:tblPr>
      <w:tblGrid>
        <w:gridCol w:w="2093"/>
        <w:gridCol w:w="3544"/>
        <w:gridCol w:w="3575"/>
      </w:tblGrid>
      <w:tr w:rsidR="002D347C" w:rsidRPr="00137848" w:rsidTr="002D347C">
        <w:tc>
          <w:tcPr>
            <w:tcW w:w="2093" w:type="dxa"/>
            <w:shd w:val="clear" w:color="auto" w:fill="C6D9F1" w:themeFill="text2" w:themeFillTint="33"/>
          </w:tcPr>
          <w:p w:rsidR="002D347C" w:rsidRPr="00137848" w:rsidRDefault="002D347C" w:rsidP="00AE7A44">
            <w:pPr>
              <w:jc w:val="both"/>
              <w:rPr>
                <w:rFonts w:ascii="Arial" w:hAnsi="Arial" w:cs="Arial"/>
                <w:b/>
                <w:sz w:val="20"/>
                <w:szCs w:val="20"/>
              </w:rPr>
            </w:pPr>
            <w:r w:rsidRPr="00137848">
              <w:rPr>
                <w:rFonts w:ascii="Arial" w:hAnsi="Arial" w:cs="Arial"/>
                <w:b/>
                <w:sz w:val="20"/>
                <w:szCs w:val="20"/>
              </w:rPr>
              <w:t>Tematsko področje</w:t>
            </w:r>
          </w:p>
        </w:tc>
        <w:tc>
          <w:tcPr>
            <w:tcW w:w="3544" w:type="dxa"/>
            <w:shd w:val="clear" w:color="auto" w:fill="99FF66"/>
          </w:tcPr>
          <w:p w:rsidR="002D347C" w:rsidRPr="00137848" w:rsidRDefault="002D347C" w:rsidP="00AE7A44">
            <w:pPr>
              <w:jc w:val="both"/>
              <w:rPr>
                <w:rFonts w:ascii="Arial" w:hAnsi="Arial" w:cs="Arial"/>
                <w:b/>
                <w:sz w:val="20"/>
                <w:szCs w:val="20"/>
              </w:rPr>
            </w:pPr>
            <w:r w:rsidRPr="00137848">
              <w:rPr>
                <w:rFonts w:ascii="Arial" w:hAnsi="Arial" w:cs="Arial"/>
                <w:b/>
                <w:sz w:val="20"/>
                <w:szCs w:val="20"/>
              </w:rPr>
              <w:t>Splošni cilj</w:t>
            </w:r>
          </w:p>
        </w:tc>
        <w:tc>
          <w:tcPr>
            <w:tcW w:w="3575" w:type="dxa"/>
            <w:shd w:val="clear" w:color="auto" w:fill="FFCC99"/>
          </w:tcPr>
          <w:p w:rsidR="002D347C" w:rsidRPr="00137848" w:rsidRDefault="002D347C" w:rsidP="00AE7A44">
            <w:pPr>
              <w:jc w:val="both"/>
              <w:rPr>
                <w:rFonts w:ascii="Arial" w:hAnsi="Arial" w:cs="Arial"/>
                <w:b/>
                <w:sz w:val="20"/>
                <w:szCs w:val="20"/>
              </w:rPr>
            </w:pPr>
            <w:r w:rsidRPr="00137848">
              <w:rPr>
                <w:rFonts w:ascii="Arial" w:hAnsi="Arial" w:cs="Arial"/>
                <w:b/>
                <w:sz w:val="20"/>
                <w:szCs w:val="20"/>
              </w:rPr>
              <w:t>Posebni cilj</w:t>
            </w:r>
          </w:p>
        </w:tc>
      </w:tr>
      <w:tr w:rsidR="002D347C" w:rsidRPr="00137848" w:rsidTr="002D347C">
        <w:trPr>
          <w:trHeight w:val="711"/>
        </w:trPr>
        <w:tc>
          <w:tcPr>
            <w:tcW w:w="2093" w:type="dxa"/>
            <w:vMerge w:val="restart"/>
            <w:shd w:val="clear" w:color="auto" w:fill="C6D9F1" w:themeFill="text2" w:themeFillTint="33"/>
          </w:tcPr>
          <w:p w:rsidR="002D347C" w:rsidRPr="00137848" w:rsidRDefault="002D347C" w:rsidP="00AE7A44">
            <w:pPr>
              <w:rPr>
                <w:rFonts w:ascii="Arial" w:hAnsi="Arial" w:cs="Arial"/>
                <w:sz w:val="20"/>
                <w:szCs w:val="20"/>
              </w:rPr>
            </w:pPr>
            <w:r w:rsidRPr="00137848">
              <w:rPr>
                <w:rFonts w:ascii="Arial" w:hAnsi="Arial" w:cs="Arial"/>
                <w:sz w:val="20"/>
                <w:szCs w:val="20"/>
              </w:rPr>
              <w:t>TP 3</w:t>
            </w:r>
          </w:p>
          <w:p w:rsidR="002D347C" w:rsidRPr="00137848" w:rsidRDefault="002D347C" w:rsidP="00AE7A44">
            <w:pPr>
              <w:rPr>
                <w:rFonts w:ascii="Arial" w:hAnsi="Arial" w:cs="Arial"/>
                <w:sz w:val="20"/>
                <w:szCs w:val="20"/>
              </w:rPr>
            </w:pPr>
            <w:r w:rsidRPr="00137848">
              <w:rPr>
                <w:rFonts w:ascii="Arial" w:hAnsi="Arial" w:cs="Arial"/>
                <w:sz w:val="20"/>
                <w:szCs w:val="20"/>
              </w:rPr>
              <w:t>VEČJA VKLJUČENOST MLADIH, ŽENSK IN DRUGIH RANLJIVIH SKUPIN</w:t>
            </w:r>
          </w:p>
        </w:tc>
        <w:tc>
          <w:tcPr>
            <w:tcW w:w="3544" w:type="dxa"/>
            <w:vMerge w:val="restart"/>
            <w:shd w:val="clear" w:color="auto" w:fill="99FF66"/>
          </w:tcPr>
          <w:p w:rsidR="002D347C" w:rsidRPr="00137848" w:rsidRDefault="002D347C" w:rsidP="00AE7A44">
            <w:pPr>
              <w:jc w:val="both"/>
              <w:rPr>
                <w:rFonts w:ascii="Arial" w:hAnsi="Arial" w:cs="Arial"/>
                <w:sz w:val="20"/>
                <w:szCs w:val="20"/>
              </w:rPr>
            </w:pPr>
            <w:r w:rsidRPr="00137848">
              <w:rPr>
                <w:rFonts w:ascii="Arial" w:hAnsi="Arial" w:cs="Arial"/>
                <w:sz w:val="20"/>
                <w:szCs w:val="20"/>
              </w:rPr>
              <w:t>Omogočiti čim večjo socialno vključenost in enakost prebivalcev tako na podeželju kot v urbanih naseljih.</w:t>
            </w:r>
          </w:p>
          <w:p w:rsidR="002D347C" w:rsidRPr="00137848" w:rsidRDefault="002D347C" w:rsidP="00AE7A44">
            <w:pPr>
              <w:jc w:val="both"/>
              <w:rPr>
                <w:rFonts w:ascii="Arial" w:hAnsi="Arial" w:cs="Arial"/>
                <w:sz w:val="20"/>
                <w:szCs w:val="20"/>
              </w:rPr>
            </w:pPr>
          </w:p>
        </w:tc>
        <w:tc>
          <w:tcPr>
            <w:tcW w:w="3575" w:type="dxa"/>
            <w:shd w:val="clear" w:color="auto" w:fill="FFCC99"/>
          </w:tcPr>
          <w:p w:rsidR="002D347C" w:rsidRPr="00137848" w:rsidRDefault="002D347C" w:rsidP="002D347C">
            <w:pPr>
              <w:jc w:val="both"/>
              <w:rPr>
                <w:rFonts w:ascii="Arial" w:hAnsi="Arial" w:cs="Arial"/>
                <w:sz w:val="20"/>
                <w:szCs w:val="20"/>
              </w:rPr>
            </w:pPr>
            <w:r w:rsidRPr="00137848">
              <w:rPr>
                <w:rFonts w:ascii="Arial" w:hAnsi="Arial" w:cs="Arial"/>
                <w:sz w:val="20"/>
                <w:szCs w:val="20"/>
              </w:rPr>
              <w:t>1) Zagotoviti čim širšo mrežo storitev za zmanjšanje socialne izključenosti prebivalcev.</w:t>
            </w:r>
          </w:p>
        </w:tc>
      </w:tr>
      <w:tr w:rsidR="002D347C" w:rsidRPr="00137848" w:rsidTr="002D347C">
        <w:tc>
          <w:tcPr>
            <w:tcW w:w="2093" w:type="dxa"/>
            <w:vMerge/>
            <w:shd w:val="clear" w:color="auto" w:fill="C6D9F1" w:themeFill="text2" w:themeFillTint="33"/>
          </w:tcPr>
          <w:p w:rsidR="002D347C" w:rsidRPr="00137848" w:rsidRDefault="002D347C" w:rsidP="00AE7A44">
            <w:pPr>
              <w:jc w:val="both"/>
              <w:rPr>
                <w:rFonts w:ascii="Arial" w:hAnsi="Arial" w:cs="Arial"/>
                <w:sz w:val="20"/>
                <w:szCs w:val="20"/>
              </w:rPr>
            </w:pPr>
          </w:p>
        </w:tc>
        <w:tc>
          <w:tcPr>
            <w:tcW w:w="3544" w:type="dxa"/>
            <w:vMerge/>
            <w:shd w:val="clear" w:color="auto" w:fill="99FF66"/>
          </w:tcPr>
          <w:p w:rsidR="002D347C" w:rsidRPr="00137848" w:rsidRDefault="002D347C" w:rsidP="00AE7A44">
            <w:pPr>
              <w:jc w:val="both"/>
              <w:rPr>
                <w:rFonts w:ascii="Arial" w:hAnsi="Arial" w:cs="Arial"/>
                <w:sz w:val="20"/>
                <w:szCs w:val="20"/>
              </w:rPr>
            </w:pPr>
          </w:p>
        </w:tc>
        <w:tc>
          <w:tcPr>
            <w:tcW w:w="3575" w:type="dxa"/>
            <w:shd w:val="clear" w:color="auto" w:fill="FFCC99"/>
          </w:tcPr>
          <w:p w:rsidR="002D347C" w:rsidRPr="00137848" w:rsidRDefault="002D347C" w:rsidP="002D347C">
            <w:pPr>
              <w:rPr>
                <w:rFonts w:ascii="Arial" w:hAnsi="Arial" w:cs="Arial"/>
                <w:sz w:val="20"/>
                <w:szCs w:val="20"/>
              </w:rPr>
            </w:pPr>
            <w:r w:rsidRPr="00137848">
              <w:rPr>
                <w:rFonts w:ascii="Arial" w:hAnsi="Arial" w:cs="Arial"/>
                <w:sz w:val="20"/>
                <w:szCs w:val="20"/>
              </w:rPr>
              <w:t>2) Spodbujanje med sektorskega in vse generacijskega povezovanja  za zagotavljanje zdravega razvoja otrok in ustvarjanje  pogojev za aktivno in kakovostno participacijo starostnikov v družbo.</w:t>
            </w:r>
          </w:p>
        </w:tc>
      </w:tr>
    </w:tbl>
    <w:p w:rsidR="004C4F70" w:rsidRPr="00137848" w:rsidRDefault="002D347C" w:rsidP="004F5311">
      <w:pPr>
        <w:spacing w:after="0"/>
      </w:pPr>
      <w:r w:rsidRPr="00137848">
        <w:rPr>
          <w:noProof/>
          <w:lang w:eastAsia="sl-SI"/>
        </w:rPr>
        <mc:AlternateContent>
          <mc:Choice Requires="wps">
            <w:drawing>
              <wp:inline distT="0" distB="0" distL="0" distR="0" wp14:anchorId="473EDD4C" wp14:editId="51BC8F5D">
                <wp:extent cx="281305" cy="311150"/>
                <wp:effectExtent l="19050" t="0" r="23495" b="31750"/>
                <wp:docPr id="10" name="Puščica dol 10"/>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E82B3A" id="Puščica dol 10"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" adj="11836" fillcolor="#4f81bd [3204]" strokecolor="#243f60 [1604]" strokeweight="2pt">
                <w10:anchorlock/>
              </v:shape>
            </w:pict>
          </mc:Fallback>
        </mc:AlternateContent>
      </w:r>
    </w:p>
    <w:p w:rsidR="002D347C" w:rsidRPr="00137848" w:rsidRDefault="002D347C" w:rsidP="002D347C">
      <w:pPr>
        <w:spacing w:after="0"/>
        <w:jc w:val="both"/>
        <w:rPr>
          <w:rFonts w:ascii="Arial" w:hAnsi="Arial" w:cs="Arial"/>
          <w:b/>
          <w:sz w:val="20"/>
          <w:szCs w:val="20"/>
        </w:rPr>
      </w:pPr>
      <w:r w:rsidRPr="00137848">
        <w:rPr>
          <w:rFonts w:ascii="Arial" w:hAnsi="Arial" w:cs="Arial"/>
          <w:b/>
          <w:sz w:val="20"/>
          <w:szCs w:val="20"/>
        </w:rPr>
        <w:t>UKREP TP 4.1:</w:t>
      </w:r>
    </w:p>
    <w:p w:rsidR="002D347C" w:rsidRPr="00137848" w:rsidRDefault="002D347C" w:rsidP="002D347C">
      <w:pPr>
        <w:spacing w:after="0"/>
        <w:jc w:val="both"/>
        <w:rPr>
          <w:rFonts w:cstheme="minorHAnsi"/>
          <w:b/>
          <w:szCs w:val="24"/>
        </w:rPr>
      </w:pPr>
      <w:r w:rsidRPr="00137848">
        <w:rPr>
          <w:rFonts w:cstheme="minorHAnsi"/>
          <w:b/>
          <w:szCs w:val="24"/>
        </w:rPr>
        <w:t>Povečati pestrost in kakovost storitev za večjo socialno vključenost in enakost prebivalcev.</w:t>
      </w:r>
    </w:p>
    <w:p w:rsidR="001B3ADD" w:rsidRPr="00137848" w:rsidRDefault="001B3ADD" w:rsidP="001B3ADD">
      <w:pPr>
        <w:jc w:val="both"/>
        <w:rPr>
          <w:rFonts w:ascii="Arial" w:hAnsi="Arial" w:cs="Arial"/>
          <w:sz w:val="20"/>
          <w:szCs w:val="20"/>
        </w:rPr>
      </w:pPr>
      <w:r w:rsidRPr="00137848">
        <w:rPr>
          <w:rFonts w:ascii="Arial" w:hAnsi="Arial" w:cs="Arial"/>
          <w:sz w:val="20"/>
          <w:szCs w:val="20"/>
        </w:rPr>
        <w:t xml:space="preserve">Z ukrepom bomo spodbujali  različne aktivnosti, ki bodo usmerjene v med sektorsko in vse-generacijsko sodelovanje, prenos znanj in izkušenj tako znotraj posameznih </w:t>
      </w:r>
      <w:r w:rsidR="00E52160" w:rsidRPr="00137848">
        <w:rPr>
          <w:rFonts w:ascii="Arial" w:hAnsi="Arial" w:cs="Arial"/>
          <w:sz w:val="20"/>
          <w:szCs w:val="20"/>
        </w:rPr>
        <w:t xml:space="preserve">ranljivih </w:t>
      </w:r>
      <w:r w:rsidRPr="00137848">
        <w:rPr>
          <w:rFonts w:ascii="Arial" w:hAnsi="Arial" w:cs="Arial"/>
          <w:sz w:val="20"/>
          <w:szCs w:val="20"/>
        </w:rPr>
        <w:t xml:space="preserve">skupin kot tudi sodelovanje med različnimi ranljivimi skupinami, vključno z manjšimi investicijami v podporo teh dejavnosti. </w:t>
      </w:r>
    </w:p>
    <w:p w:rsidR="001B3ADD" w:rsidRPr="00137848" w:rsidRDefault="001B3ADD" w:rsidP="00E52160">
      <w:pPr>
        <w:spacing w:after="0"/>
        <w:jc w:val="both"/>
        <w:rPr>
          <w:rFonts w:ascii="Arial" w:hAnsi="Arial" w:cs="Arial"/>
          <w:sz w:val="20"/>
          <w:szCs w:val="20"/>
        </w:rPr>
      </w:pPr>
      <w:r w:rsidRPr="00137848">
        <w:rPr>
          <w:rFonts w:ascii="Arial" w:hAnsi="Arial" w:cs="Arial"/>
          <w:sz w:val="20"/>
          <w:szCs w:val="20"/>
        </w:rPr>
        <w:t xml:space="preserve">Podprte bodo </w:t>
      </w:r>
      <w:r w:rsidR="00334F31" w:rsidRPr="00137848">
        <w:rPr>
          <w:rFonts w:ascii="Arial" w:hAnsi="Arial" w:cs="Arial"/>
          <w:sz w:val="20"/>
          <w:szCs w:val="20"/>
        </w:rPr>
        <w:t xml:space="preserve">partnerske </w:t>
      </w:r>
      <w:r w:rsidRPr="00137848">
        <w:rPr>
          <w:rFonts w:ascii="Arial" w:hAnsi="Arial" w:cs="Arial"/>
          <w:sz w:val="20"/>
          <w:szCs w:val="20"/>
        </w:rPr>
        <w:t>operacije usmerjene v vključevanje oseb s posebnimi potrebami v družbo, vseživljenjskega učenja, dvigovanje strpnosti do drugačnih, zmanjševale socialnih razlik, ohranjale in spodbujale izvajanje različnih prireditev, ki vključujejo čim širšo prepoznavnost in sprejemljivost ranljivih skupin v družbi.</w:t>
      </w:r>
    </w:p>
    <w:p w:rsidR="00E52160" w:rsidRPr="00137848" w:rsidRDefault="00E52160" w:rsidP="00E52160">
      <w:pPr>
        <w:spacing w:after="0"/>
        <w:jc w:val="both"/>
        <w:rPr>
          <w:rFonts w:ascii="Arial" w:hAnsi="Arial" w:cs="Arial"/>
          <w:sz w:val="20"/>
          <w:szCs w:val="20"/>
        </w:rPr>
      </w:pPr>
    </w:p>
    <w:p w:rsidR="001B3ADD" w:rsidRPr="00137848" w:rsidRDefault="00E52160" w:rsidP="00E52160">
      <w:pPr>
        <w:spacing w:after="0"/>
        <w:jc w:val="both"/>
        <w:rPr>
          <w:rFonts w:ascii="Arial" w:hAnsi="Arial" w:cs="Arial"/>
          <w:b/>
          <w:sz w:val="20"/>
          <w:szCs w:val="20"/>
        </w:rPr>
      </w:pPr>
      <w:r w:rsidRPr="00137848">
        <w:rPr>
          <w:rFonts w:ascii="Arial" w:hAnsi="Arial" w:cs="Arial"/>
          <w:b/>
          <w:sz w:val="20"/>
          <w:szCs w:val="20"/>
        </w:rPr>
        <w:t>UKREP TP 4.2</w:t>
      </w:r>
    </w:p>
    <w:p w:rsidR="00E52160" w:rsidRPr="00137848" w:rsidRDefault="00E52160" w:rsidP="00E52160">
      <w:pPr>
        <w:spacing w:after="0"/>
        <w:jc w:val="both"/>
        <w:rPr>
          <w:rFonts w:ascii="Arial" w:hAnsi="Arial" w:cs="Arial"/>
          <w:b/>
          <w:sz w:val="20"/>
          <w:szCs w:val="20"/>
        </w:rPr>
      </w:pPr>
      <w:r w:rsidRPr="00137848">
        <w:rPr>
          <w:rFonts w:ascii="Arial" w:hAnsi="Arial" w:cs="Arial"/>
          <w:b/>
          <w:sz w:val="20"/>
          <w:szCs w:val="20"/>
        </w:rPr>
        <w:t>Zagotoviti aktivno in zdravo življenje otrok in starostnikov</w:t>
      </w:r>
    </w:p>
    <w:p w:rsidR="00E52160" w:rsidRPr="00137848" w:rsidRDefault="00E52160" w:rsidP="00E52160">
      <w:pPr>
        <w:jc w:val="both"/>
        <w:rPr>
          <w:rFonts w:ascii="Arial" w:hAnsi="Arial" w:cs="Arial"/>
          <w:sz w:val="20"/>
          <w:szCs w:val="20"/>
        </w:rPr>
      </w:pPr>
      <w:r w:rsidRPr="00137848">
        <w:rPr>
          <w:rFonts w:ascii="Arial" w:hAnsi="Arial" w:cs="Arial"/>
          <w:sz w:val="20"/>
          <w:szCs w:val="20"/>
        </w:rPr>
        <w:t xml:space="preserve">Podprli bomo operacije, ki bodo inovativno reševale problematiko aktivnega in zdravega načina življenja predvsem  otrok in starostnikov na podeželju. Poudarek bo predvsem na odkrivanju novih inovativnih oblik povezovanja dejavnosti za  aktivno in zdravo preživljanje prostega časa otrok in omogočanje dostopnosti do zdravega načina življenja starostnikov. Prav tako bomo podpirali aktivnosti medgeneracijskega povezovanja, prenosa znanj in izkušenj, ohranjanja tradicionalnih znanj in spretnosti, starih obrti, šeg in navad ter skupnem kulturno umetniškem in športnem  ustvarjanju. </w:t>
      </w:r>
    </w:p>
    <w:p w:rsidR="00334F31" w:rsidRPr="00137848" w:rsidRDefault="00334F31" w:rsidP="00EC7A74">
      <w:pPr>
        <w:spacing w:after="0"/>
        <w:jc w:val="both"/>
        <w:rPr>
          <w:rFonts w:ascii="Arial" w:hAnsi="Arial" w:cs="Arial"/>
          <w:sz w:val="20"/>
          <w:szCs w:val="20"/>
        </w:rPr>
      </w:pPr>
      <w:r w:rsidRPr="00137848">
        <w:rPr>
          <w:rFonts w:ascii="Arial" w:hAnsi="Arial" w:cs="Arial"/>
          <w:sz w:val="20"/>
          <w:szCs w:val="20"/>
        </w:rPr>
        <w:t>Tudi pri tem ukrepu bomo prednostno podprli partnerske operacije vendar je podpora namenjena tudi  samostojnim operacijam, ki vključujejo aktivnosti za obe ciljni skupini.</w:t>
      </w:r>
    </w:p>
    <w:p w:rsidR="00EC7A74" w:rsidRPr="00137848" w:rsidRDefault="00EC7A74" w:rsidP="00EC7A74">
      <w:pPr>
        <w:spacing w:after="0"/>
      </w:pPr>
    </w:p>
    <w:p w:rsidR="00EC7A74" w:rsidRPr="00137848" w:rsidRDefault="00EC7A74" w:rsidP="00EC7A74">
      <w:pPr>
        <w:spacing w:after="0"/>
        <w:jc w:val="both"/>
        <w:rPr>
          <w:rFonts w:ascii="Arial" w:hAnsi="Arial" w:cs="Arial"/>
          <w:sz w:val="20"/>
        </w:rPr>
      </w:pPr>
      <w:r w:rsidRPr="00137848">
        <w:rPr>
          <w:rFonts w:ascii="Arial" w:hAnsi="Arial" w:cs="Arial"/>
          <w:sz w:val="20"/>
        </w:rPr>
        <w:t xml:space="preserve">OPOZORILO: </w:t>
      </w:r>
    </w:p>
    <w:p w:rsidR="00EC7A74" w:rsidRPr="00137848" w:rsidRDefault="00EC7A74" w:rsidP="00EC7A74">
      <w:pPr>
        <w:spacing w:after="0"/>
        <w:jc w:val="both"/>
        <w:rPr>
          <w:rFonts w:ascii="Arial" w:hAnsi="Arial" w:cs="Arial"/>
          <w:sz w:val="20"/>
          <w:szCs w:val="20"/>
        </w:rPr>
      </w:pPr>
      <w:r w:rsidRPr="00137848">
        <w:rPr>
          <w:rFonts w:ascii="Arial" w:hAnsi="Arial" w:cs="Arial"/>
          <w:sz w:val="20"/>
          <w:szCs w:val="20"/>
        </w:rPr>
        <w:t xml:space="preserve">Posamezna operacija se lahko predlaga za sofinanciranje samo v okviru </w:t>
      </w:r>
      <w:r w:rsidRPr="00137848">
        <w:rPr>
          <w:rFonts w:ascii="Arial" w:hAnsi="Arial" w:cs="Arial"/>
          <w:b/>
          <w:sz w:val="20"/>
          <w:szCs w:val="20"/>
        </w:rPr>
        <w:t>enega izbranega ukrepa</w:t>
      </w:r>
      <w:r w:rsidRPr="00137848">
        <w:rPr>
          <w:rFonts w:ascii="Arial" w:hAnsi="Arial" w:cs="Arial"/>
          <w:sz w:val="20"/>
          <w:szCs w:val="20"/>
        </w:rPr>
        <w:t xml:space="preserve">, lahko pa vpliva na doseganje več ciljev SLR ali naslavlja več tematskih področij v SLR. </w:t>
      </w:r>
    </w:p>
    <w:p w:rsidR="00EC7A74" w:rsidRPr="00137848" w:rsidRDefault="00EC7A74" w:rsidP="00EC7A74">
      <w:pPr>
        <w:spacing w:after="0"/>
        <w:jc w:val="both"/>
        <w:rPr>
          <w:rFonts w:ascii="Arial" w:hAnsi="Arial" w:cs="Arial"/>
          <w:sz w:val="20"/>
          <w:szCs w:val="20"/>
        </w:rPr>
      </w:pPr>
      <w:r w:rsidRPr="00137848">
        <w:rPr>
          <w:rFonts w:ascii="Arial" w:hAnsi="Arial" w:cs="Arial"/>
          <w:sz w:val="20"/>
          <w:szCs w:val="20"/>
        </w:rPr>
        <w:t>Vlaga</w:t>
      </w:r>
      <w:r w:rsidR="004C11C1" w:rsidRPr="00137848">
        <w:rPr>
          <w:rFonts w:ascii="Arial" w:hAnsi="Arial" w:cs="Arial"/>
          <w:sz w:val="20"/>
          <w:szCs w:val="20"/>
        </w:rPr>
        <w:t>telj oz. vlagatelj in partnerji</w:t>
      </w:r>
      <w:r w:rsidRPr="00137848">
        <w:rPr>
          <w:rFonts w:ascii="Arial" w:hAnsi="Arial" w:cs="Arial"/>
          <w:sz w:val="20"/>
          <w:szCs w:val="20"/>
        </w:rPr>
        <w:t xml:space="preserve"> v </w:t>
      </w:r>
      <w:r w:rsidR="004C11C1" w:rsidRPr="00137848">
        <w:rPr>
          <w:rFonts w:ascii="Arial" w:hAnsi="Arial" w:cs="Arial"/>
          <w:sz w:val="20"/>
          <w:szCs w:val="20"/>
        </w:rPr>
        <w:t>prijavnem obrazcu</w:t>
      </w:r>
      <w:r w:rsidRPr="00137848">
        <w:rPr>
          <w:rFonts w:ascii="Arial" w:hAnsi="Arial" w:cs="Arial"/>
          <w:sz w:val="20"/>
          <w:szCs w:val="20"/>
        </w:rPr>
        <w:t xml:space="preserve"> sami opredelijo ukrep</w:t>
      </w:r>
      <w:r w:rsidR="004C11C1" w:rsidRPr="00137848">
        <w:rPr>
          <w:rFonts w:ascii="Arial" w:hAnsi="Arial" w:cs="Arial"/>
          <w:sz w:val="20"/>
          <w:szCs w:val="20"/>
        </w:rPr>
        <w:t>,</w:t>
      </w:r>
      <w:r w:rsidRPr="00137848">
        <w:rPr>
          <w:rFonts w:ascii="Arial" w:hAnsi="Arial" w:cs="Arial"/>
          <w:sz w:val="20"/>
          <w:szCs w:val="20"/>
        </w:rPr>
        <w:t xml:space="preserve"> na katerega se nanaša prijava in to tako, da ustrezno označijo ukrep (podčrtajo ali obkrožijo).</w:t>
      </w:r>
    </w:p>
    <w:p w:rsidR="00EC7A74" w:rsidRPr="00137848" w:rsidRDefault="00EC7A74" w:rsidP="002F186E">
      <w:pPr>
        <w:spacing w:after="0"/>
        <w:jc w:val="both"/>
        <w:rPr>
          <w:rFonts w:ascii="Arial" w:hAnsi="Arial" w:cs="Arial"/>
          <w:sz w:val="20"/>
          <w:szCs w:val="20"/>
        </w:rPr>
      </w:pPr>
    </w:p>
    <w:p w:rsidR="001D3D50" w:rsidRPr="00137848" w:rsidRDefault="001D3D50" w:rsidP="001D3D50">
      <w:pPr>
        <w:spacing w:after="0"/>
        <w:jc w:val="both"/>
        <w:rPr>
          <w:rFonts w:ascii="Arial" w:hAnsi="Arial" w:cs="Arial"/>
          <w:sz w:val="20"/>
          <w:szCs w:val="20"/>
        </w:rPr>
      </w:pPr>
      <w:r w:rsidRPr="00137848">
        <w:rPr>
          <w:rFonts w:ascii="Arial" w:hAnsi="Arial" w:cs="Arial"/>
          <w:sz w:val="20"/>
          <w:szCs w:val="20"/>
        </w:rPr>
        <w:t>V primeru o</w:t>
      </w:r>
      <w:r w:rsidR="00970856" w:rsidRPr="00137848">
        <w:rPr>
          <w:rFonts w:ascii="Arial" w:hAnsi="Arial" w:cs="Arial"/>
          <w:sz w:val="20"/>
          <w:szCs w:val="20"/>
        </w:rPr>
        <w:t>peracij, ki bi po svoji vsebini</w:t>
      </w:r>
      <w:r w:rsidRPr="00137848">
        <w:rPr>
          <w:rFonts w:ascii="Arial" w:hAnsi="Arial" w:cs="Arial"/>
          <w:sz w:val="20"/>
          <w:szCs w:val="20"/>
        </w:rPr>
        <w:t xml:space="preserve"> lahko bile sofinancirane iz glavnih ukrepov PRP 2014-2020, kjer se stopnja sofinanciranja razlikuje od stopnje sofinanciranja iz naslova CLLD, ki je opredeljena v višini 85% upravičenih st</w:t>
      </w:r>
      <w:r w:rsidR="00970856" w:rsidRPr="00137848">
        <w:rPr>
          <w:rFonts w:ascii="Arial" w:hAnsi="Arial" w:cs="Arial"/>
          <w:sz w:val="20"/>
          <w:szCs w:val="20"/>
        </w:rPr>
        <w:t xml:space="preserve">roškov, mora biti pri taki operaciji </w:t>
      </w:r>
      <w:r w:rsidRPr="00137848">
        <w:rPr>
          <w:rFonts w:ascii="Arial" w:hAnsi="Arial" w:cs="Arial"/>
          <w:sz w:val="20"/>
          <w:szCs w:val="20"/>
        </w:rPr>
        <w:t>utemeljena dodana vrednost takšnih operacij, kot so: izvajati jih mora skupina upravičencev, izkazan mora biti skupen interes, zagotovljen dostop javnosti do rezultatov operacije, inovativne značilnosti operacije na lokalni ravni, razpoložljivost proračuna in integrirane operacije.</w:t>
      </w:r>
    </w:p>
    <w:p w:rsidR="001D3D50" w:rsidRPr="00137848" w:rsidRDefault="001D3D50" w:rsidP="002F186E">
      <w:pPr>
        <w:spacing w:after="0"/>
        <w:jc w:val="both"/>
        <w:rPr>
          <w:rFonts w:ascii="Arial" w:hAnsi="Arial" w:cs="Arial"/>
          <w:sz w:val="20"/>
          <w:szCs w:val="20"/>
        </w:rPr>
      </w:pPr>
    </w:p>
    <w:p w:rsidR="00266348" w:rsidRPr="00137848" w:rsidRDefault="00266348" w:rsidP="002F186E">
      <w:pPr>
        <w:spacing w:after="0"/>
        <w:jc w:val="both"/>
        <w:rPr>
          <w:rFonts w:ascii="Arial" w:hAnsi="Arial" w:cs="Arial"/>
          <w:sz w:val="20"/>
          <w:szCs w:val="20"/>
        </w:rPr>
      </w:pPr>
    </w:p>
    <w:p w:rsidR="00266348" w:rsidRPr="00137848" w:rsidRDefault="00266348" w:rsidP="002F186E">
      <w:pPr>
        <w:spacing w:after="0"/>
        <w:jc w:val="both"/>
        <w:rPr>
          <w:rFonts w:ascii="Arial" w:hAnsi="Arial" w:cs="Arial"/>
          <w:sz w:val="20"/>
          <w:szCs w:val="20"/>
        </w:rPr>
      </w:pPr>
    </w:p>
    <w:p w:rsidR="002F186E" w:rsidRPr="00137848" w:rsidRDefault="002F186E" w:rsidP="002F186E">
      <w:pPr>
        <w:spacing w:after="0"/>
        <w:rPr>
          <w:rFonts w:ascii="Arial" w:hAnsi="Arial" w:cs="Arial"/>
          <w:b/>
          <w:sz w:val="20"/>
          <w:szCs w:val="20"/>
        </w:rPr>
      </w:pPr>
      <w:r w:rsidRPr="00137848">
        <w:rPr>
          <w:rFonts w:ascii="Arial" w:hAnsi="Arial" w:cs="Arial"/>
          <w:b/>
          <w:sz w:val="20"/>
          <w:szCs w:val="20"/>
        </w:rPr>
        <w:lastRenderedPageBreak/>
        <w:t>4.2 Upravičeno območje in upravičeni prijavitelji</w:t>
      </w:r>
    </w:p>
    <w:p w:rsidR="008B50A8" w:rsidRPr="00137848" w:rsidRDefault="002F186E" w:rsidP="000D6F54">
      <w:pPr>
        <w:spacing w:after="0"/>
        <w:jc w:val="both"/>
        <w:rPr>
          <w:rFonts w:ascii="Arial" w:hAnsi="Arial" w:cs="Arial"/>
          <w:sz w:val="20"/>
          <w:szCs w:val="20"/>
        </w:rPr>
      </w:pPr>
      <w:r w:rsidRPr="00137848">
        <w:rPr>
          <w:rFonts w:ascii="Arial" w:hAnsi="Arial" w:cs="Arial"/>
          <w:sz w:val="20"/>
          <w:szCs w:val="20"/>
        </w:rPr>
        <w:t>O</w:t>
      </w:r>
      <w:r w:rsidR="000A51A5" w:rsidRPr="00137848">
        <w:rPr>
          <w:rFonts w:ascii="Arial" w:hAnsi="Arial" w:cs="Arial"/>
          <w:sz w:val="20"/>
          <w:szCs w:val="20"/>
        </w:rPr>
        <w:t>peracije</w:t>
      </w:r>
      <w:r w:rsidRPr="00137848">
        <w:rPr>
          <w:rFonts w:ascii="Arial" w:hAnsi="Arial" w:cs="Arial"/>
          <w:sz w:val="20"/>
          <w:szCs w:val="20"/>
        </w:rPr>
        <w:t xml:space="preserve"> se </w:t>
      </w:r>
      <w:r w:rsidR="000A51A5" w:rsidRPr="00137848">
        <w:rPr>
          <w:rFonts w:ascii="Arial" w:hAnsi="Arial" w:cs="Arial"/>
          <w:sz w:val="20"/>
          <w:szCs w:val="20"/>
        </w:rPr>
        <w:t>mora</w:t>
      </w:r>
      <w:r w:rsidRPr="00137848">
        <w:rPr>
          <w:rFonts w:ascii="Arial" w:hAnsi="Arial" w:cs="Arial"/>
          <w:sz w:val="20"/>
          <w:szCs w:val="20"/>
        </w:rPr>
        <w:t>jo</w:t>
      </w:r>
      <w:r w:rsidR="000A51A5" w:rsidRPr="00137848">
        <w:rPr>
          <w:rFonts w:ascii="Arial" w:hAnsi="Arial" w:cs="Arial"/>
          <w:sz w:val="20"/>
          <w:szCs w:val="20"/>
        </w:rPr>
        <w:t xml:space="preserve"> </w:t>
      </w:r>
      <w:r w:rsidRPr="00137848">
        <w:rPr>
          <w:rFonts w:ascii="Arial" w:hAnsi="Arial" w:cs="Arial"/>
          <w:sz w:val="20"/>
          <w:szCs w:val="20"/>
        </w:rPr>
        <w:t>izvajati</w:t>
      </w:r>
      <w:r w:rsidR="000A51A5" w:rsidRPr="00137848">
        <w:rPr>
          <w:rFonts w:ascii="Arial" w:hAnsi="Arial" w:cs="Arial"/>
          <w:sz w:val="20"/>
          <w:szCs w:val="20"/>
        </w:rPr>
        <w:t xml:space="preserve"> na območju LAS,</w:t>
      </w:r>
      <w:r w:rsidRPr="00137848">
        <w:rPr>
          <w:rFonts w:ascii="Arial" w:hAnsi="Arial" w:cs="Arial"/>
          <w:sz w:val="20"/>
          <w:szCs w:val="20"/>
        </w:rPr>
        <w:t xml:space="preserve"> ki zajema območja občin Grosuplje, Ig, MOL in Škofljica. </w:t>
      </w:r>
      <w:r w:rsidRPr="00137848">
        <w:rPr>
          <w:rFonts w:ascii="Arial" w:hAnsi="Arial" w:cs="Arial"/>
          <w:sz w:val="20"/>
          <w:szCs w:val="20"/>
          <w:u w:val="single"/>
        </w:rPr>
        <w:t>Kot neupravičeno območje izvajanja operacij</w:t>
      </w:r>
      <w:r w:rsidR="008B50A8" w:rsidRPr="00137848">
        <w:rPr>
          <w:rFonts w:ascii="Arial" w:hAnsi="Arial" w:cs="Arial"/>
          <w:sz w:val="20"/>
          <w:szCs w:val="20"/>
          <w:u w:val="single"/>
        </w:rPr>
        <w:t xml:space="preserve"> znotraj območja LAS je opredeljeno</w:t>
      </w:r>
      <w:r w:rsidRPr="00137848">
        <w:rPr>
          <w:rFonts w:ascii="Arial" w:hAnsi="Arial" w:cs="Arial"/>
          <w:sz w:val="20"/>
          <w:szCs w:val="20"/>
          <w:u w:val="single"/>
        </w:rPr>
        <w:t xml:space="preserve"> naselje</w:t>
      </w:r>
      <w:r w:rsidR="008B50A8" w:rsidRPr="00137848">
        <w:rPr>
          <w:rFonts w:ascii="Arial" w:hAnsi="Arial" w:cs="Arial"/>
          <w:sz w:val="20"/>
          <w:szCs w:val="20"/>
          <w:u w:val="single"/>
        </w:rPr>
        <w:t xml:space="preserve"> mesta</w:t>
      </w:r>
      <w:r w:rsidRPr="00137848">
        <w:rPr>
          <w:rFonts w:ascii="Arial" w:hAnsi="Arial" w:cs="Arial"/>
          <w:sz w:val="20"/>
          <w:szCs w:val="20"/>
          <w:u w:val="single"/>
        </w:rPr>
        <w:t xml:space="preserve"> Ljubljana.</w:t>
      </w:r>
      <w:r w:rsidR="000A51A5" w:rsidRPr="00137848">
        <w:rPr>
          <w:rFonts w:ascii="Arial" w:hAnsi="Arial" w:cs="Arial"/>
          <w:sz w:val="20"/>
          <w:szCs w:val="20"/>
        </w:rPr>
        <w:t xml:space="preserve"> </w:t>
      </w:r>
    </w:p>
    <w:p w:rsidR="000D6F54" w:rsidRPr="00137848" w:rsidRDefault="000D6F54" w:rsidP="000D6F54">
      <w:pPr>
        <w:spacing w:after="0"/>
        <w:rPr>
          <w:rFonts w:ascii="Arial" w:hAnsi="Arial" w:cs="Arial"/>
          <w:sz w:val="20"/>
          <w:szCs w:val="20"/>
        </w:rPr>
      </w:pPr>
    </w:p>
    <w:p w:rsidR="000D6F54" w:rsidRPr="00137848" w:rsidRDefault="000D6F54" w:rsidP="000D6F54">
      <w:pPr>
        <w:spacing w:after="0"/>
        <w:jc w:val="both"/>
        <w:rPr>
          <w:rFonts w:ascii="Arial" w:hAnsi="Arial" w:cs="Arial"/>
          <w:sz w:val="20"/>
          <w:szCs w:val="20"/>
        </w:rPr>
      </w:pPr>
      <w:r w:rsidRPr="00137848">
        <w:rPr>
          <w:rFonts w:ascii="Arial" w:hAnsi="Arial" w:cs="Arial"/>
          <w:sz w:val="20"/>
          <w:szCs w:val="20"/>
        </w:rPr>
        <w:t xml:space="preserve">Upravičenci do podpore so fizične in pravne osebe. Kadar je upravičenec fizična ali pravna oseba, je LAS zastopnik za vlaganje vlog in zahtevkov za izplačilo ter za dopolnitev vlog in zahtevkov za izplačilo. </w:t>
      </w:r>
    </w:p>
    <w:p w:rsidR="000D6F54" w:rsidRPr="00137848" w:rsidRDefault="000D6F54" w:rsidP="000D6F54">
      <w:pPr>
        <w:spacing w:after="0"/>
        <w:jc w:val="both"/>
        <w:rPr>
          <w:rFonts w:ascii="Arial" w:hAnsi="Arial" w:cs="Arial"/>
          <w:sz w:val="20"/>
          <w:szCs w:val="20"/>
        </w:rPr>
      </w:pPr>
      <w:r w:rsidRPr="00137848">
        <w:rPr>
          <w:rFonts w:ascii="Arial" w:hAnsi="Arial" w:cs="Arial"/>
          <w:sz w:val="20"/>
          <w:szCs w:val="20"/>
        </w:rPr>
        <w:t>Upravičenci lahko predlagajo za sofinanciranje operacije, ki jih bodo izvedli sami ali s partnerji. Partner je lahko drug upravičenec, ki v operaciji aktivno sodeluje in delno pokriva stroške operacije (je plačnik stroškov ali prispeva k izvedbi operacije v obliki prispevka v naravi).</w:t>
      </w:r>
    </w:p>
    <w:p w:rsidR="008F6947" w:rsidRPr="00137848" w:rsidRDefault="008F6947" w:rsidP="000D6F54">
      <w:pPr>
        <w:spacing w:after="0"/>
        <w:jc w:val="both"/>
        <w:rPr>
          <w:rFonts w:ascii="Arial" w:hAnsi="Arial" w:cs="Arial"/>
          <w:sz w:val="20"/>
          <w:szCs w:val="20"/>
        </w:rPr>
      </w:pPr>
    </w:p>
    <w:p w:rsidR="000D6F54" w:rsidRPr="00137848" w:rsidRDefault="000D6F54" w:rsidP="000D6F54">
      <w:pPr>
        <w:spacing w:after="0"/>
        <w:jc w:val="both"/>
        <w:rPr>
          <w:rFonts w:ascii="Arial" w:hAnsi="Arial" w:cs="Arial"/>
          <w:sz w:val="20"/>
          <w:szCs w:val="20"/>
        </w:rPr>
      </w:pPr>
      <w:r w:rsidRPr="00137848">
        <w:rPr>
          <w:rFonts w:ascii="Arial" w:hAnsi="Arial" w:cs="Arial"/>
          <w:sz w:val="20"/>
          <w:szCs w:val="20"/>
        </w:rPr>
        <w:t>Upravičenec (in partner, kadar se operacije izvajajo s partnerjem) mora izpolnjevati sledeče pogoje:</w:t>
      </w:r>
    </w:p>
    <w:p w:rsidR="000D6F54" w:rsidRPr="00137848" w:rsidRDefault="000D6F54" w:rsidP="00B86452">
      <w:pPr>
        <w:pStyle w:val="Odstavekseznama"/>
        <w:numPr>
          <w:ilvl w:val="0"/>
          <w:numId w:val="3"/>
        </w:numPr>
        <w:spacing w:after="0"/>
        <w:jc w:val="both"/>
        <w:rPr>
          <w:rFonts w:ascii="Arial" w:hAnsi="Arial" w:cs="Arial"/>
          <w:sz w:val="20"/>
          <w:szCs w:val="20"/>
        </w:rPr>
      </w:pPr>
      <w:r w:rsidRPr="00137848">
        <w:rPr>
          <w:rFonts w:ascii="Arial" w:hAnsi="Arial" w:cs="Arial"/>
          <w:sz w:val="20"/>
          <w:szCs w:val="20"/>
        </w:rPr>
        <w:t xml:space="preserve">ima stalno bivališče na upravičenem območju LAS (če gre za fizično osebo) oziroma ima sedež, registrirano izpostavo, podružnico, organizacijsko enoto oziroma poslovno enoto na upravičenem  območju LAS (če gre za pravno osebo zasebnega prava) oziroma deluje na območju LAS (če gre za pravno osebo javnega prava ali za pravno osebo zasebnega prava v javnem interesu) in </w:t>
      </w:r>
    </w:p>
    <w:p w:rsidR="000A51A5" w:rsidRPr="00137848" w:rsidRDefault="000D6F54" w:rsidP="00B86452">
      <w:pPr>
        <w:pStyle w:val="Odstavekseznama"/>
        <w:numPr>
          <w:ilvl w:val="0"/>
          <w:numId w:val="3"/>
        </w:numPr>
        <w:spacing w:after="0"/>
        <w:jc w:val="both"/>
      </w:pPr>
      <w:r w:rsidRPr="00137848">
        <w:rPr>
          <w:rFonts w:ascii="Arial" w:hAnsi="Arial" w:cs="Arial"/>
          <w:sz w:val="20"/>
          <w:szCs w:val="20"/>
        </w:rPr>
        <w:t xml:space="preserve">ima zagotovljena sredstva za lastno sofinanciranje operacije (iz lastnih virov, iz drugih javnih oziroma zasebnih virov). </w:t>
      </w:r>
      <w:r w:rsidR="000A51A5" w:rsidRPr="00137848">
        <w:t>Operacija se izvede le na območju LAS.</w:t>
      </w:r>
    </w:p>
    <w:p w:rsidR="000A51A5" w:rsidRPr="00137848" w:rsidRDefault="000A51A5" w:rsidP="000D6F54">
      <w:pPr>
        <w:spacing w:after="0"/>
        <w:jc w:val="both"/>
      </w:pPr>
      <w:r w:rsidRPr="00137848">
        <w:t>Partnerji v operaciji morajo imeti izkazano aktivno vlogo in zagotovljena sredstva za lastno sofinanciranje operacije ter trajne in zadostne vire financiranja za delovanje organizacije/podjetja v času trajanja operacije.</w:t>
      </w:r>
    </w:p>
    <w:p w:rsidR="008F6947" w:rsidRPr="00137848" w:rsidRDefault="008F6947" w:rsidP="000D6F54">
      <w:pPr>
        <w:spacing w:after="0"/>
        <w:jc w:val="both"/>
        <w:rPr>
          <w:rFonts w:ascii="Arial" w:hAnsi="Arial" w:cs="Arial"/>
          <w:sz w:val="20"/>
          <w:szCs w:val="20"/>
        </w:rPr>
      </w:pPr>
    </w:p>
    <w:p w:rsidR="000D6F54" w:rsidRPr="00137848" w:rsidRDefault="000D6F54" w:rsidP="000D6F54">
      <w:pPr>
        <w:spacing w:after="0"/>
        <w:jc w:val="both"/>
        <w:rPr>
          <w:rFonts w:ascii="Arial" w:hAnsi="Arial" w:cs="Arial"/>
          <w:sz w:val="20"/>
          <w:szCs w:val="20"/>
        </w:rPr>
      </w:pPr>
      <w:r w:rsidRPr="00137848">
        <w:rPr>
          <w:rFonts w:ascii="Arial" w:hAnsi="Arial" w:cs="Arial"/>
          <w:sz w:val="20"/>
          <w:szCs w:val="20"/>
        </w:rPr>
        <w:t>Prijavitelj in partnerji lahko prijavijo oz. sodelujejo v več operacijah.</w:t>
      </w:r>
    </w:p>
    <w:p w:rsidR="008F6947" w:rsidRPr="00137848" w:rsidRDefault="008F6947" w:rsidP="000D6F54">
      <w:pPr>
        <w:spacing w:after="0"/>
        <w:jc w:val="both"/>
        <w:rPr>
          <w:rFonts w:ascii="Arial" w:hAnsi="Arial" w:cs="Arial"/>
          <w:sz w:val="20"/>
          <w:szCs w:val="20"/>
        </w:rPr>
      </w:pPr>
    </w:p>
    <w:p w:rsidR="00BA5A90" w:rsidRPr="00137848" w:rsidRDefault="008F6947" w:rsidP="000D6F54">
      <w:pPr>
        <w:spacing w:after="0"/>
        <w:jc w:val="both"/>
        <w:rPr>
          <w:rFonts w:ascii="Arial" w:hAnsi="Arial" w:cs="Arial"/>
          <w:sz w:val="20"/>
          <w:szCs w:val="20"/>
        </w:rPr>
      </w:pPr>
      <w:r w:rsidRPr="00137848">
        <w:rPr>
          <w:rFonts w:ascii="Arial" w:hAnsi="Arial" w:cs="Arial"/>
          <w:sz w:val="20"/>
          <w:szCs w:val="20"/>
        </w:rPr>
        <w:t xml:space="preserve">Ker CLLD sredstva niso finančno obsežna, </w:t>
      </w:r>
      <w:r w:rsidR="00F73801" w:rsidRPr="00137848">
        <w:rPr>
          <w:rFonts w:ascii="Arial" w:hAnsi="Arial" w:cs="Arial"/>
          <w:sz w:val="20"/>
          <w:szCs w:val="20"/>
        </w:rPr>
        <w:t>in ker je en</w:t>
      </w:r>
      <w:r w:rsidRPr="00137848">
        <w:rPr>
          <w:rFonts w:ascii="Arial" w:hAnsi="Arial" w:cs="Arial"/>
          <w:sz w:val="20"/>
          <w:szCs w:val="20"/>
        </w:rPr>
        <w:t xml:space="preserve"> najpomembnejših</w:t>
      </w:r>
      <w:r w:rsidR="00F73801" w:rsidRPr="00137848">
        <w:rPr>
          <w:rFonts w:ascii="Arial" w:hAnsi="Arial" w:cs="Arial"/>
          <w:sz w:val="20"/>
          <w:szCs w:val="20"/>
        </w:rPr>
        <w:t xml:space="preserve"> ciljev CLLD povezovanje, bo LAS pretežno </w:t>
      </w:r>
      <w:r w:rsidRPr="00137848">
        <w:rPr>
          <w:rFonts w:ascii="Arial" w:hAnsi="Arial" w:cs="Arial"/>
          <w:sz w:val="20"/>
          <w:szCs w:val="20"/>
        </w:rPr>
        <w:t>podpira</w:t>
      </w:r>
      <w:r w:rsidR="00F73801" w:rsidRPr="00137848">
        <w:rPr>
          <w:rFonts w:ascii="Arial" w:hAnsi="Arial" w:cs="Arial"/>
          <w:sz w:val="20"/>
          <w:szCs w:val="20"/>
        </w:rPr>
        <w:t>l partnerske operacije.</w:t>
      </w:r>
      <w:r w:rsidRPr="00137848">
        <w:rPr>
          <w:rFonts w:ascii="Arial" w:hAnsi="Arial" w:cs="Arial"/>
          <w:sz w:val="20"/>
          <w:szCs w:val="20"/>
        </w:rPr>
        <w:t xml:space="preserve"> </w:t>
      </w:r>
    </w:p>
    <w:p w:rsidR="00BA5A90" w:rsidRPr="00137848" w:rsidRDefault="00BA5A90" w:rsidP="000D6F54">
      <w:pPr>
        <w:spacing w:after="0"/>
        <w:jc w:val="both"/>
        <w:rPr>
          <w:rFonts w:ascii="Arial" w:hAnsi="Arial" w:cs="Arial"/>
          <w:sz w:val="20"/>
          <w:szCs w:val="20"/>
        </w:rPr>
      </w:pPr>
    </w:p>
    <w:p w:rsidR="008F6947" w:rsidRPr="00137848" w:rsidRDefault="00F73801" w:rsidP="000D6F54">
      <w:pPr>
        <w:spacing w:after="0"/>
        <w:jc w:val="both"/>
        <w:rPr>
          <w:rFonts w:ascii="Arial" w:hAnsi="Arial" w:cs="Arial"/>
          <w:sz w:val="20"/>
          <w:szCs w:val="20"/>
        </w:rPr>
      </w:pPr>
      <w:r w:rsidRPr="00137848">
        <w:rPr>
          <w:rFonts w:ascii="Arial" w:hAnsi="Arial" w:cs="Arial"/>
          <w:sz w:val="20"/>
          <w:szCs w:val="20"/>
        </w:rPr>
        <w:t xml:space="preserve">Zaradi načela </w:t>
      </w:r>
      <w:r w:rsidR="008F6947" w:rsidRPr="00137848">
        <w:rPr>
          <w:rFonts w:ascii="Arial" w:hAnsi="Arial" w:cs="Arial"/>
          <w:sz w:val="20"/>
          <w:szCs w:val="20"/>
        </w:rPr>
        <w:t>LAS</w:t>
      </w:r>
      <w:r w:rsidRPr="00137848">
        <w:rPr>
          <w:rFonts w:ascii="Arial" w:hAnsi="Arial" w:cs="Arial"/>
          <w:sz w:val="20"/>
          <w:szCs w:val="20"/>
        </w:rPr>
        <w:t xml:space="preserve">, </w:t>
      </w:r>
      <w:r w:rsidRPr="00137848">
        <w:rPr>
          <w:rFonts w:ascii="Arial" w:hAnsi="Arial" w:cs="Arial"/>
          <w:bCs/>
          <w:sz w:val="20"/>
          <w:szCs w:val="20"/>
        </w:rPr>
        <w:t>upoštevanje porazdelitve sredstev po celotnem upravičenem območju LAS (po posameznih občinah),</w:t>
      </w:r>
      <w:r w:rsidR="008F6947" w:rsidRPr="00137848">
        <w:rPr>
          <w:rFonts w:ascii="Arial" w:hAnsi="Arial" w:cs="Arial"/>
          <w:sz w:val="20"/>
          <w:szCs w:val="20"/>
        </w:rPr>
        <w:t xml:space="preserve"> </w:t>
      </w:r>
      <w:r w:rsidRPr="00137848">
        <w:rPr>
          <w:rFonts w:ascii="Arial" w:hAnsi="Arial" w:cs="Arial"/>
          <w:sz w:val="20"/>
          <w:szCs w:val="20"/>
        </w:rPr>
        <w:t xml:space="preserve">si LAS </w:t>
      </w:r>
      <w:r w:rsidR="008F6947" w:rsidRPr="00137848">
        <w:rPr>
          <w:rFonts w:ascii="Arial" w:hAnsi="Arial" w:cs="Arial"/>
          <w:sz w:val="20"/>
          <w:szCs w:val="20"/>
        </w:rPr>
        <w:t>pridržuje pravico,</w:t>
      </w:r>
      <w:r w:rsidRPr="00137848">
        <w:rPr>
          <w:rFonts w:ascii="Arial" w:hAnsi="Arial" w:cs="Arial"/>
          <w:sz w:val="20"/>
          <w:szCs w:val="20"/>
        </w:rPr>
        <w:t xml:space="preserve"> da spremeni vrstni red potrjevanja operacij glede na </w:t>
      </w:r>
      <w:r w:rsidR="00BA5A90" w:rsidRPr="00137848">
        <w:rPr>
          <w:rFonts w:ascii="Arial" w:hAnsi="Arial" w:cs="Arial"/>
          <w:sz w:val="20"/>
          <w:szCs w:val="20"/>
        </w:rPr>
        <w:t>najvišje število skupnih točk po specifičnih merilih.</w:t>
      </w:r>
    </w:p>
    <w:p w:rsidR="000D6F54" w:rsidRPr="00137848" w:rsidRDefault="000D6F54" w:rsidP="000D6F54">
      <w:pPr>
        <w:spacing w:after="0"/>
        <w:jc w:val="both"/>
      </w:pPr>
    </w:p>
    <w:p w:rsidR="000A51A5" w:rsidRPr="00137848" w:rsidRDefault="00BA5A90" w:rsidP="009C77FC">
      <w:pPr>
        <w:spacing w:after="0"/>
        <w:rPr>
          <w:rFonts w:ascii="Arial" w:hAnsi="Arial" w:cs="Arial"/>
          <w:b/>
          <w:sz w:val="20"/>
          <w:szCs w:val="20"/>
        </w:rPr>
      </w:pPr>
      <w:r w:rsidRPr="00137848">
        <w:rPr>
          <w:rFonts w:ascii="Arial" w:hAnsi="Arial" w:cs="Arial"/>
          <w:b/>
          <w:sz w:val="20"/>
          <w:szCs w:val="20"/>
        </w:rPr>
        <w:t xml:space="preserve">4.3 </w:t>
      </w:r>
      <w:r w:rsidR="000A51A5" w:rsidRPr="00137848">
        <w:rPr>
          <w:rFonts w:ascii="Arial" w:hAnsi="Arial" w:cs="Arial"/>
          <w:b/>
          <w:sz w:val="20"/>
          <w:szCs w:val="20"/>
        </w:rPr>
        <w:t>Prijavitelji in partnerji, ki niso upravičeni do sodelovanja v javnem pozivu</w:t>
      </w:r>
    </w:p>
    <w:p w:rsidR="000A51A5" w:rsidRPr="00137848" w:rsidRDefault="000A51A5" w:rsidP="009C77FC">
      <w:pPr>
        <w:spacing w:after="0"/>
      </w:pPr>
      <w:r w:rsidRPr="00137848">
        <w:t>Podpore se ne dodeli podjetjem v težavah, kot jih določa 2. člen Uredbe Komisije (EU) št. 702/2014 z dne</w:t>
      </w:r>
      <w:r w:rsidR="00BA5A90" w:rsidRPr="00137848">
        <w:t>, 25. 6.</w:t>
      </w:r>
      <w:r w:rsidRPr="00137848">
        <w:t xml:space="preserve"> 2014</w:t>
      </w:r>
      <w:r w:rsidR="00BA5A90" w:rsidRPr="00137848">
        <w:t>,</w:t>
      </w:r>
      <w:r w:rsidRPr="00137848">
        <w:t xml:space="preserve"> o razglasitvi nekaterih vrst pomoči v kmetijskem in gozdarskem sektorju ter na podeželju za združljive z notranjim trgom z uporabo členov 107 in 108 Pogodbe o delovanju Evropske unije (UL L št. 193 z dne 1. 7. 2014, str. 1).</w:t>
      </w:r>
    </w:p>
    <w:p w:rsidR="00BA5A90" w:rsidRPr="00137848" w:rsidRDefault="00BA5A90" w:rsidP="009C77FC">
      <w:pPr>
        <w:spacing w:after="0"/>
        <w:rPr>
          <w:rFonts w:ascii="Arial" w:hAnsi="Arial" w:cs="Arial"/>
          <w:sz w:val="20"/>
          <w:u w:val="single"/>
        </w:rPr>
      </w:pPr>
    </w:p>
    <w:p w:rsidR="000A51A5" w:rsidRPr="00137848" w:rsidRDefault="000A51A5" w:rsidP="009C77FC">
      <w:pPr>
        <w:spacing w:after="0"/>
      </w:pPr>
      <w:r w:rsidRPr="00137848">
        <w:rPr>
          <w:u w:val="single"/>
        </w:rPr>
        <w:t>Prijavitelji in partnerji niso upravičeni</w:t>
      </w:r>
      <w:r w:rsidRPr="00137848">
        <w:t xml:space="preserve"> do sodelovanja v javnem pozivu ali do sofinanciranja upravičenih stroškov v primeru, da:</w:t>
      </w:r>
    </w:p>
    <w:p w:rsidR="000A51A5" w:rsidRPr="00137848" w:rsidRDefault="000A51A5" w:rsidP="00B86452">
      <w:pPr>
        <w:pStyle w:val="Odstavekseznama"/>
        <w:numPr>
          <w:ilvl w:val="0"/>
          <w:numId w:val="3"/>
        </w:numPr>
        <w:spacing w:after="0"/>
      </w:pPr>
      <w:r w:rsidRPr="00137848">
        <w:t>imajo neporavnane obveznosti do države,</w:t>
      </w:r>
    </w:p>
    <w:p w:rsidR="000A51A5" w:rsidRPr="00137848" w:rsidRDefault="000A51A5" w:rsidP="00B86452">
      <w:pPr>
        <w:pStyle w:val="Odstavekseznama"/>
        <w:numPr>
          <w:ilvl w:val="0"/>
          <w:numId w:val="3"/>
        </w:numPr>
        <w:spacing w:after="0"/>
      </w:pPr>
      <w:r w:rsidRPr="00137848">
        <w:t>so v stečaju ali jim je sodišče odredilo likvidacijo,</w:t>
      </w:r>
    </w:p>
    <w:p w:rsidR="000A51A5" w:rsidRPr="00137848" w:rsidRDefault="000A51A5" w:rsidP="00B86452">
      <w:pPr>
        <w:pStyle w:val="Odstavekseznama"/>
        <w:numPr>
          <w:ilvl w:val="0"/>
          <w:numId w:val="3"/>
        </w:numPr>
        <w:spacing w:after="0"/>
      </w:pPr>
      <w:r w:rsidRPr="00137848">
        <w:t>jim je bilo s pravnomočno in dokončno sodbo dokazano kaznivo dejanje prevare, podkupovanje, vpletenosti v kriminalno ali drugo nezakonito dejavnost,</w:t>
      </w:r>
    </w:p>
    <w:p w:rsidR="000A51A5" w:rsidRPr="00137848" w:rsidRDefault="000A51A5" w:rsidP="00B86452">
      <w:pPr>
        <w:pStyle w:val="Odstavekseznama"/>
        <w:numPr>
          <w:ilvl w:val="0"/>
          <w:numId w:val="3"/>
        </w:numPr>
        <w:spacing w:after="0"/>
      </w:pPr>
      <w:r w:rsidRPr="00137848">
        <w:t>so krivi lažnega prikazovanja zahtevanih podatkov s strani naročnika, da bi sodelovali na javnem razpisu ali pa teh podatkov niso prikazali,</w:t>
      </w:r>
    </w:p>
    <w:p w:rsidR="000A51A5" w:rsidRPr="00137848" w:rsidRDefault="000A51A5" w:rsidP="00B86452">
      <w:pPr>
        <w:pStyle w:val="Odstavekseznama"/>
        <w:numPr>
          <w:ilvl w:val="0"/>
          <w:numId w:val="3"/>
        </w:numPr>
        <w:spacing w:after="0"/>
      </w:pPr>
      <w:r w:rsidRPr="00137848">
        <w:t>so že pridobili sredstva za financiranje predlagane operacije iz drugih virov (javnih ali zasebnih),</w:t>
      </w:r>
    </w:p>
    <w:p w:rsidR="000A51A5" w:rsidRPr="00137848" w:rsidRDefault="000A51A5" w:rsidP="00B86452">
      <w:pPr>
        <w:pStyle w:val="Odstavekseznama"/>
        <w:numPr>
          <w:ilvl w:val="0"/>
          <w:numId w:val="3"/>
        </w:numPr>
        <w:spacing w:after="0"/>
      </w:pPr>
      <w:r w:rsidRPr="00137848">
        <w:lastRenderedPageBreak/>
        <w:t>so poskušali pridobiti zaupne informacije ali vplivati na ocenjevalno komisijo ali LAS med postopkom ocenjevanja operacij tega javnega povabila,</w:t>
      </w:r>
    </w:p>
    <w:p w:rsidR="000A51A5" w:rsidRPr="00137848" w:rsidRDefault="000A51A5" w:rsidP="00B86452">
      <w:pPr>
        <w:pStyle w:val="Odstavekseznama"/>
        <w:numPr>
          <w:ilvl w:val="0"/>
          <w:numId w:val="3"/>
        </w:numPr>
        <w:spacing w:after="0"/>
      </w:pPr>
      <w:r w:rsidRPr="00137848">
        <w:t>v primeru pridobitve sofinanciranja iz tega javnega poziva s sredstvi niso ravnali kot dober gospodar in so kršili pogodbene obveznosti,</w:t>
      </w:r>
      <w:r w:rsidR="00BA5A90" w:rsidRPr="00137848">
        <w:t xml:space="preserve"> kar je dokazljivo s strani LAS ali ARSKTRP,</w:t>
      </w:r>
    </w:p>
    <w:p w:rsidR="000A51A5" w:rsidRPr="00137848" w:rsidRDefault="000A51A5" w:rsidP="00B86452">
      <w:pPr>
        <w:pStyle w:val="Odstavekseznama"/>
        <w:numPr>
          <w:ilvl w:val="0"/>
          <w:numId w:val="3"/>
        </w:numPr>
        <w:spacing w:after="0"/>
      </w:pPr>
      <w:r w:rsidRPr="00137848">
        <w:t>da je LAS prijavitelju/vodilnemu partnerju izstavil odločbo za vrnitev nezakonito pridobljenih sredstev LAS,</w:t>
      </w:r>
    </w:p>
    <w:p w:rsidR="000A51A5" w:rsidRPr="00137848" w:rsidRDefault="000A51A5" w:rsidP="00B86452">
      <w:pPr>
        <w:pStyle w:val="Odstavekseznama"/>
        <w:numPr>
          <w:ilvl w:val="0"/>
          <w:numId w:val="3"/>
        </w:numPr>
        <w:spacing w:after="0"/>
      </w:pPr>
      <w:r w:rsidRPr="00137848">
        <w:t>da še nista potekli 2 leti odkar je na podlagi odločbe LAS prijavitelj/vodilni partner LAS vrnil nezakonito pridobljena sredstva z zakonitimi obrestmi vred.</w:t>
      </w:r>
    </w:p>
    <w:p w:rsidR="00BA5A90" w:rsidRPr="00137848" w:rsidRDefault="00BA5A90" w:rsidP="00BA5A90">
      <w:pPr>
        <w:spacing w:after="0"/>
        <w:rPr>
          <w:rFonts w:ascii="Arial" w:hAnsi="Arial" w:cs="Arial"/>
          <w:b/>
          <w:sz w:val="20"/>
        </w:rPr>
      </w:pPr>
    </w:p>
    <w:p w:rsidR="00BA5A90" w:rsidRPr="00137848" w:rsidRDefault="00BA5A90" w:rsidP="00B10DF7">
      <w:pPr>
        <w:spacing w:after="0"/>
        <w:jc w:val="both"/>
        <w:rPr>
          <w:rFonts w:ascii="Arial" w:hAnsi="Arial" w:cs="Arial"/>
          <w:b/>
          <w:sz w:val="20"/>
        </w:rPr>
      </w:pPr>
      <w:r w:rsidRPr="00137848">
        <w:rPr>
          <w:rFonts w:ascii="Arial" w:hAnsi="Arial" w:cs="Arial"/>
          <w:b/>
          <w:sz w:val="20"/>
        </w:rPr>
        <w:t xml:space="preserve">4.4 Naloge in odgovornosti prijavitelja ter partnerjev </w:t>
      </w:r>
    </w:p>
    <w:p w:rsidR="00BA5A90" w:rsidRPr="00137848" w:rsidRDefault="00BA5A90" w:rsidP="00B10DF7">
      <w:pPr>
        <w:spacing w:after="0"/>
        <w:jc w:val="both"/>
        <w:rPr>
          <w:rFonts w:ascii="Arial" w:hAnsi="Arial" w:cs="Arial"/>
          <w:b/>
          <w:sz w:val="20"/>
          <w:szCs w:val="20"/>
        </w:rPr>
      </w:pPr>
    </w:p>
    <w:p w:rsidR="000A51A5" w:rsidRPr="00137848" w:rsidRDefault="000A51A5" w:rsidP="00B10DF7">
      <w:pPr>
        <w:spacing w:after="0"/>
        <w:jc w:val="both"/>
        <w:rPr>
          <w:rFonts w:ascii="Arial" w:hAnsi="Arial" w:cs="Arial"/>
          <w:b/>
          <w:sz w:val="20"/>
          <w:szCs w:val="20"/>
        </w:rPr>
      </w:pPr>
      <w:r w:rsidRPr="00137848">
        <w:rPr>
          <w:rFonts w:ascii="Arial" w:hAnsi="Arial" w:cs="Arial"/>
          <w:b/>
          <w:sz w:val="20"/>
          <w:szCs w:val="20"/>
        </w:rPr>
        <w:t>Prijavitelj:</w:t>
      </w:r>
    </w:p>
    <w:p w:rsidR="000A51A5" w:rsidRPr="00137848" w:rsidRDefault="00B10DF7"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 xml:space="preserve">je odgovoren LAS in </w:t>
      </w:r>
      <w:r w:rsidR="000A51A5" w:rsidRPr="00137848">
        <w:rPr>
          <w:rFonts w:ascii="Arial" w:hAnsi="Arial" w:cs="Arial"/>
          <w:sz w:val="20"/>
          <w:szCs w:val="20"/>
        </w:rPr>
        <w:t xml:space="preserve"> ARSKTRP za to, da bodo njegovi partnerji izpolnjevali svoje obveznosti iz te pogodbe,</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je odgovoren za izvedbo celotne operacije (tako vsebinsko kot finančno),</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zagotavlja, da so izdatki, ki so jih navedli projektni partnerji, dejansko nastali pri izvajanju operacije ter ustrezajo dejavnostim, o katerih so se omenjeni partnerji dogovorili,</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se mora prepričati, da so partnerji prikazali dejanske izdatke (upravičene stroške),</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odgovarja za nakazilo prispevka iz sredstev EU, MKGP in LAS projektnim partnerjem,</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pri projektnih partnerjih zbira informacije, navzkrižno preveri potrjene izdatke z napredkom operacije ter posreduje poročila LAS,</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usklajuje spremembe operacije z LAS ter odločitve posreduje partnerjem,</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upošteva vse pravne akte, ki so podlaga za javni poziv za operacije LAS in drugo zakonodajo (Zakon o javnem naročanju ...) ter navodila LAS.</w:t>
      </w:r>
    </w:p>
    <w:p w:rsidR="00B10DF7" w:rsidRPr="00137848" w:rsidRDefault="00B10DF7" w:rsidP="00EA7E96">
      <w:pPr>
        <w:spacing w:after="0"/>
        <w:jc w:val="both"/>
        <w:rPr>
          <w:rFonts w:ascii="Arial" w:hAnsi="Arial" w:cs="Arial"/>
          <w:sz w:val="20"/>
          <w:szCs w:val="20"/>
        </w:rPr>
      </w:pPr>
    </w:p>
    <w:p w:rsidR="000A51A5" w:rsidRPr="00137848" w:rsidRDefault="000A51A5" w:rsidP="00B10DF7">
      <w:pPr>
        <w:spacing w:after="0"/>
        <w:jc w:val="both"/>
        <w:rPr>
          <w:rFonts w:ascii="Arial" w:hAnsi="Arial" w:cs="Arial"/>
          <w:b/>
          <w:sz w:val="20"/>
          <w:szCs w:val="20"/>
        </w:rPr>
      </w:pPr>
      <w:r w:rsidRPr="00137848">
        <w:rPr>
          <w:rFonts w:ascii="Arial" w:hAnsi="Arial" w:cs="Arial"/>
          <w:b/>
          <w:sz w:val="20"/>
          <w:szCs w:val="20"/>
        </w:rPr>
        <w:t>Projektni partnerji:</w:t>
      </w:r>
    </w:p>
    <w:p w:rsidR="000A51A5" w:rsidRPr="00137848" w:rsidRDefault="000A51A5" w:rsidP="00B86452">
      <w:pPr>
        <w:pStyle w:val="Odstavekseznama"/>
        <w:numPr>
          <w:ilvl w:val="0"/>
          <w:numId w:val="7"/>
        </w:numPr>
        <w:spacing w:after="0"/>
        <w:jc w:val="both"/>
        <w:rPr>
          <w:rFonts w:ascii="Arial" w:hAnsi="Arial" w:cs="Arial"/>
          <w:sz w:val="20"/>
          <w:szCs w:val="20"/>
        </w:rPr>
      </w:pPr>
      <w:r w:rsidRPr="00137848">
        <w:rPr>
          <w:rFonts w:ascii="Arial" w:hAnsi="Arial" w:cs="Arial"/>
          <w:sz w:val="20"/>
          <w:szCs w:val="20"/>
        </w:rPr>
        <w:t xml:space="preserve">so odgovorni za izvedbo </w:t>
      </w:r>
      <w:r w:rsidR="00B10DF7" w:rsidRPr="00137848">
        <w:rPr>
          <w:rFonts w:ascii="Arial" w:hAnsi="Arial" w:cs="Arial"/>
          <w:sz w:val="20"/>
          <w:szCs w:val="20"/>
        </w:rPr>
        <w:t xml:space="preserve">vseh </w:t>
      </w:r>
      <w:r w:rsidRPr="00137848">
        <w:rPr>
          <w:rFonts w:ascii="Arial" w:hAnsi="Arial" w:cs="Arial"/>
          <w:sz w:val="20"/>
          <w:szCs w:val="20"/>
        </w:rPr>
        <w:t>dogovorjenih nalog</w:t>
      </w:r>
      <w:r w:rsidR="00B10DF7" w:rsidRPr="00137848">
        <w:rPr>
          <w:rFonts w:ascii="Arial" w:hAnsi="Arial" w:cs="Arial"/>
          <w:sz w:val="20"/>
          <w:szCs w:val="20"/>
        </w:rPr>
        <w:t xml:space="preserve"> in </w:t>
      </w:r>
      <w:r w:rsidR="00EA7E96" w:rsidRPr="00137848">
        <w:rPr>
          <w:rFonts w:ascii="Arial" w:hAnsi="Arial" w:cs="Arial"/>
          <w:sz w:val="20"/>
          <w:szCs w:val="20"/>
        </w:rPr>
        <w:t xml:space="preserve">tudi finančnih </w:t>
      </w:r>
      <w:r w:rsidR="00B10DF7" w:rsidRPr="00137848">
        <w:rPr>
          <w:rFonts w:ascii="Arial" w:hAnsi="Arial" w:cs="Arial"/>
          <w:sz w:val="20"/>
          <w:szCs w:val="20"/>
        </w:rPr>
        <w:t>obveznosti</w:t>
      </w:r>
      <w:r w:rsidR="00EA7E96" w:rsidRPr="00137848">
        <w:rPr>
          <w:rFonts w:ascii="Arial" w:hAnsi="Arial" w:cs="Arial"/>
          <w:sz w:val="20"/>
          <w:szCs w:val="20"/>
        </w:rPr>
        <w:t xml:space="preserve"> kot so opredeljene v</w:t>
      </w:r>
      <w:r w:rsidRPr="00137848">
        <w:rPr>
          <w:rFonts w:ascii="Arial" w:hAnsi="Arial" w:cs="Arial"/>
          <w:sz w:val="20"/>
          <w:szCs w:val="20"/>
        </w:rPr>
        <w:t xml:space="preserve"> operaciji,</w:t>
      </w:r>
    </w:p>
    <w:p w:rsidR="000A51A5" w:rsidRPr="00137848" w:rsidRDefault="000A51A5" w:rsidP="00B86452">
      <w:pPr>
        <w:pStyle w:val="Odstavekseznama"/>
        <w:numPr>
          <w:ilvl w:val="0"/>
          <w:numId w:val="7"/>
        </w:numPr>
        <w:spacing w:after="0"/>
        <w:jc w:val="both"/>
        <w:rPr>
          <w:rFonts w:ascii="Arial" w:hAnsi="Arial" w:cs="Arial"/>
          <w:sz w:val="20"/>
          <w:szCs w:val="20"/>
        </w:rPr>
      </w:pPr>
      <w:r w:rsidRPr="00137848">
        <w:rPr>
          <w:rFonts w:ascii="Arial" w:hAnsi="Arial" w:cs="Arial"/>
          <w:sz w:val="20"/>
          <w:szCs w:val="20"/>
        </w:rPr>
        <w:t>so dolžni prevzeti odgovornost za kakršno koli nepravilnost glede prijavljenih izdatkov,</w:t>
      </w:r>
    </w:p>
    <w:p w:rsidR="000A51A5" w:rsidRPr="00137848" w:rsidRDefault="000A51A5" w:rsidP="00B86452">
      <w:pPr>
        <w:pStyle w:val="Odstavekseznama"/>
        <w:numPr>
          <w:ilvl w:val="0"/>
          <w:numId w:val="7"/>
        </w:numPr>
        <w:spacing w:after="0"/>
        <w:jc w:val="both"/>
        <w:rPr>
          <w:rFonts w:ascii="Arial" w:hAnsi="Arial" w:cs="Arial"/>
          <w:sz w:val="20"/>
          <w:szCs w:val="20"/>
        </w:rPr>
      </w:pPr>
      <w:r w:rsidRPr="00137848">
        <w:rPr>
          <w:rFonts w:ascii="Arial" w:hAnsi="Arial" w:cs="Arial"/>
          <w:sz w:val="20"/>
          <w:szCs w:val="20"/>
        </w:rPr>
        <w:t xml:space="preserve">so dolžni posredovati zahtevana poročila in dokazila o izvedenih nalogah </w:t>
      </w:r>
      <w:r w:rsidR="00B10DF7" w:rsidRPr="00137848">
        <w:rPr>
          <w:rFonts w:ascii="Arial" w:hAnsi="Arial" w:cs="Arial"/>
          <w:sz w:val="20"/>
          <w:szCs w:val="20"/>
        </w:rPr>
        <w:t>prijavitelju ali LAS</w:t>
      </w:r>
      <w:r w:rsidRPr="00137848">
        <w:rPr>
          <w:rFonts w:ascii="Arial" w:hAnsi="Arial" w:cs="Arial"/>
          <w:sz w:val="20"/>
          <w:szCs w:val="20"/>
        </w:rPr>
        <w:t xml:space="preserve"> v roki</w:t>
      </w:r>
      <w:r w:rsidR="00B10DF7" w:rsidRPr="00137848">
        <w:rPr>
          <w:rFonts w:ascii="Arial" w:hAnsi="Arial" w:cs="Arial"/>
          <w:sz w:val="20"/>
          <w:szCs w:val="20"/>
        </w:rPr>
        <w:t>h, ki jih določi prijavitelj ali LAS,</w:t>
      </w:r>
    </w:p>
    <w:p w:rsidR="000A51A5" w:rsidRPr="00137848" w:rsidRDefault="000A51A5" w:rsidP="00B86452">
      <w:pPr>
        <w:pStyle w:val="Odstavekseznama"/>
        <w:numPr>
          <w:ilvl w:val="0"/>
          <w:numId w:val="7"/>
        </w:numPr>
        <w:spacing w:after="0"/>
        <w:jc w:val="both"/>
        <w:rPr>
          <w:rFonts w:ascii="Arial" w:hAnsi="Arial" w:cs="Arial"/>
          <w:sz w:val="20"/>
          <w:szCs w:val="20"/>
        </w:rPr>
      </w:pPr>
      <w:r w:rsidRPr="00137848">
        <w:rPr>
          <w:rFonts w:ascii="Arial" w:hAnsi="Arial" w:cs="Arial"/>
          <w:sz w:val="20"/>
          <w:szCs w:val="20"/>
        </w:rPr>
        <w:t>so dolžni upoštevati vse pravne akte, ki so podlaga za javni poziv za operacije LAS in drugo zakonodajo (Zakon o javnem naročanju ...) ter navodila LAS.</w:t>
      </w:r>
    </w:p>
    <w:p w:rsidR="00B10DF7" w:rsidRPr="00137848" w:rsidRDefault="00B10DF7" w:rsidP="00B10DF7">
      <w:pPr>
        <w:spacing w:after="0"/>
        <w:jc w:val="both"/>
        <w:rPr>
          <w:rFonts w:ascii="Arial" w:hAnsi="Arial" w:cs="Arial"/>
          <w:sz w:val="20"/>
          <w:szCs w:val="20"/>
        </w:rPr>
      </w:pPr>
    </w:p>
    <w:p w:rsidR="009766D3" w:rsidRPr="00137848" w:rsidRDefault="009766D3" w:rsidP="009766D3">
      <w:pPr>
        <w:spacing w:after="0"/>
        <w:jc w:val="both"/>
        <w:rPr>
          <w:rFonts w:ascii="Arial" w:hAnsi="Arial" w:cs="Arial"/>
          <w:b/>
          <w:sz w:val="20"/>
          <w:szCs w:val="20"/>
        </w:rPr>
      </w:pPr>
      <w:r w:rsidRPr="00137848">
        <w:rPr>
          <w:rFonts w:ascii="Arial" w:hAnsi="Arial" w:cs="Arial"/>
          <w:b/>
          <w:sz w:val="20"/>
          <w:szCs w:val="20"/>
        </w:rPr>
        <w:t>Druge obveznosti prijavitelja in partnerjev</w:t>
      </w:r>
    </w:p>
    <w:p w:rsidR="009766D3" w:rsidRPr="00137848" w:rsidRDefault="009766D3" w:rsidP="009766D3">
      <w:pPr>
        <w:spacing w:after="0"/>
        <w:jc w:val="both"/>
        <w:rPr>
          <w:rFonts w:ascii="Arial" w:hAnsi="Arial" w:cs="Arial"/>
          <w:sz w:val="20"/>
          <w:szCs w:val="20"/>
        </w:rPr>
      </w:pPr>
    </w:p>
    <w:p w:rsidR="000A51A5" w:rsidRPr="00137848" w:rsidRDefault="00B10DF7" w:rsidP="00B10DF7">
      <w:pPr>
        <w:jc w:val="both"/>
        <w:rPr>
          <w:rFonts w:ascii="Arial" w:hAnsi="Arial" w:cs="Arial"/>
          <w:sz w:val="20"/>
          <w:szCs w:val="20"/>
        </w:rPr>
      </w:pPr>
      <w:r w:rsidRPr="00137848">
        <w:rPr>
          <w:rFonts w:ascii="Arial" w:hAnsi="Arial" w:cs="Arial"/>
          <w:b/>
          <w:sz w:val="20"/>
          <w:szCs w:val="20"/>
        </w:rPr>
        <w:t xml:space="preserve">Prijavitelj in vsi </w:t>
      </w:r>
      <w:r w:rsidR="000A51A5" w:rsidRPr="00137848">
        <w:rPr>
          <w:rFonts w:ascii="Arial" w:hAnsi="Arial" w:cs="Arial"/>
          <w:b/>
          <w:sz w:val="20"/>
          <w:szCs w:val="20"/>
        </w:rPr>
        <w:t>partner</w:t>
      </w:r>
      <w:r w:rsidRPr="00137848">
        <w:rPr>
          <w:rFonts w:ascii="Arial" w:hAnsi="Arial" w:cs="Arial"/>
          <w:b/>
          <w:sz w:val="20"/>
          <w:szCs w:val="20"/>
        </w:rPr>
        <w:t>ji</w:t>
      </w:r>
      <w:r w:rsidR="000A51A5" w:rsidRPr="00137848">
        <w:rPr>
          <w:rFonts w:ascii="Arial" w:hAnsi="Arial" w:cs="Arial"/>
          <w:b/>
          <w:sz w:val="20"/>
          <w:szCs w:val="20"/>
        </w:rPr>
        <w:t xml:space="preserve"> mora</w:t>
      </w:r>
      <w:r w:rsidRPr="00137848">
        <w:rPr>
          <w:rFonts w:ascii="Arial" w:hAnsi="Arial" w:cs="Arial"/>
          <w:b/>
          <w:sz w:val="20"/>
          <w:szCs w:val="20"/>
        </w:rPr>
        <w:t>jo</w:t>
      </w:r>
      <w:r w:rsidR="000A51A5" w:rsidRPr="00137848">
        <w:rPr>
          <w:rFonts w:ascii="Arial" w:hAnsi="Arial" w:cs="Arial"/>
          <w:b/>
          <w:sz w:val="20"/>
          <w:szCs w:val="20"/>
        </w:rPr>
        <w:t xml:space="preserve"> voditi ločeno računovodsko evidenco za operacijo</w:t>
      </w:r>
      <w:r w:rsidR="000A51A5" w:rsidRPr="00137848">
        <w:rPr>
          <w:rFonts w:ascii="Arial" w:hAnsi="Arial" w:cs="Arial"/>
          <w:sz w:val="20"/>
          <w:szCs w:val="20"/>
        </w:rPr>
        <w:t xml:space="preserve">. Vsak partner mora zagotoviti revizijsko sled: hraniti mora vse dokumente povezane z operacijo (originale) ter pri izboru zunanjih izvajalcev upoštevati </w:t>
      </w:r>
      <w:r w:rsidRPr="00137848">
        <w:rPr>
          <w:rFonts w:ascii="Arial" w:hAnsi="Arial" w:cs="Arial"/>
          <w:sz w:val="20"/>
          <w:szCs w:val="20"/>
        </w:rPr>
        <w:t>Specifične pogoje upravičenosti za sklad EKSRP iz Uredbe CLLD</w:t>
      </w:r>
      <w:r w:rsidR="000A51A5" w:rsidRPr="00137848">
        <w:rPr>
          <w:rFonts w:ascii="Arial" w:hAnsi="Arial" w:cs="Arial"/>
          <w:sz w:val="20"/>
          <w:szCs w:val="20"/>
        </w:rPr>
        <w:t>. Za vse izd</w:t>
      </w:r>
      <w:r w:rsidR="009766D3" w:rsidRPr="00137848">
        <w:rPr>
          <w:rFonts w:ascii="Arial" w:hAnsi="Arial" w:cs="Arial"/>
          <w:sz w:val="20"/>
          <w:szCs w:val="20"/>
        </w:rPr>
        <w:t>atke, ki bodo sofinancirani s sredstvi EKSRP</w:t>
      </w:r>
      <w:r w:rsidR="000A51A5" w:rsidRPr="00137848">
        <w:rPr>
          <w:rFonts w:ascii="Arial" w:hAnsi="Arial" w:cs="Arial"/>
          <w:sz w:val="20"/>
          <w:szCs w:val="20"/>
        </w:rPr>
        <w:t xml:space="preserve"> je potrebno dokazati, da so dejansko nastali, bili plačani in so bili potrebni za izvedbo operacije.</w:t>
      </w:r>
    </w:p>
    <w:p w:rsidR="000A51A5" w:rsidRPr="00137848" w:rsidRDefault="009766D3" w:rsidP="00B10DF7">
      <w:pPr>
        <w:jc w:val="both"/>
        <w:rPr>
          <w:rFonts w:ascii="Arial" w:hAnsi="Arial" w:cs="Arial"/>
          <w:sz w:val="20"/>
          <w:szCs w:val="20"/>
        </w:rPr>
      </w:pPr>
      <w:r w:rsidRPr="00137848">
        <w:rPr>
          <w:rFonts w:ascii="Arial" w:hAnsi="Arial" w:cs="Arial"/>
          <w:sz w:val="20"/>
          <w:szCs w:val="20"/>
        </w:rPr>
        <w:t xml:space="preserve">Prijavitelj in vsi </w:t>
      </w:r>
      <w:r w:rsidR="000A51A5" w:rsidRPr="00137848">
        <w:rPr>
          <w:rFonts w:ascii="Arial" w:hAnsi="Arial" w:cs="Arial"/>
          <w:sz w:val="20"/>
          <w:szCs w:val="20"/>
        </w:rPr>
        <w:t>partner</w:t>
      </w:r>
      <w:r w:rsidRPr="00137848">
        <w:rPr>
          <w:rFonts w:ascii="Arial" w:hAnsi="Arial" w:cs="Arial"/>
          <w:sz w:val="20"/>
          <w:szCs w:val="20"/>
        </w:rPr>
        <w:t>ji</w:t>
      </w:r>
      <w:r w:rsidR="000A51A5" w:rsidRPr="00137848">
        <w:rPr>
          <w:rFonts w:ascii="Arial" w:hAnsi="Arial" w:cs="Arial"/>
          <w:sz w:val="20"/>
          <w:szCs w:val="20"/>
        </w:rPr>
        <w:t xml:space="preserve"> mora</w:t>
      </w:r>
      <w:r w:rsidRPr="00137848">
        <w:rPr>
          <w:rFonts w:ascii="Arial" w:hAnsi="Arial" w:cs="Arial"/>
          <w:sz w:val="20"/>
          <w:szCs w:val="20"/>
        </w:rPr>
        <w:t>jo</w:t>
      </w:r>
      <w:r w:rsidR="000A51A5" w:rsidRPr="00137848">
        <w:rPr>
          <w:rFonts w:ascii="Arial" w:hAnsi="Arial" w:cs="Arial"/>
          <w:sz w:val="20"/>
          <w:szCs w:val="20"/>
        </w:rPr>
        <w:t xml:space="preserve"> hraniti in na zahtevo predložiti vsa dokazila in rezultate o operaciji, kot so: vabilo, seznam udeležencev, vzorci gradiv, ki so bili razdeljeni udeležencem, fotografije, brošure, publikacije, glasila, študije, analize, oprema, popis izvedenih del, dokazila o izboru zunanjih izvajalcev, dokazila o plačilu …</w:t>
      </w:r>
    </w:p>
    <w:p w:rsidR="009766D3" w:rsidRPr="00137848" w:rsidRDefault="009766D3" w:rsidP="009766D3">
      <w:pPr>
        <w:spacing w:after="0"/>
        <w:rPr>
          <w:rFonts w:ascii="Arial" w:hAnsi="Arial" w:cs="Arial"/>
          <w:sz w:val="20"/>
          <w:szCs w:val="20"/>
        </w:rPr>
      </w:pPr>
    </w:p>
    <w:p w:rsidR="009766D3" w:rsidRPr="00137848" w:rsidRDefault="000A51A5" w:rsidP="009766D3">
      <w:pPr>
        <w:spacing w:after="0"/>
        <w:jc w:val="both"/>
        <w:rPr>
          <w:rFonts w:ascii="Arial" w:hAnsi="Arial" w:cs="Arial"/>
          <w:sz w:val="20"/>
          <w:szCs w:val="20"/>
        </w:rPr>
      </w:pPr>
      <w:r w:rsidRPr="00137848">
        <w:rPr>
          <w:rFonts w:ascii="Arial" w:hAnsi="Arial" w:cs="Arial"/>
          <w:sz w:val="20"/>
          <w:szCs w:val="20"/>
        </w:rPr>
        <w:t xml:space="preserve">LAS ima pravico tudi fizično preveriti stanje operacije na terenu. </w:t>
      </w:r>
    </w:p>
    <w:p w:rsidR="009766D3" w:rsidRPr="00137848" w:rsidRDefault="009766D3"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u w:val="single"/>
        </w:rPr>
      </w:pPr>
      <w:r w:rsidRPr="00137848">
        <w:rPr>
          <w:rFonts w:ascii="Arial" w:hAnsi="Arial" w:cs="Arial"/>
          <w:sz w:val="20"/>
          <w:szCs w:val="20"/>
          <w:u w:val="single"/>
        </w:rPr>
        <w:t>Vso dokumentacijo prejemniki sredstev LAS hranijo 5 let od dneva zadnjega izplačila sredstev.</w:t>
      </w:r>
    </w:p>
    <w:p w:rsidR="009766D3" w:rsidRPr="00137848" w:rsidRDefault="009766D3" w:rsidP="009766D3">
      <w:pPr>
        <w:spacing w:after="0"/>
        <w:jc w:val="both"/>
        <w:rPr>
          <w:rFonts w:ascii="Arial" w:hAnsi="Arial" w:cs="Arial"/>
          <w:sz w:val="20"/>
          <w:szCs w:val="20"/>
        </w:rPr>
      </w:pPr>
      <w:r w:rsidRPr="00137848">
        <w:rPr>
          <w:rFonts w:ascii="Arial" w:hAnsi="Arial" w:cs="Arial"/>
          <w:sz w:val="20"/>
          <w:szCs w:val="20"/>
          <w:u w:val="single"/>
        </w:rPr>
        <w:lastRenderedPageBreak/>
        <w:t>Predmetov sofinanciranja</w:t>
      </w:r>
      <w:r w:rsidRPr="00137848">
        <w:rPr>
          <w:rFonts w:ascii="Arial" w:hAnsi="Arial" w:cs="Arial"/>
          <w:sz w:val="20"/>
          <w:szCs w:val="20"/>
        </w:rPr>
        <w:t xml:space="preserve">, iz dodeljenih sredstev, vodilni partner in projektni partnerji </w:t>
      </w:r>
      <w:r w:rsidRPr="00137848">
        <w:rPr>
          <w:rFonts w:ascii="Arial" w:hAnsi="Arial" w:cs="Arial"/>
          <w:sz w:val="20"/>
          <w:szCs w:val="20"/>
          <w:u w:val="single"/>
        </w:rPr>
        <w:t>ne smejo odtujiti pred pretekom 5 let od dneva zadnjega izplačila sredstev</w:t>
      </w:r>
      <w:r w:rsidRPr="00137848">
        <w:rPr>
          <w:rFonts w:ascii="Arial" w:hAnsi="Arial" w:cs="Arial"/>
          <w:sz w:val="20"/>
          <w:szCs w:val="20"/>
        </w:rPr>
        <w:t xml:space="preserve"> ali jih uporabljati v nasprotju z namenom dodeljenih sredstev.</w:t>
      </w:r>
    </w:p>
    <w:p w:rsidR="009766D3" w:rsidRPr="00137848" w:rsidRDefault="009766D3" w:rsidP="009766D3">
      <w:pPr>
        <w:spacing w:after="0"/>
        <w:jc w:val="both"/>
        <w:rPr>
          <w:rFonts w:ascii="Arial" w:hAnsi="Arial" w:cs="Arial"/>
          <w:sz w:val="20"/>
          <w:szCs w:val="20"/>
        </w:rPr>
      </w:pPr>
    </w:p>
    <w:p w:rsidR="000A51A5" w:rsidRPr="00137848" w:rsidRDefault="00970856" w:rsidP="009766D3">
      <w:pPr>
        <w:spacing w:after="0"/>
        <w:jc w:val="both"/>
        <w:rPr>
          <w:rFonts w:ascii="Arial" w:hAnsi="Arial" w:cs="Arial"/>
          <w:sz w:val="20"/>
          <w:szCs w:val="20"/>
        </w:rPr>
      </w:pPr>
      <w:r w:rsidRPr="00137848">
        <w:rPr>
          <w:rFonts w:ascii="Arial" w:hAnsi="Arial" w:cs="Arial"/>
          <w:sz w:val="20"/>
          <w:szCs w:val="20"/>
        </w:rPr>
        <w:t>Kadar gre za dvo</w:t>
      </w:r>
      <w:r w:rsidR="009766D3" w:rsidRPr="00137848">
        <w:rPr>
          <w:rFonts w:ascii="Arial" w:hAnsi="Arial" w:cs="Arial"/>
          <w:sz w:val="20"/>
          <w:szCs w:val="20"/>
        </w:rPr>
        <w:t xml:space="preserve"> fazno operacijo, so prijavitelj in partnerji</w:t>
      </w:r>
      <w:r w:rsidR="000A51A5" w:rsidRPr="00137848">
        <w:rPr>
          <w:rFonts w:ascii="Arial" w:hAnsi="Arial" w:cs="Arial"/>
          <w:sz w:val="20"/>
          <w:szCs w:val="20"/>
        </w:rPr>
        <w:t xml:space="preserve"> dolžni poročati LAS o napredku operacije z vsebinskimi in finančnimi poročili za zaključene aktivnosti in plačane račune v rokih, ki jih določi LAS.</w:t>
      </w:r>
    </w:p>
    <w:p w:rsidR="009766D3" w:rsidRPr="00137848" w:rsidRDefault="009766D3"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rPr>
      </w:pPr>
      <w:r w:rsidRPr="00137848">
        <w:rPr>
          <w:rFonts w:ascii="Arial" w:hAnsi="Arial" w:cs="Arial"/>
          <w:sz w:val="20"/>
          <w:szCs w:val="20"/>
        </w:rPr>
        <w:t xml:space="preserve">Končno poročilo mora </w:t>
      </w:r>
      <w:r w:rsidR="009766D3" w:rsidRPr="00137848">
        <w:rPr>
          <w:rFonts w:ascii="Arial" w:hAnsi="Arial" w:cs="Arial"/>
          <w:sz w:val="20"/>
          <w:szCs w:val="20"/>
        </w:rPr>
        <w:t>prijavitelj</w:t>
      </w:r>
      <w:r w:rsidRPr="00137848">
        <w:rPr>
          <w:rFonts w:ascii="Arial" w:hAnsi="Arial" w:cs="Arial"/>
          <w:sz w:val="20"/>
          <w:szCs w:val="20"/>
        </w:rPr>
        <w:t xml:space="preserve"> predložiti </w:t>
      </w:r>
      <w:r w:rsidR="009766D3" w:rsidRPr="00137848">
        <w:rPr>
          <w:rFonts w:ascii="Arial" w:hAnsi="Arial" w:cs="Arial"/>
          <w:sz w:val="20"/>
          <w:szCs w:val="20"/>
        </w:rPr>
        <w:t xml:space="preserve">LAS </w:t>
      </w:r>
      <w:r w:rsidRPr="00137848">
        <w:rPr>
          <w:rFonts w:ascii="Arial" w:hAnsi="Arial" w:cs="Arial"/>
          <w:sz w:val="20"/>
          <w:szCs w:val="20"/>
        </w:rPr>
        <w:t>najkasneje po zaključku operacije (datumu, ko projektni partnerji izvedejo zadnje plačilo)</w:t>
      </w:r>
      <w:r w:rsidR="00970856" w:rsidRPr="00137848">
        <w:rPr>
          <w:rFonts w:ascii="Arial" w:hAnsi="Arial" w:cs="Arial"/>
          <w:sz w:val="20"/>
          <w:szCs w:val="20"/>
        </w:rPr>
        <w:t>,</w:t>
      </w:r>
      <w:r w:rsidR="009766D3" w:rsidRPr="00137848">
        <w:rPr>
          <w:rFonts w:ascii="Arial" w:hAnsi="Arial" w:cs="Arial"/>
          <w:sz w:val="20"/>
          <w:szCs w:val="20"/>
        </w:rPr>
        <w:t xml:space="preserve"> vendar najmanj 15 dni pred določenim datumom oddaje zahtevka na ARSKTRP</w:t>
      </w:r>
      <w:r w:rsidRPr="00137848">
        <w:rPr>
          <w:rFonts w:ascii="Arial" w:hAnsi="Arial" w:cs="Arial"/>
          <w:sz w:val="20"/>
          <w:szCs w:val="20"/>
        </w:rPr>
        <w:t>.</w:t>
      </w:r>
    </w:p>
    <w:p w:rsidR="009766D3" w:rsidRPr="00137848" w:rsidRDefault="009766D3" w:rsidP="009766D3">
      <w:pPr>
        <w:spacing w:after="0"/>
        <w:jc w:val="both"/>
        <w:rPr>
          <w:rFonts w:ascii="Arial" w:hAnsi="Arial" w:cs="Arial"/>
          <w:sz w:val="20"/>
          <w:szCs w:val="20"/>
        </w:rPr>
      </w:pPr>
    </w:p>
    <w:p w:rsidR="000A51A5" w:rsidRPr="00137848" w:rsidRDefault="0014623D" w:rsidP="009766D3">
      <w:pPr>
        <w:spacing w:after="0"/>
        <w:jc w:val="both"/>
        <w:rPr>
          <w:rFonts w:ascii="Arial" w:hAnsi="Arial" w:cs="Arial"/>
          <w:sz w:val="20"/>
          <w:szCs w:val="20"/>
        </w:rPr>
      </w:pPr>
      <w:r w:rsidRPr="00137848">
        <w:rPr>
          <w:rFonts w:ascii="Arial" w:hAnsi="Arial" w:cs="Arial"/>
          <w:sz w:val="20"/>
          <w:szCs w:val="20"/>
        </w:rPr>
        <w:t>V kolikor ARSKTRP ne izplača dodeljenih sredstev posebej prijavitelju in partnerjem je p</w:t>
      </w:r>
      <w:r w:rsidR="009766D3" w:rsidRPr="00137848">
        <w:rPr>
          <w:rFonts w:ascii="Arial" w:hAnsi="Arial" w:cs="Arial"/>
          <w:sz w:val="20"/>
          <w:szCs w:val="20"/>
        </w:rPr>
        <w:t xml:space="preserve">rijavitelj </w:t>
      </w:r>
      <w:r w:rsidRPr="00137848">
        <w:rPr>
          <w:rFonts w:ascii="Arial" w:hAnsi="Arial" w:cs="Arial"/>
          <w:sz w:val="20"/>
          <w:szCs w:val="20"/>
        </w:rPr>
        <w:t xml:space="preserve"> dolžan, da najkasneje v 3 (treh) dneh</w:t>
      </w:r>
      <w:r w:rsidR="000A51A5" w:rsidRPr="00137848">
        <w:rPr>
          <w:rFonts w:ascii="Arial" w:hAnsi="Arial" w:cs="Arial"/>
          <w:sz w:val="20"/>
          <w:szCs w:val="20"/>
        </w:rPr>
        <w:t xml:space="preserve"> po prejemu </w:t>
      </w:r>
      <w:r w:rsidR="009766D3" w:rsidRPr="00137848">
        <w:rPr>
          <w:rFonts w:ascii="Arial" w:hAnsi="Arial" w:cs="Arial"/>
          <w:sz w:val="20"/>
          <w:szCs w:val="20"/>
        </w:rPr>
        <w:t>sredstev</w:t>
      </w:r>
      <w:r w:rsidRPr="00137848">
        <w:rPr>
          <w:rFonts w:ascii="Arial" w:hAnsi="Arial" w:cs="Arial"/>
          <w:sz w:val="20"/>
          <w:szCs w:val="20"/>
        </w:rPr>
        <w:t xml:space="preserve"> s strani ARSKTRP,</w:t>
      </w:r>
      <w:r w:rsidR="000A51A5" w:rsidRPr="00137848">
        <w:rPr>
          <w:rFonts w:ascii="Arial" w:hAnsi="Arial" w:cs="Arial"/>
          <w:sz w:val="20"/>
          <w:szCs w:val="20"/>
        </w:rPr>
        <w:t xml:space="preserve"> skladno </w:t>
      </w:r>
      <w:r w:rsidRPr="00137848">
        <w:rPr>
          <w:rFonts w:ascii="Arial" w:hAnsi="Arial" w:cs="Arial"/>
          <w:sz w:val="20"/>
          <w:szCs w:val="20"/>
        </w:rPr>
        <w:t>z opredeljenim stroškovnikom v zahtevku,</w:t>
      </w:r>
      <w:r w:rsidR="000A51A5" w:rsidRPr="00137848">
        <w:rPr>
          <w:rFonts w:ascii="Arial" w:hAnsi="Arial" w:cs="Arial"/>
          <w:sz w:val="20"/>
          <w:szCs w:val="20"/>
        </w:rPr>
        <w:t xml:space="preserve"> partnerjem prenakazati sredstva za del aktivnosti, ki so jih opravili partnerji.</w:t>
      </w:r>
    </w:p>
    <w:p w:rsidR="0014623D" w:rsidRPr="00137848" w:rsidRDefault="0014623D"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rPr>
      </w:pPr>
      <w:r w:rsidRPr="00137848">
        <w:rPr>
          <w:rFonts w:ascii="Arial" w:hAnsi="Arial" w:cs="Arial"/>
          <w:sz w:val="20"/>
          <w:szCs w:val="20"/>
        </w:rPr>
        <w:t>Upravičenci so dolžni delavcem LAS, MKGP, ARSKTRP, pooblaščenim delavcem organov Evropske skupnosti ter drugim pristojnim organom omogočiti dostop do dokumentacije o operaciji in vpogled vanjo.</w:t>
      </w:r>
    </w:p>
    <w:p w:rsidR="0014623D" w:rsidRPr="00137848" w:rsidRDefault="0014623D"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rPr>
      </w:pPr>
      <w:r w:rsidRPr="00137848">
        <w:rPr>
          <w:rFonts w:ascii="Arial" w:hAnsi="Arial" w:cs="Arial"/>
          <w:sz w:val="20"/>
          <w:szCs w:val="20"/>
        </w:rPr>
        <w:t xml:space="preserve">Če LAS ugotovi, da je prijavitelj/projektni partner sredstva za operacijo iz javnega povabila LAS pridobil nezakonito ali na podlagi lažnih podatkov ali lažnih izjav, ali da je sredstva porabil nenamensko oziroma dela niso bila opravljena v skladu z obveznostmi ali določbami javnega poziva, navodil ali </w:t>
      </w:r>
      <w:r w:rsidR="0014623D" w:rsidRPr="00137848">
        <w:rPr>
          <w:rFonts w:ascii="Arial" w:hAnsi="Arial" w:cs="Arial"/>
          <w:sz w:val="20"/>
          <w:szCs w:val="20"/>
        </w:rPr>
        <w:t>Odločbo ARSKTRP,</w:t>
      </w:r>
      <w:r w:rsidRPr="00137848">
        <w:rPr>
          <w:rFonts w:ascii="Arial" w:hAnsi="Arial" w:cs="Arial"/>
          <w:sz w:val="20"/>
          <w:szCs w:val="20"/>
        </w:rPr>
        <w:t xml:space="preserve"> mora sredstva</w:t>
      </w:r>
      <w:r w:rsidR="0014623D" w:rsidRPr="00137848">
        <w:rPr>
          <w:rFonts w:ascii="Arial" w:hAnsi="Arial" w:cs="Arial"/>
          <w:sz w:val="20"/>
          <w:szCs w:val="20"/>
        </w:rPr>
        <w:t>, na podlagi O</w:t>
      </w:r>
      <w:r w:rsidRPr="00137848">
        <w:rPr>
          <w:rFonts w:ascii="Arial" w:hAnsi="Arial" w:cs="Arial"/>
          <w:sz w:val="20"/>
          <w:szCs w:val="20"/>
        </w:rPr>
        <w:t xml:space="preserve">dločbe vrniti ARSKTRP. Posledično še 2 leti </w:t>
      </w:r>
      <w:r w:rsidR="0014623D" w:rsidRPr="00137848">
        <w:rPr>
          <w:rFonts w:ascii="Arial" w:hAnsi="Arial" w:cs="Arial"/>
          <w:sz w:val="20"/>
          <w:szCs w:val="20"/>
        </w:rPr>
        <w:t xml:space="preserve">prijavitelj in </w:t>
      </w:r>
      <w:r w:rsidRPr="00137848">
        <w:rPr>
          <w:rFonts w:ascii="Arial" w:hAnsi="Arial" w:cs="Arial"/>
          <w:sz w:val="20"/>
          <w:szCs w:val="20"/>
        </w:rPr>
        <w:t>partnerji niso upravičeni d</w:t>
      </w:r>
      <w:r w:rsidR="0014623D" w:rsidRPr="00137848">
        <w:rPr>
          <w:rFonts w:ascii="Arial" w:hAnsi="Arial" w:cs="Arial"/>
          <w:sz w:val="20"/>
          <w:szCs w:val="20"/>
        </w:rPr>
        <w:t>o sofinanciranja iz sredstev CLLD</w:t>
      </w:r>
      <w:r w:rsidRPr="00137848">
        <w:rPr>
          <w:rFonts w:ascii="Arial" w:hAnsi="Arial" w:cs="Arial"/>
          <w:sz w:val="20"/>
          <w:szCs w:val="20"/>
        </w:rPr>
        <w:t>.</w:t>
      </w:r>
    </w:p>
    <w:p w:rsidR="0014623D" w:rsidRPr="00137848" w:rsidRDefault="0014623D" w:rsidP="009766D3">
      <w:pPr>
        <w:spacing w:after="0"/>
        <w:jc w:val="both"/>
        <w:rPr>
          <w:rFonts w:ascii="Arial" w:hAnsi="Arial" w:cs="Arial"/>
          <w:sz w:val="20"/>
          <w:szCs w:val="20"/>
        </w:rPr>
      </w:pPr>
    </w:p>
    <w:p w:rsidR="00E506E7" w:rsidRPr="00137848" w:rsidRDefault="00E506E7" w:rsidP="009766D3">
      <w:pPr>
        <w:spacing w:after="0"/>
        <w:jc w:val="both"/>
        <w:rPr>
          <w:rFonts w:ascii="Arial" w:hAnsi="Arial" w:cs="Arial"/>
          <w:sz w:val="20"/>
          <w:szCs w:val="20"/>
        </w:rPr>
      </w:pPr>
      <w:r w:rsidRPr="00137848">
        <w:rPr>
          <w:rFonts w:ascii="Arial" w:hAnsi="Arial" w:cs="Arial"/>
          <w:sz w:val="20"/>
          <w:szCs w:val="20"/>
        </w:rPr>
        <w:t>Upravičenec mora omogočiti dostop do dokumentacije o operaciji ter kontrolo na kraju samem kontrolnim organom LAS, kontrolnim organom organu upravljanja CLLD, revizijskemu organu in drugim organom, ki opravljajo nadzor nad porabo finančnih sredstev EKSRP. Upravičenec, ki iz neutemeljenega razloga ne omogoči takšne kontrole in jo nepreklicno odkloni, mora v proračun Republike Slovenije vrniti vsa izplačana sredstva skupaj z zakonitimi zamudnimi obrestmi.</w:t>
      </w:r>
    </w:p>
    <w:p w:rsidR="00E506E7" w:rsidRPr="00137848" w:rsidRDefault="00E506E7"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rPr>
      </w:pPr>
      <w:r w:rsidRPr="00137848">
        <w:rPr>
          <w:rFonts w:ascii="Arial" w:hAnsi="Arial" w:cs="Arial"/>
          <w:sz w:val="20"/>
          <w:szCs w:val="20"/>
        </w:rPr>
        <w:t>Kontrola zajema: administrativne, tehnične in fizične vidike operacije. Opravi se administrativno preverjanje vsakega zahtevka za povračilo sredstev (vključujoč navezavo na vsebino oz. povezanost s cilji, aktivnost</w:t>
      </w:r>
      <w:r w:rsidR="00E506E7" w:rsidRPr="00137848">
        <w:rPr>
          <w:rFonts w:ascii="Arial" w:hAnsi="Arial" w:cs="Arial"/>
          <w:sz w:val="20"/>
          <w:szCs w:val="20"/>
        </w:rPr>
        <w:t xml:space="preserve">mi in rezultati operacije). Kontrola se </w:t>
      </w:r>
      <w:r w:rsidRPr="00137848">
        <w:rPr>
          <w:rFonts w:ascii="Arial" w:hAnsi="Arial" w:cs="Arial"/>
          <w:sz w:val="20"/>
          <w:szCs w:val="20"/>
        </w:rPr>
        <w:t>lahko opravi tudi na kraju samem. Po odobritvi zahtevkov za posamezno operacijo, ARSKTRP povrne del upravičenih stroškov operacije.</w:t>
      </w:r>
    </w:p>
    <w:p w:rsidR="00E506E7" w:rsidRPr="00137848" w:rsidRDefault="00E506E7"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rPr>
      </w:pPr>
      <w:r w:rsidRPr="00137848">
        <w:rPr>
          <w:rFonts w:ascii="Arial" w:hAnsi="Arial" w:cs="Arial"/>
          <w:sz w:val="20"/>
          <w:szCs w:val="20"/>
        </w:rPr>
        <w:t>Poleg obveznosti i</w:t>
      </w:r>
      <w:r w:rsidR="00E506E7" w:rsidRPr="00137848">
        <w:rPr>
          <w:rFonts w:ascii="Arial" w:hAnsi="Arial" w:cs="Arial"/>
          <w:sz w:val="20"/>
          <w:szCs w:val="20"/>
        </w:rPr>
        <w:t>z prvega odstavka 49. člena U</w:t>
      </w:r>
      <w:r w:rsidRPr="00137848">
        <w:rPr>
          <w:rFonts w:ascii="Arial" w:hAnsi="Arial" w:cs="Arial"/>
          <w:sz w:val="20"/>
          <w:szCs w:val="20"/>
        </w:rPr>
        <w:t>redbe</w:t>
      </w:r>
      <w:r w:rsidR="00E506E7" w:rsidRPr="00137848">
        <w:rPr>
          <w:rFonts w:ascii="Arial" w:hAnsi="Arial" w:cs="Arial"/>
          <w:sz w:val="20"/>
          <w:szCs w:val="20"/>
        </w:rPr>
        <w:t xml:space="preserve"> CLLD</w:t>
      </w:r>
      <w:r w:rsidRPr="00137848">
        <w:rPr>
          <w:rFonts w:ascii="Arial" w:hAnsi="Arial" w:cs="Arial"/>
          <w:sz w:val="20"/>
          <w:szCs w:val="20"/>
        </w:rPr>
        <w:t xml:space="preserve"> morajo upravičenci, ki prejemajo podporo iz Programa razvoja podeželja Republike Slovenije za obdobje 2014–2020 v skladu s 13. členom Uredbe 808/2014/EU ter Navodili za informiranje in obveščanje javnosti o aktivnostih, dostopnimi na spletni strani </w:t>
      </w:r>
      <w:r w:rsidR="00E506E7" w:rsidRPr="00137848">
        <w:rPr>
          <w:rFonts w:ascii="Arial" w:hAnsi="Arial" w:cs="Arial"/>
          <w:sz w:val="20"/>
          <w:szCs w:val="20"/>
        </w:rPr>
        <w:t xml:space="preserve">LAS in </w:t>
      </w:r>
      <w:r w:rsidRPr="00137848">
        <w:rPr>
          <w:rFonts w:ascii="Arial" w:hAnsi="Arial" w:cs="Arial"/>
          <w:sz w:val="20"/>
          <w:szCs w:val="20"/>
        </w:rPr>
        <w:t>Programa razvoja podeželja, izpolniti zahteve glede označevanja vira sofinanciranja.</w:t>
      </w:r>
    </w:p>
    <w:p w:rsidR="00E506E7" w:rsidRPr="00137848" w:rsidRDefault="00E506E7" w:rsidP="00E506E7">
      <w:pPr>
        <w:spacing w:after="0"/>
      </w:pPr>
    </w:p>
    <w:p w:rsidR="00E95554" w:rsidRPr="00137848" w:rsidRDefault="00E95554" w:rsidP="00B86452">
      <w:pPr>
        <w:pStyle w:val="Naslov1"/>
        <w:numPr>
          <w:ilvl w:val="0"/>
          <w:numId w:val="2"/>
        </w:numPr>
        <w:spacing w:before="0"/>
        <w:rPr>
          <w:rFonts w:cs="Arial"/>
          <w:color w:val="auto"/>
          <w:sz w:val="22"/>
          <w:szCs w:val="20"/>
        </w:rPr>
      </w:pPr>
      <w:r w:rsidRPr="00137848">
        <w:rPr>
          <w:rFonts w:cs="Arial"/>
          <w:color w:val="auto"/>
          <w:sz w:val="22"/>
          <w:szCs w:val="20"/>
        </w:rPr>
        <w:t>STROŠKI</w:t>
      </w:r>
    </w:p>
    <w:p w:rsidR="00E95554" w:rsidRPr="00137848" w:rsidRDefault="002C3384" w:rsidP="00B86452">
      <w:pPr>
        <w:pStyle w:val="Odstavekseznama"/>
        <w:numPr>
          <w:ilvl w:val="1"/>
          <w:numId w:val="34"/>
        </w:numPr>
        <w:spacing w:after="0"/>
        <w:rPr>
          <w:rFonts w:ascii="Arial" w:hAnsi="Arial" w:cs="Arial"/>
          <w:b/>
          <w:sz w:val="20"/>
          <w:szCs w:val="20"/>
        </w:rPr>
      </w:pPr>
      <w:r w:rsidRPr="00137848">
        <w:rPr>
          <w:rFonts w:ascii="Arial" w:hAnsi="Arial" w:cs="Arial"/>
          <w:b/>
          <w:sz w:val="20"/>
          <w:szCs w:val="20"/>
        </w:rPr>
        <w:t>UPRAVIČENI STROŠKI</w:t>
      </w:r>
    </w:p>
    <w:p w:rsidR="000D11EB" w:rsidRPr="00137848" w:rsidRDefault="000D11EB" w:rsidP="000D11EB">
      <w:pPr>
        <w:spacing w:after="0"/>
        <w:rPr>
          <w:rFonts w:ascii="Arial" w:hAnsi="Arial" w:cs="Arial"/>
          <w:b/>
          <w:sz w:val="20"/>
        </w:rPr>
      </w:pPr>
    </w:p>
    <w:p w:rsidR="000D11EB" w:rsidRPr="00137848" w:rsidRDefault="000D11EB" w:rsidP="00C977D7">
      <w:pPr>
        <w:spacing w:after="0"/>
        <w:jc w:val="both"/>
        <w:rPr>
          <w:rFonts w:ascii="Arial" w:hAnsi="Arial" w:cs="Arial"/>
          <w:sz w:val="20"/>
          <w:szCs w:val="20"/>
        </w:rPr>
      </w:pPr>
      <w:r w:rsidRPr="00137848">
        <w:rPr>
          <w:rFonts w:ascii="Arial" w:hAnsi="Arial" w:cs="Arial"/>
          <w:sz w:val="20"/>
          <w:szCs w:val="20"/>
        </w:rPr>
        <w:t>Upravičeni so samo stroški, ki so nastali v skladu s posebnimi pogoji sklada EKSRP.</w:t>
      </w:r>
    </w:p>
    <w:p w:rsidR="00F02D71" w:rsidRDefault="00F02D71" w:rsidP="000D11EB">
      <w:pPr>
        <w:spacing w:after="0"/>
        <w:jc w:val="both"/>
        <w:rPr>
          <w:rFonts w:ascii="Arial" w:hAnsi="Arial" w:cs="Arial"/>
          <w:sz w:val="20"/>
          <w:szCs w:val="20"/>
        </w:rPr>
      </w:pPr>
    </w:p>
    <w:p w:rsidR="00E95554" w:rsidRPr="00137848" w:rsidRDefault="00E95554" w:rsidP="000D11EB">
      <w:pPr>
        <w:spacing w:after="0"/>
        <w:jc w:val="both"/>
        <w:rPr>
          <w:rFonts w:ascii="Arial" w:hAnsi="Arial" w:cs="Arial"/>
          <w:sz w:val="20"/>
          <w:szCs w:val="20"/>
        </w:rPr>
      </w:pPr>
      <w:r w:rsidRPr="00137848">
        <w:rPr>
          <w:rFonts w:ascii="Arial" w:hAnsi="Arial" w:cs="Arial"/>
          <w:sz w:val="20"/>
          <w:szCs w:val="20"/>
        </w:rPr>
        <w:t xml:space="preserve">Stroški se priznajo v obliki </w:t>
      </w:r>
      <w:r w:rsidRPr="00137848">
        <w:rPr>
          <w:rFonts w:ascii="Arial" w:hAnsi="Arial" w:cs="Arial"/>
          <w:b/>
          <w:sz w:val="20"/>
          <w:szCs w:val="20"/>
        </w:rPr>
        <w:t>stroškov dela, materiala, naložb, storitev in prispevka</w:t>
      </w:r>
      <w:r w:rsidRPr="00137848">
        <w:rPr>
          <w:rFonts w:ascii="Arial" w:hAnsi="Arial" w:cs="Arial"/>
          <w:sz w:val="20"/>
          <w:szCs w:val="20"/>
        </w:rPr>
        <w:t xml:space="preserve"> </w:t>
      </w:r>
      <w:r w:rsidRPr="00137848">
        <w:rPr>
          <w:rFonts w:ascii="Arial" w:hAnsi="Arial" w:cs="Arial"/>
          <w:b/>
          <w:sz w:val="20"/>
          <w:szCs w:val="20"/>
        </w:rPr>
        <w:t>v naravi</w:t>
      </w:r>
      <w:r w:rsidRPr="00137848">
        <w:rPr>
          <w:rFonts w:ascii="Arial" w:hAnsi="Arial" w:cs="Arial"/>
          <w:sz w:val="20"/>
          <w:szCs w:val="20"/>
        </w:rPr>
        <w:t xml:space="preserve"> v skladu z 28. in 59. členom Uredbe CLLD ter s 65. in z 69. členom Uredbe 1303/2013/EU. Do podpore je </w:t>
      </w:r>
      <w:r w:rsidRPr="00137848">
        <w:rPr>
          <w:rFonts w:ascii="Arial" w:hAnsi="Arial" w:cs="Arial"/>
          <w:b/>
          <w:sz w:val="20"/>
          <w:szCs w:val="20"/>
        </w:rPr>
        <w:t>upravičen tudi nakup zemljišč</w:t>
      </w:r>
      <w:r w:rsidRPr="00137848">
        <w:rPr>
          <w:rFonts w:ascii="Arial" w:hAnsi="Arial" w:cs="Arial"/>
          <w:sz w:val="20"/>
          <w:szCs w:val="20"/>
        </w:rPr>
        <w:t xml:space="preserve"> v skladu s točko (b) tretjega odstavka 69. člena 1303/2013/EU (največ do 10 % vrednosti upravičenih stroškov operacije).</w:t>
      </w:r>
    </w:p>
    <w:p w:rsidR="00E95554" w:rsidRPr="00137848" w:rsidRDefault="00E95554" w:rsidP="000D11EB">
      <w:pPr>
        <w:spacing w:after="0"/>
        <w:jc w:val="both"/>
        <w:rPr>
          <w:rFonts w:ascii="Arial" w:hAnsi="Arial" w:cs="Arial"/>
          <w:sz w:val="20"/>
          <w:szCs w:val="20"/>
        </w:rPr>
      </w:pPr>
      <w:r w:rsidRPr="00137848">
        <w:rPr>
          <w:rFonts w:ascii="Arial" w:hAnsi="Arial" w:cs="Arial"/>
          <w:sz w:val="20"/>
          <w:szCs w:val="20"/>
        </w:rPr>
        <w:lastRenderedPageBreak/>
        <w:t>Pri operaciji, ki vključuje naložbe v infrastrukturo ali produktivne naložbe, se upošteva 49. člen Uredbe CLLD.</w:t>
      </w:r>
    </w:p>
    <w:p w:rsidR="00C977D7" w:rsidRPr="00137848" w:rsidRDefault="00C977D7" w:rsidP="000D11EB">
      <w:pPr>
        <w:spacing w:after="0"/>
        <w:jc w:val="both"/>
        <w:rPr>
          <w:rFonts w:ascii="Arial" w:hAnsi="Arial" w:cs="Arial"/>
          <w:sz w:val="20"/>
          <w:szCs w:val="20"/>
        </w:rPr>
      </w:pPr>
    </w:p>
    <w:p w:rsidR="00E95554" w:rsidRPr="00137848" w:rsidRDefault="00E95554" w:rsidP="000D11EB">
      <w:pPr>
        <w:spacing w:after="0"/>
        <w:jc w:val="both"/>
        <w:rPr>
          <w:rFonts w:ascii="Arial" w:hAnsi="Arial" w:cs="Arial"/>
          <w:sz w:val="20"/>
          <w:szCs w:val="20"/>
        </w:rPr>
      </w:pPr>
      <w:r w:rsidRPr="00137848">
        <w:rPr>
          <w:rFonts w:ascii="Arial" w:hAnsi="Arial" w:cs="Arial"/>
          <w:b/>
          <w:sz w:val="20"/>
          <w:szCs w:val="20"/>
        </w:rPr>
        <w:t>Prispevek v naravi v obliki zagotavljanja dela, blaga in zemljišč</w:t>
      </w:r>
      <w:r w:rsidRPr="00137848">
        <w:rPr>
          <w:rFonts w:ascii="Arial" w:hAnsi="Arial" w:cs="Arial"/>
          <w:sz w:val="20"/>
          <w:szCs w:val="20"/>
        </w:rPr>
        <w:t>, za katere ni prejeto plačilo, ki bi bilo podprto z računi ali</w:t>
      </w:r>
      <w:r w:rsidR="000D11EB" w:rsidRPr="00137848">
        <w:rPr>
          <w:rFonts w:ascii="Arial" w:hAnsi="Arial" w:cs="Arial"/>
          <w:sz w:val="20"/>
          <w:szCs w:val="20"/>
        </w:rPr>
        <w:t xml:space="preserve"> enakovrednimi dokumenti, lahko predstavlja</w:t>
      </w:r>
      <w:r w:rsidRPr="00137848">
        <w:rPr>
          <w:rFonts w:ascii="Arial" w:hAnsi="Arial" w:cs="Arial"/>
          <w:sz w:val="20"/>
          <w:szCs w:val="20"/>
        </w:rPr>
        <w:t xml:space="preserve"> </w:t>
      </w:r>
      <w:r w:rsidRPr="00137848">
        <w:rPr>
          <w:rFonts w:ascii="Arial" w:hAnsi="Arial" w:cs="Arial"/>
          <w:b/>
          <w:sz w:val="20"/>
          <w:szCs w:val="20"/>
        </w:rPr>
        <w:t>največ do 10 % vrednosti upravičenih stroškov operacije</w:t>
      </w:r>
      <w:r w:rsidRPr="00137848">
        <w:rPr>
          <w:rFonts w:ascii="Arial" w:hAnsi="Arial" w:cs="Arial"/>
          <w:sz w:val="20"/>
          <w:szCs w:val="20"/>
        </w:rPr>
        <w:t>, skladno z 69. členom Uredbe 1303/2013/EU.</w:t>
      </w:r>
    </w:p>
    <w:p w:rsidR="00C977D7" w:rsidRPr="00137848" w:rsidRDefault="00C977D7" w:rsidP="000D11EB">
      <w:pPr>
        <w:spacing w:after="0"/>
        <w:jc w:val="both"/>
        <w:rPr>
          <w:rFonts w:ascii="Arial" w:hAnsi="Arial" w:cs="Arial"/>
          <w:sz w:val="20"/>
          <w:szCs w:val="20"/>
        </w:rPr>
      </w:pPr>
    </w:p>
    <w:p w:rsidR="00C977D7" w:rsidRPr="00137848" w:rsidRDefault="00C977D7" w:rsidP="00C977D7">
      <w:pPr>
        <w:spacing w:after="0"/>
        <w:jc w:val="both"/>
        <w:rPr>
          <w:rFonts w:ascii="Arial" w:hAnsi="Arial" w:cs="Arial"/>
          <w:sz w:val="20"/>
          <w:szCs w:val="20"/>
        </w:rPr>
      </w:pPr>
      <w:r w:rsidRPr="00137848">
        <w:rPr>
          <w:rFonts w:ascii="Arial" w:hAnsi="Arial" w:cs="Arial"/>
          <w:sz w:val="20"/>
          <w:szCs w:val="20"/>
        </w:rPr>
        <w:t xml:space="preserve">Upravičeni so stroški, ki so nastali </w:t>
      </w:r>
      <w:r w:rsidRPr="00137848">
        <w:rPr>
          <w:rFonts w:ascii="Arial" w:hAnsi="Arial" w:cs="Arial"/>
          <w:sz w:val="20"/>
          <w:szCs w:val="20"/>
          <w:u w:val="single"/>
        </w:rPr>
        <w:t>po izdaji odločbe</w:t>
      </w:r>
      <w:r w:rsidRPr="00137848">
        <w:rPr>
          <w:rFonts w:ascii="Arial" w:hAnsi="Arial" w:cs="Arial"/>
          <w:sz w:val="20"/>
          <w:szCs w:val="20"/>
        </w:rPr>
        <w:t>, s katero Agencija RS za kmetijske trge in razvoj podeželja (v nadaljevanju: ARSKTRP) odobri izvajanje operacije. Pri upravičenih stroških iz 28. člena Uredbe CLLD, je treba upoštevati omejitve iz 45. člena Uredbe 1305/2013/EU v primeru naložbenih operacij in 60. ter 61. člena Uredbe 1305/2013/EU.</w:t>
      </w:r>
    </w:p>
    <w:p w:rsidR="00C977D7" w:rsidRPr="00137848" w:rsidRDefault="00C977D7" w:rsidP="00C977D7">
      <w:pPr>
        <w:spacing w:after="0"/>
        <w:jc w:val="both"/>
        <w:rPr>
          <w:rFonts w:ascii="Arial" w:hAnsi="Arial" w:cs="Arial"/>
          <w:sz w:val="20"/>
          <w:szCs w:val="20"/>
        </w:rPr>
      </w:pPr>
    </w:p>
    <w:p w:rsidR="00C977D7" w:rsidRPr="00137848" w:rsidRDefault="00C977D7" w:rsidP="00C977D7">
      <w:pPr>
        <w:spacing w:after="0"/>
        <w:jc w:val="both"/>
        <w:rPr>
          <w:rFonts w:ascii="Arial" w:hAnsi="Arial" w:cs="Arial"/>
          <w:sz w:val="20"/>
          <w:szCs w:val="20"/>
        </w:rPr>
      </w:pPr>
      <w:r w:rsidRPr="00137848">
        <w:rPr>
          <w:rFonts w:ascii="Arial" w:hAnsi="Arial" w:cs="Arial"/>
          <w:sz w:val="20"/>
          <w:szCs w:val="20"/>
        </w:rPr>
        <w:t>Operacija se ne sme začeti izvajati pred obdobjem upravičenosti, ki se prične, ko ARSKTRP izda pozitivno odločbo.</w:t>
      </w:r>
    </w:p>
    <w:p w:rsidR="00C977D7" w:rsidRPr="00137848" w:rsidRDefault="00C977D7" w:rsidP="00C977D7">
      <w:pPr>
        <w:spacing w:after="0"/>
        <w:jc w:val="both"/>
        <w:rPr>
          <w:rFonts w:ascii="Arial" w:hAnsi="Arial" w:cs="Arial"/>
          <w:sz w:val="20"/>
          <w:szCs w:val="20"/>
        </w:rPr>
      </w:pPr>
    </w:p>
    <w:p w:rsidR="00C977D7" w:rsidRPr="00137848" w:rsidRDefault="00C977D7" w:rsidP="00C977D7">
      <w:pPr>
        <w:spacing w:after="0"/>
        <w:jc w:val="both"/>
        <w:rPr>
          <w:rFonts w:ascii="Arial" w:hAnsi="Arial" w:cs="Arial"/>
          <w:sz w:val="20"/>
          <w:szCs w:val="20"/>
        </w:rPr>
      </w:pPr>
      <w:r w:rsidRPr="00137848">
        <w:rPr>
          <w:rFonts w:ascii="Arial" w:hAnsi="Arial" w:cs="Arial"/>
          <w:sz w:val="20"/>
          <w:szCs w:val="20"/>
        </w:rPr>
        <w:t>Upravičenec mora izvesti operacijo najpozneje v treh letih od pravnomočnosti odločbe o potrditvi operacije s strani ARSKTRP.</w:t>
      </w:r>
    </w:p>
    <w:p w:rsidR="00C977D7" w:rsidRPr="00137848" w:rsidRDefault="00C977D7" w:rsidP="00C977D7">
      <w:pPr>
        <w:spacing w:after="0"/>
        <w:jc w:val="both"/>
        <w:rPr>
          <w:rFonts w:ascii="Arial" w:hAnsi="Arial" w:cs="Arial"/>
          <w:sz w:val="20"/>
          <w:szCs w:val="20"/>
        </w:rPr>
      </w:pPr>
    </w:p>
    <w:p w:rsidR="00C977D7" w:rsidRPr="00137848" w:rsidRDefault="00C977D7" w:rsidP="00C977D7">
      <w:pPr>
        <w:spacing w:after="0"/>
        <w:jc w:val="both"/>
        <w:rPr>
          <w:rFonts w:ascii="Arial" w:hAnsi="Arial" w:cs="Arial"/>
          <w:sz w:val="20"/>
          <w:szCs w:val="20"/>
        </w:rPr>
      </w:pPr>
      <w:r w:rsidRPr="00137848">
        <w:rPr>
          <w:rFonts w:ascii="Arial" w:hAnsi="Arial" w:cs="Arial"/>
          <w:sz w:val="20"/>
          <w:szCs w:val="20"/>
        </w:rPr>
        <w:t>V obdobju izvajanja operacije in pred nastankom sprememb se lahko največ dvakrat zaprosi za spremembo operacije v skladu s 54. členom ZKme-1.</w:t>
      </w:r>
    </w:p>
    <w:p w:rsidR="000D11EB" w:rsidRPr="00137848" w:rsidRDefault="000D11EB" w:rsidP="00C977D7">
      <w:pPr>
        <w:spacing w:after="0"/>
        <w:jc w:val="both"/>
        <w:rPr>
          <w:rFonts w:ascii="Arial" w:hAnsi="Arial" w:cs="Arial"/>
          <w:sz w:val="20"/>
          <w:szCs w:val="20"/>
        </w:rPr>
      </w:pPr>
    </w:p>
    <w:p w:rsidR="00C977D7" w:rsidRPr="00137848" w:rsidRDefault="00C977D7" w:rsidP="00C977D7">
      <w:pPr>
        <w:spacing w:after="0"/>
        <w:rPr>
          <w:rFonts w:ascii="Arial" w:hAnsi="Arial" w:cs="Arial"/>
          <w:sz w:val="20"/>
          <w:szCs w:val="20"/>
        </w:rPr>
      </w:pPr>
      <w:r w:rsidRPr="00137848">
        <w:rPr>
          <w:rFonts w:ascii="Arial" w:hAnsi="Arial" w:cs="Arial"/>
          <w:sz w:val="20"/>
          <w:szCs w:val="20"/>
        </w:rPr>
        <w:t>Operacija mora biti izvedena v skladu s prijavljeno in s strani ARSKTRP odobreno vsebino ter področno zakonodajo.</w:t>
      </w:r>
    </w:p>
    <w:p w:rsidR="00C977D7" w:rsidRPr="00137848" w:rsidRDefault="00C977D7" w:rsidP="00C977D7">
      <w:pPr>
        <w:spacing w:after="0"/>
        <w:rPr>
          <w:rFonts w:ascii="Arial" w:hAnsi="Arial" w:cs="Arial"/>
          <w:sz w:val="20"/>
          <w:szCs w:val="20"/>
        </w:rPr>
      </w:pPr>
    </w:p>
    <w:p w:rsidR="00C977D7" w:rsidRPr="00137848" w:rsidRDefault="00C977D7" w:rsidP="00C977D7">
      <w:pPr>
        <w:spacing w:after="0"/>
        <w:rPr>
          <w:rFonts w:ascii="Arial" w:hAnsi="Arial" w:cs="Arial"/>
          <w:sz w:val="20"/>
          <w:szCs w:val="20"/>
        </w:rPr>
      </w:pPr>
      <w:r w:rsidRPr="00137848">
        <w:rPr>
          <w:rFonts w:ascii="Arial" w:hAnsi="Arial" w:cs="Arial"/>
          <w:sz w:val="20"/>
          <w:szCs w:val="20"/>
        </w:rPr>
        <w:t>Ob oddaji vloge morajo biti za operacijo izdana vsa potrebna dovoljenja, kot jih za izvedbo operacije določa področna zakonodaja.</w:t>
      </w:r>
    </w:p>
    <w:p w:rsidR="00C977D7" w:rsidRPr="00137848" w:rsidRDefault="00C977D7" w:rsidP="00C977D7">
      <w:pPr>
        <w:spacing w:after="0"/>
        <w:rPr>
          <w:rFonts w:ascii="Arial" w:hAnsi="Arial" w:cs="Arial"/>
          <w:sz w:val="20"/>
          <w:szCs w:val="20"/>
        </w:rPr>
      </w:pPr>
    </w:p>
    <w:p w:rsidR="00C977D7" w:rsidRPr="00137848" w:rsidRDefault="00C977D7" w:rsidP="00C977D7">
      <w:pPr>
        <w:spacing w:after="0"/>
        <w:rPr>
          <w:rFonts w:ascii="Arial" w:hAnsi="Arial" w:cs="Arial"/>
          <w:sz w:val="20"/>
          <w:szCs w:val="20"/>
        </w:rPr>
      </w:pPr>
      <w:r w:rsidRPr="00137848">
        <w:rPr>
          <w:rFonts w:ascii="Arial" w:hAnsi="Arial" w:cs="Arial"/>
          <w:sz w:val="20"/>
          <w:szCs w:val="20"/>
        </w:rPr>
        <w:t>Iz opisa operacije v vlogi mora biti razvidna zaprta finančna konstrukcija za celotno operacijo, kar pomeni, da mora prikazovati razdelitev posameznih stroškov po posameznih partnerjih in vrstah stroškov.</w:t>
      </w:r>
    </w:p>
    <w:p w:rsidR="00C977D7" w:rsidRPr="00137848" w:rsidRDefault="00C977D7" w:rsidP="00C977D7">
      <w:pPr>
        <w:spacing w:after="0"/>
        <w:rPr>
          <w:rFonts w:ascii="Arial" w:hAnsi="Arial" w:cs="Arial"/>
          <w:sz w:val="20"/>
          <w:szCs w:val="20"/>
        </w:rPr>
      </w:pPr>
    </w:p>
    <w:p w:rsidR="00F74201" w:rsidRPr="00137848" w:rsidRDefault="00C977D7" w:rsidP="00C977D7">
      <w:pPr>
        <w:spacing w:after="0"/>
        <w:rPr>
          <w:rFonts w:ascii="Arial" w:hAnsi="Arial" w:cs="Arial"/>
          <w:sz w:val="20"/>
          <w:szCs w:val="20"/>
        </w:rPr>
      </w:pPr>
      <w:r w:rsidRPr="00137848">
        <w:rPr>
          <w:rFonts w:ascii="Arial" w:hAnsi="Arial" w:cs="Arial"/>
          <w:sz w:val="20"/>
          <w:szCs w:val="20"/>
        </w:rPr>
        <w:t xml:space="preserve">Zgornje priznane vrednosti posameznih upravičenih stroškov so določene v Katalogu najvišjih priznanih vrednosti. Če so stroški določeni v Katalogu najvišjih priznanih vrednosti, upravičenec k vlogi priloži eno ponudbo. </w:t>
      </w:r>
    </w:p>
    <w:p w:rsidR="00F74201" w:rsidRPr="00137848" w:rsidRDefault="00F74201" w:rsidP="00C977D7">
      <w:pPr>
        <w:spacing w:after="0"/>
        <w:rPr>
          <w:rFonts w:ascii="Arial" w:hAnsi="Arial" w:cs="Arial"/>
          <w:sz w:val="20"/>
          <w:szCs w:val="20"/>
        </w:rPr>
      </w:pPr>
    </w:p>
    <w:p w:rsidR="00C977D7" w:rsidRPr="00137848" w:rsidRDefault="00C977D7" w:rsidP="00C977D7">
      <w:pPr>
        <w:spacing w:after="0"/>
        <w:rPr>
          <w:rFonts w:ascii="Arial" w:hAnsi="Arial" w:cs="Arial"/>
          <w:sz w:val="20"/>
          <w:szCs w:val="20"/>
        </w:rPr>
      </w:pPr>
      <w:r w:rsidRPr="00137848">
        <w:rPr>
          <w:rFonts w:ascii="Arial" w:hAnsi="Arial" w:cs="Arial"/>
          <w:sz w:val="20"/>
          <w:szCs w:val="20"/>
        </w:rPr>
        <w:t>Če stroški niso določeni v Katalogu najvišjih priznanih vrednosti, mora upravičenec k vlogi priložiti tri primerljive ponudbe. Ponudbe so primerljive, če je upravičenec vsem potencialnim ponudnikom poslal enako povpraševanje, v katerem je navedel minimalne pogoje, ki jih mora nek izdelek oz. storitev vsebovati, da je lahko izbran. Pri izračunu višine upravičenih stroškov se upošteva vrednost najugodnejše ponudbe.</w:t>
      </w:r>
    </w:p>
    <w:p w:rsidR="00C977D7" w:rsidRPr="00137848" w:rsidRDefault="00C977D7" w:rsidP="00C977D7">
      <w:pPr>
        <w:spacing w:after="0"/>
        <w:jc w:val="both"/>
      </w:pPr>
    </w:p>
    <w:p w:rsidR="000D11EB" w:rsidRPr="00137848" w:rsidRDefault="000D11EB" w:rsidP="00B86452">
      <w:pPr>
        <w:pStyle w:val="Odstavekseznama"/>
        <w:numPr>
          <w:ilvl w:val="1"/>
          <w:numId w:val="2"/>
        </w:numPr>
        <w:spacing w:after="0"/>
        <w:rPr>
          <w:rFonts w:ascii="Arial" w:hAnsi="Arial" w:cs="Arial"/>
          <w:b/>
          <w:sz w:val="20"/>
        </w:rPr>
      </w:pPr>
      <w:bookmarkStart w:id="1" w:name="_Toc370288371"/>
      <w:bookmarkStart w:id="2" w:name="_Toc453239632"/>
      <w:bookmarkStart w:id="3" w:name="_Toc453239655"/>
      <w:bookmarkStart w:id="4" w:name="_Toc453239928"/>
      <w:bookmarkStart w:id="5" w:name="_Toc466014676"/>
      <w:r w:rsidRPr="00137848">
        <w:rPr>
          <w:rFonts w:ascii="Arial" w:hAnsi="Arial" w:cs="Arial"/>
          <w:b/>
          <w:sz w:val="20"/>
        </w:rPr>
        <w:t>STROŠKI DELA</w:t>
      </w:r>
      <w:bookmarkEnd w:id="1"/>
      <w:bookmarkEnd w:id="2"/>
      <w:bookmarkEnd w:id="3"/>
      <w:bookmarkEnd w:id="4"/>
      <w:bookmarkEnd w:id="5"/>
    </w:p>
    <w:p w:rsidR="000D11EB" w:rsidRPr="00137848" w:rsidRDefault="000D11EB" w:rsidP="00C977D7">
      <w:pPr>
        <w:spacing w:after="0"/>
        <w:jc w:val="both"/>
        <w:rPr>
          <w:rFonts w:ascii="Arial" w:hAnsi="Arial" w:cs="Arial"/>
          <w:sz w:val="20"/>
          <w:szCs w:val="20"/>
        </w:rPr>
      </w:pPr>
      <w:r w:rsidRPr="00137848">
        <w:rPr>
          <w:rFonts w:ascii="Arial" w:hAnsi="Arial" w:cs="Arial"/>
          <w:sz w:val="20"/>
          <w:szCs w:val="20"/>
        </w:rPr>
        <w:t xml:space="preserve">V ta sklop sodijo stroški plač in druge vrste plačil za opravljeno delo (podjemne pogodbe, avtorske pogodbe, honorarno delo, študentsko delo), povezano izključno s predmetno operacijo (v primeru podukrepa 19.2 in 19.3). </w:t>
      </w:r>
    </w:p>
    <w:p w:rsidR="00C977D7" w:rsidRPr="00137848" w:rsidRDefault="00C977D7" w:rsidP="00C977D7">
      <w:pPr>
        <w:spacing w:after="0"/>
        <w:jc w:val="both"/>
        <w:rPr>
          <w:rFonts w:ascii="Arial" w:hAnsi="Arial" w:cs="Arial"/>
          <w:sz w:val="20"/>
          <w:szCs w:val="20"/>
        </w:rPr>
      </w:pPr>
    </w:p>
    <w:p w:rsidR="000D11EB" w:rsidRPr="00137848" w:rsidRDefault="000D11EB" w:rsidP="00C977D7">
      <w:pPr>
        <w:pStyle w:val="Naslov3"/>
        <w:spacing w:before="0"/>
        <w:jc w:val="both"/>
        <w:rPr>
          <w:rFonts w:ascii="Arial" w:hAnsi="Arial" w:cs="Arial"/>
          <w:color w:val="auto"/>
          <w:sz w:val="20"/>
          <w:szCs w:val="20"/>
          <w:u w:val="single"/>
        </w:rPr>
      </w:pPr>
      <w:bookmarkStart w:id="6" w:name="_Toc453239929"/>
      <w:bookmarkStart w:id="7" w:name="_Toc466014677"/>
      <w:r w:rsidRPr="00137848">
        <w:rPr>
          <w:rFonts w:ascii="Arial" w:hAnsi="Arial" w:cs="Arial"/>
          <w:color w:val="auto"/>
          <w:sz w:val="20"/>
          <w:szCs w:val="20"/>
          <w:u w:val="single"/>
        </w:rPr>
        <w:t>Stroški plač</w:t>
      </w:r>
      <w:bookmarkEnd w:id="6"/>
      <w:bookmarkEnd w:id="7"/>
    </w:p>
    <w:p w:rsidR="000D11EB" w:rsidRPr="00137848" w:rsidRDefault="000D11EB" w:rsidP="00C977D7">
      <w:pPr>
        <w:spacing w:after="0"/>
        <w:jc w:val="both"/>
        <w:rPr>
          <w:rFonts w:ascii="Arial" w:hAnsi="Arial" w:cs="Arial"/>
          <w:sz w:val="20"/>
          <w:szCs w:val="20"/>
        </w:rPr>
      </w:pPr>
      <w:r w:rsidRPr="00137848">
        <w:rPr>
          <w:rFonts w:ascii="Arial" w:hAnsi="Arial" w:cs="Arial"/>
          <w:sz w:val="20"/>
          <w:szCs w:val="20"/>
        </w:rPr>
        <w:t xml:space="preserve">Stroški plač ter druga povračila stroškov so upravičeni do sofinanciranja, kadar v okviru izvajanja posamezne aktivnosti operacije nastanejo stroški </w:t>
      </w:r>
      <w:r w:rsidRPr="00137848">
        <w:rPr>
          <w:rFonts w:ascii="Arial" w:hAnsi="Arial" w:cs="Arial"/>
          <w:sz w:val="20"/>
          <w:szCs w:val="20"/>
          <w:u w:val="single"/>
        </w:rPr>
        <w:t>dela nosilca, partnerja ali njegovih zaposlenih</w:t>
      </w:r>
      <w:r w:rsidRPr="00137848">
        <w:rPr>
          <w:rFonts w:ascii="Arial" w:hAnsi="Arial" w:cs="Arial"/>
          <w:sz w:val="20"/>
          <w:szCs w:val="20"/>
        </w:rPr>
        <w:t xml:space="preserve"> v zvezi z delom na operaciji.</w:t>
      </w:r>
    </w:p>
    <w:p w:rsidR="00F02D71" w:rsidRDefault="00F02D71" w:rsidP="00C977D7">
      <w:pPr>
        <w:spacing w:after="0"/>
        <w:jc w:val="both"/>
        <w:rPr>
          <w:rFonts w:ascii="Arial" w:hAnsi="Arial" w:cs="Arial"/>
          <w:b/>
          <w:sz w:val="20"/>
          <w:szCs w:val="20"/>
        </w:rPr>
      </w:pPr>
    </w:p>
    <w:p w:rsidR="000D11EB" w:rsidRPr="00137848" w:rsidRDefault="000D11EB" w:rsidP="00C977D7">
      <w:pPr>
        <w:spacing w:after="0"/>
        <w:jc w:val="both"/>
        <w:rPr>
          <w:rFonts w:ascii="Arial" w:hAnsi="Arial" w:cs="Arial"/>
          <w:b/>
          <w:sz w:val="20"/>
          <w:szCs w:val="20"/>
        </w:rPr>
      </w:pPr>
      <w:r w:rsidRPr="00137848">
        <w:rPr>
          <w:rFonts w:ascii="Arial" w:hAnsi="Arial" w:cs="Arial"/>
          <w:b/>
          <w:sz w:val="20"/>
          <w:szCs w:val="20"/>
        </w:rPr>
        <w:lastRenderedPageBreak/>
        <w:t>Zajemajo:</w:t>
      </w:r>
    </w:p>
    <w:p w:rsidR="000D11EB" w:rsidRPr="00137848" w:rsidRDefault="000D11EB"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plače z vsemi pripadajočimi davki in prispevki delavca in delodajalca – v celoti ali pa v deležu dela na operaciji;</w:t>
      </w:r>
    </w:p>
    <w:p w:rsidR="000D11EB" w:rsidRPr="00137848" w:rsidRDefault="000D11EB"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povračila stroškov v zvezi z delom (prehrana med delom, prevoz n</w:t>
      </w:r>
      <w:r w:rsidR="00C977D7" w:rsidRPr="00137848">
        <w:rPr>
          <w:rFonts w:ascii="Arial" w:hAnsi="Arial" w:cs="Arial"/>
          <w:sz w:val="20"/>
          <w:szCs w:val="20"/>
        </w:rPr>
        <w:t>a delo in z dela, potni stroški</w:t>
      </w:r>
      <w:r w:rsidRPr="00137848">
        <w:rPr>
          <w:rFonts w:ascii="Arial" w:hAnsi="Arial" w:cs="Arial"/>
          <w:sz w:val="20"/>
          <w:szCs w:val="20"/>
        </w:rPr>
        <w:t>) – v celoti ali pa v deležu dela na operaciji;</w:t>
      </w:r>
    </w:p>
    <w:p w:rsidR="000D11EB" w:rsidRPr="00137848" w:rsidRDefault="000D11EB"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nadomestila plače (boleznine do 30 dni)</w:t>
      </w:r>
    </w:p>
    <w:p w:rsidR="000D11EB" w:rsidRPr="00137848" w:rsidRDefault="000D11EB"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premije kolektivnega dodatnega pokojninskega zavarovanja (če je za delodajalca zakonsko obvezno, v nasprotnem primeru ni upravičen strošek)</w:t>
      </w:r>
    </w:p>
    <w:p w:rsidR="000D11EB" w:rsidRPr="00137848" w:rsidRDefault="000D11EB"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drugi osebni prejemki v skladu z veljavno zakonodajo (regres za letni dopust ipd., v primeru delnega dela na operaciji v sorazmernem deležu).</w:t>
      </w:r>
    </w:p>
    <w:p w:rsidR="000D11EB" w:rsidRPr="00137848" w:rsidRDefault="000D11EB" w:rsidP="00C977D7">
      <w:pPr>
        <w:spacing w:after="0"/>
        <w:jc w:val="both"/>
        <w:rPr>
          <w:rFonts w:ascii="Arial" w:hAnsi="Arial" w:cs="Arial"/>
          <w:b/>
          <w:i/>
          <w:sz w:val="20"/>
          <w:szCs w:val="20"/>
        </w:rPr>
      </w:pPr>
    </w:p>
    <w:p w:rsidR="000D11EB" w:rsidRPr="00137848" w:rsidRDefault="000D11EB" w:rsidP="00C977D7">
      <w:pPr>
        <w:spacing w:after="0"/>
        <w:jc w:val="both"/>
        <w:rPr>
          <w:rFonts w:ascii="Arial" w:hAnsi="Arial" w:cs="Arial"/>
          <w:b/>
          <w:sz w:val="20"/>
          <w:szCs w:val="20"/>
        </w:rPr>
      </w:pPr>
      <w:r w:rsidRPr="00137848">
        <w:rPr>
          <w:rFonts w:ascii="Arial" w:hAnsi="Arial" w:cs="Arial"/>
          <w:b/>
          <w:sz w:val="20"/>
          <w:szCs w:val="20"/>
        </w:rPr>
        <w:t>Stroški, ki niso upravičeni do sofinanciranja, so:</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prispevki za zavarovalne premije, kot npr. življenjska, nezgodna in druga zavarovanja, drugo dodatno zdravstveno in pokojninsko zavarovanje, prostovoljno zavarovanje;</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odpravnine;</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solidarnostne pomoči;</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različne bonitete;</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letne stimulacije in druge nagrade;</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jubilejne nagrade.</w:t>
      </w:r>
    </w:p>
    <w:p w:rsidR="000D11EB" w:rsidRPr="00137848" w:rsidRDefault="000D11EB" w:rsidP="00C977D7">
      <w:pPr>
        <w:spacing w:after="0"/>
        <w:jc w:val="both"/>
        <w:rPr>
          <w:rFonts w:ascii="Arial" w:hAnsi="Arial" w:cs="Arial"/>
          <w:b/>
          <w:i/>
          <w:sz w:val="20"/>
          <w:szCs w:val="20"/>
        </w:rPr>
      </w:pPr>
    </w:p>
    <w:p w:rsidR="000D11EB" w:rsidRPr="00137848" w:rsidRDefault="000D11EB" w:rsidP="00C977D7">
      <w:pPr>
        <w:spacing w:after="0"/>
        <w:jc w:val="both"/>
        <w:rPr>
          <w:rFonts w:ascii="Arial" w:hAnsi="Arial" w:cs="Arial"/>
          <w:b/>
          <w:sz w:val="20"/>
          <w:szCs w:val="20"/>
          <w:u w:val="single"/>
        </w:rPr>
      </w:pPr>
      <w:r w:rsidRPr="00137848">
        <w:rPr>
          <w:rFonts w:ascii="Arial" w:hAnsi="Arial" w:cs="Arial"/>
          <w:b/>
          <w:sz w:val="20"/>
          <w:szCs w:val="20"/>
          <w:u w:val="single"/>
        </w:rPr>
        <w:t>Stroški službenih potovanj</w:t>
      </w:r>
    </w:p>
    <w:p w:rsidR="000D11EB" w:rsidRPr="00137848" w:rsidRDefault="000D11EB" w:rsidP="00C977D7">
      <w:pPr>
        <w:autoSpaceDE w:val="0"/>
        <w:autoSpaceDN w:val="0"/>
        <w:adjustRightInd w:val="0"/>
        <w:spacing w:after="0"/>
        <w:jc w:val="both"/>
        <w:rPr>
          <w:rFonts w:ascii="Arial" w:hAnsi="Arial" w:cs="Arial"/>
          <w:sz w:val="20"/>
          <w:szCs w:val="20"/>
        </w:rPr>
      </w:pPr>
      <w:r w:rsidRPr="00137848">
        <w:rPr>
          <w:rFonts w:ascii="Arial" w:hAnsi="Arial" w:cs="Arial"/>
          <w:sz w:val="20"/>
          <w:szCs w:val="20"/>
        </w:rPr>
        <w:t>Povračila stroškov potovanj in dnevnic, povezanih z operacijo lahko upravičenec uveljavlja samo za pri njem zaposlene osebe. Praviloma velja, da je treba izbrati najbolj ekonomičen način prevoza in bivanja. Dnevnice za potovanje in bivanje so upravičen strošek, če jih upravičenec zaposlenim dejansko tudi izplača.</w:t>
      </w:r>
    </w:p>
    <w:p w:rsidR="00C977D7" w:rsidRPr="00137848" w:rsidRDefault="00C977D7" w:rsidP="00C977D7">
      <w:pPr>
        <w:autoSpaceDE w:val="0"/>
        <w:autoSpaceDN w:val="0"/>
        <w:adjustRightInd w:val="0"/>
        <w:spacing w:after="0"/>
        <w:jc w:val="both"/>
        <w:rPr>
          <w:rFonts w:ascii="Arial" w:hAnsi="Arial" w:cs="Arial"/>
          <w:sz w:val="20"/>
          <w:szCs w:val="20"/>
        </w:rPr>
      </w:pPr>
    </w:p>
    <w:p w:rsidR="00C977D7" w:rsidRPr="00137848" w:rsidRDefault="000D11EB" w:rsidP="00C977D7">
      <w:pPr>
        <w:autoSpaceDE w:val="0"/>
        <w:autoSpaceDN w:val="0"/>
        <w:adjustRightInd w:val="0"/>
        <w:spacing w:after="0"/>
        <w:jc w:val="both"/>
        <w:rPr>
          <w:rFonts w:ascii="Arial" w:hAnsi="Arial" w:cs="Arial"/>
          <w:b/>
          <w:sz w:val="20"/>
          <w:szCs w:val="20"/>
        </w:rPr>
      </w:pPr>
      <w:r w:rsidRPr="00137848">
        <w:rPr>
          <w:rFonts w:ascii="Arial" w:hAnsi="Arial" w:cs="Arial"/>
          <w:b/>
          <w:sz w:val="20"/>
          <w:szCs w:val="20"/>
        </w:rPr>
        <w:t>Časovnica/poročilo o opravljenem delu</w:t>
      </w:r>
      <w:r w:rsidR="00C977D7" w:rsidRPr="00137848">
        <w:rPr>
          <w:rFonts w:ascii="Arial" w:hAnsi="Arial" w:cs="Arial"/>
          <w:b/>
          <w:sz w:val="20"/>
          <w:szCs w:val="20"/>
        </w:rPr>
        <w:t xml:space="preserve"> mora vsebovati:</w:t>
      </w:r>
    </w:p>
    <w:p w:rsidR="000D11EB" w:rsidRPr="00137848" w:rsidRDefault="000D11EB" w:rsidP="00B86452">
      <w:pPr>
        <w:pStyle w:val="Odstavekseznama"/>
        <w:numPr>
          <w:ilvl w:val="0"/>
          <w:numId w:val="10"/>
        </w:numPr>
        <w:autoSpaceDE w:val="0"/>
        <w:autoSpaceDN w:val="0"/>
        <w:adjustRightInd w:val="0"/>
        <w:spacing w:after="0"/>
        <w:jc w:val="both"/>
        <w:rPr>
          <w:rFonts w:ascii="Arial" w:hAnsi="Arial" w:cs="Arial"/>
          <w:sz w:val="20"/>
          <w:szCs w:val="20"/>
        </w:rPr>
      </w:pPr>
      <w:r w:rsidRPr="00137848">
        <w:rPr>
          <w:rFonts w:ascii="Arial" w:hAnsi="Arial" w:cs="Arial"/>
          <w:sz w:val="20"/>
          <w:szCs w:val="20"/>
        </w:rPr>
        <w:t>ime in priimek zaposlene osebe,</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natančen opis opravljenih del po datumih,</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število dejansko opravljenih ur na posamezen datum,</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izračun urne postavke,</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podpis zaposlene osebe,</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ime in priimek odgovorne osebe delodajalca,</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podpis in žig delodajalca,</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datum.</w:t>
      </w:r>
    </w:p>
    <w:p w:rsidR="003B3393" w:rsidRPr="00137848" w:rsidRDefault="003B3393" w:rsidP="00C4124B">
      <w:pPr>
        <w:autoSpaceDE w:val="0"/>
        <w:autoSpaceDN w:val="0"/>
        <w:adjustRightInd w:val="0"/>
        <w:spacing w:after="0"/>
        <w:rPr>
          <w:rFonts w:ascii="Arial" w:hAnsi="Arial" w:cs="Arial"/>
          <w:b/>
          <w:sz w:val="20"/>
        </w:rPr>
      </w:pPr>
    </w:p>
    <w:p w:rsidR="00C4124B" w:rsidRPr="00137848" w:rsidRDefault="00C4124B" w:rsidP="00C4124B">
      <w:pPr>
        <w:autoSpaceDE w:val="0"/>
        <w:autoSpaceDN w:val="0"/>
        <w:adjustRightInd w:val="0"/>
        <w:spacing w:after="0"/>
        <w:rPr>
          <w:rFonts w:ascii="Arial" w:hAnsi="Arial" w:cs="Arial"/>
          <w:b/>
          <w:sz w:val="20"/>
        </w:rPr>
      </w:pPr>
      <w:r w:rsidRPr="00137848">
        <w:rPr>
          <w:rFonts w:ascii="Arial" w:hAnsi="Arial" w:cs="Arial"/>
          <w:b/>
          <w:sz w:val="20"/>
        </w:rPr>
        <w:t>Izračun urne postavke je:</w:t>
      </w:r>
    </w:p>
    <w:p w:rsidR="00C4124B" w:rsidRPr="00137848" w:rsidRDefault="00C4124B" w:rsidP="00C4124B">
      <w:pPr>
        <w:autoSpaceDE w:val="0"/>
        <w:autoSpaceDN w:val="0"/>
        <w:adjustRightInd w:val="0"/>
        <w:spacing w:after="0"/>
        <w:rPr>
          <w:rFonts w:ascii="Arial" w:hAnsi="Arial" w:cs="Arial"/>
          <w:b/>
          <w:sz w:val="20"/>
        </w:rPr>
      </w:pPr>
    </w:p>
    <w:p w:rsidR="00C4124B" w:rsidRPr="00137848" w:rsidRDefault="00C4124B" w:rsidP="00C4124B">
      <w:pPr>
        <w:pBdr>
          <w:bottom w:val="single" w:sz="4" w:space="1" w:color="auto"/>
        </w:pBdr>
        <w:autoSpaceDE w:val="0"/>
        <w:autoSpaceDN w:val="0"/>
        <w:adjustRightInd w:val="0"/>
        <w:spacing w:after="0"/>
        <w:jc w:val="center"/>
        <w:rPr>
          <w:rFonts w:ascii="Arial" w:hAnsi="Arial" w:cs="Arial"/>
          <w:sz w:val="20"/>
        </w:rPr>
      </w:pPr>
      <w:r w:rsidRPr="00137848">
        <w:rPr>
          <w:rFonts w:ascii="Arial" w:hAnsi="Arial" w:cs="Arial"/>
          <w:sz w:val="20"/>
        </w:rPr>
        <w:t>II BRUTO plača zaposlenega</w:t>
      </w:r>
    </w:p>
    <w:p w:rsidR="00C4124B" w:rsidRPr="00137848" w:rsidRDefault="00C4124B" w:rsidP="00C4124B">
      <w:pPr>
        <w:pBdr>
          <w:between w:val="single" w:sz="4" w:space="1" w:color="auto"/>
        </w:pBdr>
        <w:autoSpaceDE w:val="0"/>
        <w:autoSpaceDN w:val="0"/>
        <w:adjustRightInd w:val="0"/>
        <w:spacing w:after="0"/>
        <w:jc w:val="center"/>
        <w:rPr>
          <w:rFonts w:ascii="Arial" w:hAnsi="Arial" w:cs="Arial"/>
          <w:sz w:val="20"/>
        </w:rPr>
      </w:pPr>
      <w:r w:rsidRPr="00137848">
        <w:rPr>
          <w:rFonts w:ascii="Arial" w:hAnsi="Arial" w:cs="Arial"/>
          <w:sz w:val="20"/>
        </w:rPr>
        <w:t>število vseh efektivno opravljenih ur v mesecu (brez ur odsotnosti z dela)</w:t>
      </w:r>
    </w:p>
    <w:p w:rsidR="00C4124B" w:rsidRPr="00137848" w:rsidRDefault="00C4124B" w:rsidP="00C4124B">
      <w:pPr>
        <w:spacing w:after="0"/>
        <w:jc w:val="both"/>
        <w:rPr>
          <w:rFonts w:ascii="Arial" w:hAnsi="Arial" w:cs="Arial"/>
          <w:b/>
          <w:sz w:val="20"/>
        </w:rPr>
      </w:pPr>
    </w:p>
    <w:p w:rsidR="00C4124B" w:rsidRPr="00137848" w:rsidRDefault="00C4124B" w:rsidP="00C4124B">
      <w:pPr>
        <w:spacing w:after="0"/>
        <w:jc w:val="both"/>
        <w:rPr>
          <w:rFonts w:ascii="Arial" w:hAnsi="Arial" w:cs="Arial"/>
          <w:b/>
          <w:sz w:val="20"/>
        </w:rPr>
      </w:pPr>
      <w:r w:rsidRPr="00137848">
        <w:rPr>
          <w:rFonts w:ascii="Arial" w:hAnsi="Arial" w:cs="Arial"/>
          <w:b/>
          <w:sz w:val="20"/>
        </w:rPr>
        <w:t>Dokazila o nastanku stroškov dela</w:t>
      </w:r>
    </w:p>
    <w:p w:rsidR="00C4124B" w:rsidRPr="00137848" w:rsidRDefault="00C4124B" w:rsidP="00C4124B">
      <w:pPr>
        <w:spacing w:after="0"/>
        <w:jc w:val="both"/>
        <w:rPr>
          <w:rFonts w:ascii="Arial" w:hAnsi="Arial" w:cs="Arial"/>
          <w:sz w:val="20"/>
        </w:rPr>
      </w:pPr>
      <w:r w:rsidRPr="00137848">
        <w:rPr>
          <w:rFonts w:ascii="Arial" w:hAnsi="Arial" w:cs="Arial"/>
          <w:sz w:val="20"/>
        </w:rPr>
        <w:t>Dokazila za preverjanje upravičenosti stroškov so naslednja:</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 xml:space="preserve">kopija </w:t>
      </w:r>
      <w:r w:rsidR="003B3393" w:rsidRPr="00137848">
        <w:rPr>
          <w:rFonts w:ascii="Arial" w:hAnsi="Arial" w:cs="Arial"/>
          <w:sz w:val="20"/>
        </w:rPr>
        <w:t>p</w:t>
      </w:r>
      <w:r w:rsidRPr="00137848">
        <w:rPr>
          <w:rFonts w:ascii="Arial" w:hAnsi="Arial" w:cs="Arial"/>
          <w:sz w:val="20"/>
        </w:rPr>
        <w:t>lačilne liste zaposlenih;</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pravilno izpolnjen potni nalog (v primeru službenega potovanja);</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kopije pogodb o zaposlitvi z morebitnimi aneksi ali drug pravni akt, s katerim je zaposlena oseba razporejena na delo na operaciji;</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časovnice/poročila o opravljenem delu z izračunom urne postavke;</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izdelki, ki so rezultat določenih aktivnosti (tiskani material, CD, zapisniki sestankov, liste prisotnih, programi projekta s časovnico, fotografije, sklep o začetku postopka javnega naročila, poročilo o izboru ponudnika s pogodbo ipd.).</w:t>
      </w:r>
    </w:p>
    <w:p w:rsidR="00C4124B" w:rsidRPr="00137848" w:rsidRDefault="00C4124B" w:rsidP="00C4124B">
      <w:pPr>
        <w:spacing w:after="0"/>
        <w:jc w:val="both"/>
        <w:rPr>
          <w:rFonts w:ascii="Arial" w:hAnsi="Arial" w:cs="Arial"/>
          <w:sz w:val="20"/>
        </w:rPr>
      </w:pPr>
    </w:p>
    <w:p w:rsidR="00C4124B" w:rsidRPr="00137848" w:rsidRDefault="00C4124B" w:rsidP="00C4124B">
      <w:pPr>
        <w:spacing w:after="0"/>
        <w:jc w:val="both"/>
        <w:rPr>
          <w:rFonts w:ascii="Arial" w:hAnsi="Arial" w:cs="Arial"/>
          <w:b/>
          <w:sz w:val="20"/>
        </w:rPr>
      </w:pPr>
      <w:r w:rsidRPr="00137848">
        <w:rPr>
          <w:rFonts w:ascii="Arial" w:hAnsi="Arial" w:cs="Arial"/>
          <w:b/>
          <w:sz w:val="20"/>
        </w:rPr>
        <w:t>Dokazila o plačilu:</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lastRenderedPageBreak/>
        <w:t>dokazila o plačilu vseh stroškov delodajalca (bančni izpis plačilnih nalogov, …);</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in kopija REK obrazca.</w:t>
      </w:r>
    </w:p>
    <w:p w:rsidR="00C4124B" w:rsidRPr="00137848" w:rsidRDefault="00C4124B" w:rsidP="000D11EB">
      <w:pPr>
        <w:spacing w:after="0"/>
        <w:jc w:val="both"/>
        <w:rPr>
          <w:rFonts w:ascii="Arial" w:hAnsi="Arial" w:cs="Arial"/>
          <w:sz w:val="20"/>
        </w:rPr>
      </w:pPr>
    </w:p>
    <w:p w:rsidR="001E08A7" w:rsidRPr="00137848" w:rsidRDefault="001E08A7" w:rsidP="001E08A7">
      <w:pPr>
        <w:spacing w:after="0"/>
        <w:jc w:val="both"/>
        <w:rPr>
          <w:rFonts w:ascii="Arial" w:hAnsi="Arial" w:cs="Arial"/>
          <w:b/>
          <w:sz w:val="20"/>
          <w:szCs w:val="20"/>
          <w:u w:val="single"/>
        </w:rPr>
      </w:pPr>
      <w:r w:rsidRPr="00137848">
        <w:rPr>
          <w:rFonts w:ascii="Arial" w:hAnsi="Arial" w:cs="Arial"/>
          <w:b/>
          <w:sz w:val="20"/>
          <w:szCs w:val="20"/>
          <w:u w:val="single"/>
        </w:rPr>
        <w:t>Druge vrste plačil za opravljeno delo</w:t>
      </w:r>
    </w:p>
    <w:p w:rsidR="001E08A7" w:rsidRPr="00137848" w:rsidRDefault="001E08A7" w:rsidP="001E08A7">
      <w:pPr>
        <w:spacing w:after="0"/>
        <w:jc w:val="both"/>
        <w:rPr>
          <w:rFonts w:ascii="Arial" w:hAnsi="Arial" w:cs="Arial"/>
          <w:sz w:val="20"/>
          <w:szCs w:val="20"/>
        </w:rPr>
      </w:pPr>
      <w:r w:rsidRPr="00137848">
        <w:rPr>
          <w:rFonts w:ascii="Arial" w:hAnsi="Arial" w:cs="Arial"/>
          <w:sz w:val="20"/>
          <w:szCs w:val="20"/>
        </w:rPr>
        <w:t>To so stroški dela, ki jih izvedejo zunanji izvajalci.</w:t>
      </w:r>
    </w:p>
    <w:p w:rsidR="001E08A7" w:rsidRPr="00137848" w:rsidRDefault="001E08A7" w:rsidP="001E08A7">
      <w:pPr>
        <w:spacing w:after="0"/>
        <w:jc w:val="both"/>
        <w:rPr>
          <w:rFonts w:ascii="Arial" w:hAnsi="Arial" w:cs="Arial"/>
          <w:b/>
          <w:sz w:val="20"/>
          <w:szCs w:val="20"/>
        </w:rPr>
      </w:pPr>
      <w:r w:rsidRPr="00137848">
        <w:rPr>
          <w:rFonts w:ascii="Arial" w:hAnsi="Arial" w:cs="Arial"/>
          <w:b/>
          <w:sz w:val="20"/>
          <w:szCs w:val="20"/>
        </w:rPr>
        <w:t>Zajemajo:</w:t>
      </w:r>
    </w:p>
    <w:p w:rsidR="001E08A7" w:rsidRPr="00137848" w:rsidRDefault="001E08A7"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delo po avtorski pogodbi;</w:t>
      </w:r>
    </w:p>
    <w:p w:rsidR="001E08A7" w:rsidRPr="00137848" w:rsidRDefault="001E08A7"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honorarno delo;</w:t>
      </w:r>
    </w:p>
    <w:p w:rsidR="001E08A7" w:rsidRPr="00137848" w:rsidRDefault="001E08A7"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delo po podjemni pogodbi;</w:t>
      </w:r>
    </w:p>
    <w:p w:rsidR="001E08A7" w:rsidRPr="00137848" w:rsidRDefault="001E08A7"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delo preko študentskega servisa.</w:t>
      </w:r>
    </w:p>
    <w:p w:rsidR="001E08A7" w:rsidRPr="00137848" w:rsidRDefault="001E08A7" w:rsidP="001E08A7">
      <w:pPr>
        <w:spacing w:after="0"/>
        <w:jc w:val="both"/>
        <w:rPr>
          <w:rFonts w:ascii="Arial" w:hAnsi="Arial" w:cs="Arial"/>
          <w:sz w:val="20"/>
          <w:szCs w:val="20"/>
        </w:rPr>
      </w:pPr>
    </w:p>
    <w:p w:rsidR="001E08A7" w:rsidRPr="00137848" w:rsidRDefault="001E08A7" w:rsidP="001E08A7">
      <w:pPr>
        <w:spacing w:after="0"/>
        <w:jc w:val="both"/>
        <w:rPr>
          <w:rFonts w:ascii="Arial" w:hAnsi="Arial" w:cs="Arial"/>
          <w:b/>
          <w:sz w:val="20"/>
          <w:szCs w:val="20"/>
        </w:rPr>
      </w:pPr>
      <w:r w:rsidRPr="00137848">
        <w:rPr>
          <w:rFonts w:ascii="Arial" w:hAnsi="Arial" w:cs="Arial"/>
          <w:b/>
          <w:sz w:val="20"/>
          <w:szCs w:val="20"/>
        </w:rPr>
        <w:t>Dokazila o nastanku stroškov</w:t>
      </w:r>
    </w:p>
    <w:p w:rsidR="001E08A7" w:rsidRPr="00137848" w:rsidRDefault="001E08A7" w:rsidP="001E08A7">
      <w:pPr>
        <w:spacing w:after="0"/>
        <w:jc w:val="both"/>
        <w:rPr>
          <w:rFonts w:ascii="Arial" w:hAnsi="Arial" w:cs="Arial"/>
          <w:sz w:val="20"/>
          <w:szCs w:val="20"/>
        </w:rPr>
      </w:pPr>
      <w:r w:rsidRPr="00137848">
        <w:rPr>
          <w:rFonts w:ascii="Arial" w:hAnsi="Arial" w:cs="Arial"/>
          <w:sz w:val="20"/>
          <w:szCs w:val="20"/>
        </w:rPr>
        <w:t>Dokazila za preverjanje upravičenosti stroškov so naslednja:</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kopija pogodbe o honorarnem delu;</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kopija avtorske pogodbe;</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kopija podjemne pogodbe;</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napotnica študentskega servisa in kopija računa študentskega servisa;</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obračun (avtorskega) honorarja;</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časovnice/poročila o opravljenem delu;</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izdelki, ki so rezultat določenih aktivnosti (tiskani material, CD, zapisniki sestankov, liste prisotnih, programi projekta s časovnico, fotografije, sklep o začetku postopka javnega naročila, poročilo o izboru ponudnika s pogodbo ipd.).</w:t>
      </w:r>
    </w:p>
    <w:p w:rsidR="001E08A7" w:rsidRPr="00137848" w:rsidRDefault="001E08A7" w:rsidP="001E08A7">
      <w:pPr>
        <w:spacing w:after="0"/>
        <w:jc w:val="both"/>
        <w:rPr>
          <w:rFonts w:ascii="Arial" w:hAnsi="Arial" w:cs="Arial"/>
          <w:sz w:val="20"/>
          <w:szCs w:val="20"/>
          <w:highlight w:val="yellow"/>
        </w:rPr>
      </w:pPr>
    </w:p>
    <w:p w:rsidR="001E08A7" w:rsidRPr="00137848" w:rsidRDefault="001E08A7" w:rsidP="001E08A7">
      <w:pPr>
        <w:spacing w:after="0"/>
        <w:jc w:val="both"/>
        <w:rPr>
          <w:rFonts w:ascii="Arial" w:hAnsi="Arial" w:cs="Arial"/>
          <w:b/>
          <w:sz w:val="20"/>
          <w:szCs w:val="20"/>
        </w:rPr>
      </w:pPr>
      <w:r w:rsidRPr="00137848">
        <w:rPr>
          <w:rFonts w:ascii="Arial" w:hAnsi="Arial" w:cs="Arial"/>
          <w:b/>
          <w:sz w:val="20"/>
          <w:szCs w:val="20"/>
        </w:rPr>
        <w:t>Dokazila o plačilu:</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dokazila o plačilu vseh stroškov delodajalca (bančni izpis plačilnih nalogov, …)</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 xml:space="preserve"> in kopija REK obrazca.</w:t>
      </w:r>
    </w:p>
    <w:p w:rsidR="001E08A7" w:rsidRPr="00137848" w:rsidRDefault="001E08A7" w:rsidP="001E08A7">
      <w:pPr>
        <w:spacing w:after="0" w:line="240" w:lineRule="auto"/>
        <w:jc w:val="both"/>
        <w:rPr>
          <w:rFonts w:ascii="Arial" w:hAnsi="Arial" w:cs="Arial"/>
          <w:sz w:val="20"/>
          <w:szCs w:val="20"/>
        </w:rPr>
      </w:pPr>
    </w:p>
    <w:p w:rsidR="001E08A7" w:rsidRPr="00137848" w:rsidRDefault="001E08A7" w:rsidP="001E08A7">
      <w:pPr>
        <w:spacing w:after="0" w:line="240" w:lineRule="auto"/>
        <w:jc w:val="both"/>
        <w:rPr>
          <w:rFonts w:ascii="Arial" w:hAnsi="Arial" w:cs="Arial"/>
          <w:sz w:val="20"/>
          <w:szCs w:val="20"/>
        </w:rPr>
      </w:pPr>
    </w:p>
    <w:p w:rsidR="001E08A7" w:rsidRPr="00137848" w:rsidRDefault="001E08A7" w:rsidP="00B86452">
      <w:pPr>
        <w:pStyle w:val="Odstavekseznama"/>
        <w:numPr>
          <w:ilvl w:val="1"/>
          <w:numId w:val="2"/>
        </w:numPr>
        <w:spacing w:after="0"/>
        <w:rPr>
          <w:rFonts w:ascii="Arial" w:hAnsi="Arial" w:cs="Arial"/>
          <w:b/>
          <w:sz w:val="20"/>
        </w:rPr>
      </w:pPr>
      <w:r w:rsidRPr="00137848">
        <w:rPr>
          <w:rFonts w:ascii="Arial" w:hAnsi="Arial" w:cs="Arial"/>
          <w:b/>
          <w:sz w:val="20"/>
        </w:rPr>
        <w:t>STROŠKI MATERIALA, NALOŽB IN STORITEV</w:t>
      </w:r>
    </w:p>
    <w:p w:rsidR="001E08A7" w:rsidRPr="00137848" w:rsidRDefault="001E08A7" w:rsidP="001E08A7">
      <w:pPr>
        <w:spacing w:after="0"/>
        <w:rPr>
          <w:rFonts w:ascii="Arial" w:hAnsi="Arial" w:cs="Arial"/>
          <w:sz w:val="20"/>
          <w:szCs w:val="20"/>
          <w:highlight w:val="yellow"/>
        </w:rPr>
      </w:pPr>
    </w:p>
    <w:p w:rsidR="001E08A7" w:rsidRPr="00137848" w:rsidRDefault="001E08A7" w:rsidP="001E08A7">
      <w:pPr>
        <w:spacing w:after="0"/>
        <w:jc w:val="both"/>
        <w:rPr>
          <w:rFonts w:ascii="Arial" w:hAnsi="Arial" w:cs="Arial"/>
          <w:sz w:val="20"/>
          <w:szCs w:val="20"/>
        </w:rPr>
      </w:pPr>
      <w:r w:rsidRPr="00137848">
        <w:rPr>
          <w:rFonts w:ascii="Arial" w:hAnsi="Arial" w:cs="Arial"/>
          <w:sz w:val="20"/>
          <w:szCs w:val="20"/>
        </w:rPr>
        <w:t>V ta sklop sodijo stroški nastali z izvedbo operacije. Gre za stroške nakupov materiala, nove opreme in strojev, najema opreme, gradnja nepremičnin, stroški promocije operacije, stroški obveščanja javnosti o operaciji in druge storitve.</w:t>
      </w:r>
    </w:p>
    <w:p w:rsidR="001E08A7" w:rsidRPr="00137848" w:rsidRDefault="001E08A7" w:rsidP="001E08A7">
      <w:pPr>
        <w:spacing w:after="0"/>
        <w:jc w:val="both"/>
        <w:rPr>
          <w:rFonts w:ascii="Arial" w:hAnsi="Arial" w:cs="Arial"/>
          <w:sz w:val="20"/>
          <w:szCs w:val="20"/>
        </w:rPr>
      </w:pPr>
    </w:p>
    <w:p w:rsidR="001E08A7" w:rsidRPr="00137848" w:rsidRDefault="001E08A7" w:rsidP="001E08A7">
      <w:pPr>
        <w:spacing w:after="0"/>
        <w:jc w:val="both"/>
        <w:rPr>
          <w:rFonts w:ascii="Arial" w:hAnsi="Arial" w:cs="Arial"/>
          <w:sz w:val="20"/>
          <w:szCs w:val="20"/>
        </w:rPr>
      </w:pPr>
      <w:r w:rsidRPr="00137848">
        <w:rPr>
          <w:rFonts w:ascii="Arial" w:hAnsi="Arial" w:cs="Arial"/>
          <w:sz w:val="20"/>
          <w:szCs w:val="20"/>
        </w:rPr>
        <w:t>Stroški se izkazujejo z računi, ki morajo vsebovati podrobno specifikacijo nabavljenega materiala ali popis opravljenih del. Če na računu ni podrobne specifikacije se lahko priloži tudi dobavnica ali naročilnica, če je iz računa razviden sklic na te dokumente.</w:t>
      </w:r>
    </w:p>
    <w:p w:rsidR="001E08A7" w:rsidRPr="00137848" w:rsidRDefault="001E08A7" w:rsidP="001E08A7">
      <w:pPr>
        <w:spacing w:after="0"/>
        <w:jc w:val="both"/>
        <w:rPr>
          <w:rFonts w:ascii="Arial" w:hAnsi="Arial" w:cs="Arial"/>
          <w:sz w:val="20"/>
          <w:szCs w:val="20"/>
        </w:rPr>
      </w:pPr>
    </w:p>
    <w:p w:rsidR="001E08A7" w:rsidRPr="00137848" w:rsidRDefault="001E08A7" w:rsidP="00B6213D">
      <w:pPr>
        <w:pStyle w:val="Navadensplet"/>
        <w:spacing w:before="0" w:beforeAutospacing="0" w:line="276" w:lineRule="auto"/>
        <w:jc w:val="both"/>
        <w:rPr>
          <w:rFonts w:ascii="Arial" w:hAnsi="Arial" w:cs="Arial"/>
          <w:sz w:val="20"/>
          <w:szCs w:val="20"/>
        </w:rPr>
      </w:pPr>
      <w:r w:rsidRPr="00137848">
        <w:rPr>
          <w:rFonts w:ascii="Arial" w:hAnsi="Arial" w:cs="Arial"/>
          <w:sz w:val="20"/>
          <w:szCs w:val="20"/>
        </w:rPr>
        <w:t xml:space="preserve">Obveznost izdaje računa in njegove sestavine določa Zakon o davku na dodano vrednost (ZDDV-1), Slovenski računovodski standardi (SRS2006) in Zakon o gospodarskih družbah (ZGD-1). </w:t>
      </w:r>
    </w:p>
    <w:p w:rsidR="001E08A7" w:rsidRPr="00137848" w:rsidRDefault="001E08A7" w:rsidP="00B6213D">
      <w:pPr>
        <w:pStyle w:val="Navadensplet"/>
        <w:spacing w:after="0" w:afterAutospacing="0" w:line="276" w:lineRule="auto"/>
        <w:jc w:val="both"/>
        <w:rPr>
          <w:rFonts w:ascii="Arial" w:hAnsi="Arial" w:cs="Arial"/>
          <w:b/>
          <w:sz w:val="20"/>
          <w:szCs w:val="20"/>
        </w:rPr>
      </w:pPr>
      <w:r w:rsidRPr="00137848">
        <w:rPr>
          <w:rFonts w:ascii="Arial" w:hAnsi="Arial" w:cs="Arial"/>
          <w:b/>
          <w:sz w:val="20"/>
          <w:szCs w:val="20"/>
        </w:rPr>
        <w:t xml:space="preserve">Obvezni podatki na računu, kateri je izdan drugemu podjetju so: </w:t>
      </w:r>
    </w:p>
    <w:p w:rsidR="001E08A7" w:rsidRPr="00137848" w:rsidRDefault="001E08A7" w:rsidP="00B86452">
      <w:pPr>
        <w:numPr>
          <w:ilvl w:val="0"/>
          <w:numId w:val="14"/>
        </w:numPr>
        <w:spacing w:after="0"/>
        <w:jc w:val="both"/>
        <w:rPr>
          <w:rFonts w:ascii="Arial" w:hAnsi="Arial" w:cs="Arial"/>
          <w:sz w:val="20"/>
          <w:szCs w:val="20"/>
        </w:rPr>
      </w:pPr>
      <w:r w:rsidRPr="00137848">
        <w:rPr>
          <w:rFonts w:ascii="Arial" w:hAnsi="Arial" w:cs="Arial"/>
          <w:sz w:val="20"/>
          <w:szCs w:val="20"/>
        </w:rPr>
        <w:t>kraj in datum izdaje računa;</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zaporedna številka, ki omogoča identifikacijo računa;</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naziv, naslov, matična številka, davčna številka in identifikacijska številka za DDV (če je izdajatelj vpisan v register zavezancev za DDV) dobavitelja blaga ali storitev</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naziv, naslov, matična številka, davčna številka naročnika ter identifikacijsko številko za DDV (če je naročnik dolžan obračunati DDV);</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količino in vrsto dobavljenega blaga oz. obseg in vrsto opravljenih storitev;</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datum, ko je bila opravljena dobava blaga oz. ko je bila opravljena storitev ali datum, ko je bilo opravljeno predplačilo;</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cena na enoto brez DDV ter kakršnakoli znižanja cen in popusti, ki niso vključena v ceno na enoto;</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lastRenderedPageBreak/>
        <w:t>davčna osnova, od katere se obračuna DDV po posamezni stopnji oziroma na katero se nanaša oprostitev;</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stopnja in znesek DDV;</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klavzula o oprostitvi DDV (</w:t>
      </w:r>
      <w:r w:rsidRPr="00137848">
        <w:rPr>
          <w:rStyle w:val="Poudarek"/>
          <w:rFonts w:ascii="Arial" w:hAnsi="Arial" w:cs="Arial"/>
          <w:sz w:val="20"/>
          <w:szCs w:val="20"/>
        </w:rPr>
        <w:t>DDV ni obračunan na podlagi 1. odstavka 94. člena ZDDV-1 (nismo zavezanci za DDV)</w:t>
      </w:r>
      <w:r w:rsidRPr="00137848">
        <w:rPr>
          <w:rFonts w:ascii="Arial" w:hAnsi="Arial" w:cs="Arial"/>
          <w:sz w:val="20"/>
          <w:szCs w:val="20"/>
        </w:rPr>
        <w:t xml:space="preserve"> ali </w:t>
      </w:r>
      <w:r w:rsidRPr="00137848">
        <w:rPr>
          <w:rStyle w:val="Poudarek"/>
          <w:rFonts w:ascii="Arial" w:hAnsi="Arial" w:cs="Arial"/>
          <w:sz w:val="20"/>
          <w:szCs w:val="20"/>
        </w:rPr>
        <w:t>DDV ni obračunan na podlagi Zakona o davku na dodano vrednost (nismo zavezanci za DDV)).</w:t>
      </w:r>
      <w:r w:rsidRPr="00137848">
        <w:rPr>
          <w:rFonts w:ascii="Arial" w:hAnsi="Arial" w:cs="Arial"/>
          <w:sz w:val="20"/>
          <w:szCs w:val="20"/>
        </w:rPr>
        <w:t xml:space="preserve"> Davek v tem primeru ne sme biti obračunan ali naveden na računu. </w:t>
      </w:r>
    </w:p>
    <w:p w:rsidR="001E08A7" w:rsidRPr="00137848" w:rsidRDefault="001E08A7" w:rsidP="00B6213D">
      <w:pPr>
        <w:pStyle w:val="Navadensplet"/>
        <w:spacing w:after="0" w:afterAutospacing="0" w:line="276" w:lineRule="auto"/>
        <w:jc w:val="both"/>
        <w:rPr>
          <w:rFonts w:ascii="Arial" w:hAnsi="Arial" w:cs="Arial"/>
          <w:b/>
          <w:sz w:val="20"/>
          <w:szCs w:val="20"/>
        </w:rPr>
      </w:pPr>
      <w:r w:rsidRPr="00137848">
        <w:rPr>
          <w:rFonts w:ascii="Arial" w:hAnsi="Arial" w:cs="Arial"/>
          <w:b/>
          <w:sz w:val="20"/>
          <w:szCs w:val="20"/>
        </w:rPr>
        <w:t xml:space="preserve">Obvezni podatki na računu, ki je izdan osebi brez podjetja so: </w:t>
      </w:r>
    </w:p>
    <w:p w:rsidR="001E08A7" w:rsidRPr="00137848" w:rsidRDefault="001E08A7" w:rsidP="00B86452">
      <w:pPr>
        <w:numPr>
          <w:ilvl w:val="0"/>
          <w:numId w:val="15"/>
        </w:numPr>
        <w:spacing w:after="100" w:afterAutospacing="1"/>
        <w:jc w:val="both"/>
        <w:rPr>
          <w:rFonts w:ascii="Arial" w:hAnsi="Arial" w:cs="Arial"/>
          <w:sz w:val="20"/>
          <w:szCs w:val="20"/>
        </w:rPr>
      </w:pPr>
      <w:r w:rsidRPr="00137848">
        <w:rPr>
          <w:rFonts w:ascii="Arial" w:hAnsi="Arial" w:cs="Arial"/>
          <w:sz w:val="20"/>
          <w:szCs w:val="20"/>
        </w:rPr>
        <w:t>datum izdaje računa;</w:t>
      </w:r>
    </w:p>
    <w:p w:rsidR="001E08A7" w:rsidRPr="00137848" w:rsidRDefault="001E08A7" w:rsidP="00B86452">
      <w:pPr>
        <w:numPr>
          <w:ilvl w:val="0"/>
          <w:numId w:val="15"/>
        </w:numPr>
        <w:spacing w:before="100" w:beforeAutospacing="1" w:after="100" w:afterAutospacing="1"/>
        <w:jc w:val="both"/>
        <w:rPr>
          <w:rFonts w:ascii="Arial" w:hAnsi="Arial" w:cs="Arial"/>
          <w:sz w:val="20"/>
          <w:szCs w:val="20"/>
        </w:rPr>
      </w:pPr>
      <w:r w:rsidRPr="00137848">
        <w:rPr>
          <w:rFonts w:ascii="Arial" w:hAnsi="Arial" w:cs="Arial"/>
          <w:sz w:val="20"/>
          <w:szCs w:val="20"/>
        </w:rPr>
        <w:t>zaporedna številka, ki omogoča identifikacijo računa;</w:t>
      </w:r>
    </w:p>
    <w:p w:rsidR="001E08A7" w:rsidRPr="00137848" w:rsidRDefault="001E08A7" w:rsidP="00B86452">
      <w:pPr>
        <w:numPr>
          <w:ilvl w:val="0"/>
          <w:numId w:val="15"/>
        </w:numPr>
        <w:spacing w:before="100" w:beforeAutospacing="1" w:after="100" w:afterAutospacing="1"/>
        <w:jc w:val="both"/>
        <w:rPr>
          <w:rFonts w:ascii="Arial" w:hAnsi="Arial" w:cs="Arial"/>
          <w:sz w:val="20"/>
          <w:szCs w:val="20"/>
        </w:rPr>
      </w:pPr>
      <w:r w:rsidRPr="00137848">
        <w:rPr>
          <w:rFonts w:ascii="Arial" w:hAnsi="Arial" w:cs="Arial"/>
          <w:sz w:val="20"/>
          <w:szCs w:val="20"/>
        </w:rPr>
        <w:t>naziv, naslov, davčna in identifikacijska številka (če ste vpisani v register DDV zavezancev) dobavitelja blaga ali storitev;</w:t>
      </w:r>
    </w:p>
    <w:p w:rsidR="001E08A7" w:rsidRPr="00137848" w:rsidRDefault="001E08A7" w:rsidP="00B86452">
      <w:pPr>
        <w:numPr>
          <w:ilvl w:val="0"/>
          <w:numId w:val="15"/>
        </w:numPr>
        <w:spacing w:before="100" w:beforeAutospacing="1" w:after="0"/>
        <w:jc w:val="both"/>
        <w:rPr>
          <w:rFonts w:ascii="Arial" w:hAnsi="Arial" w:cs="Arial"/>
          <w:sz w:val="20"/>
          <w:szCs w:val="20"/>
        </w:rPr>
      </w:pPr>
      <w:r w:rsidRPr="00137848">
        <w:rPr>
          <w:rFonts w:ascii="Arial" w:hAnsi="Arial" w:cs="Arial"/>
          <w:sz w:val="20"/>
          <w:szCs w:val="20"/>
        </w:rPr>
        <w:t xml:space="preserve">prodajna vrednost blaga oz. storitve z vključenim DDV ter znesek vračunanega DDV. </w:t>
      </w:r>
    </w:p>
    <w:p w:rsidR="001E08A7" w:rsidRPr="00137848" w:rsidRDefault="001E08A7" w:rsidP="00B6213D">
      <w:pPr>
        <w:spacing w:after="0"/>
        <w:jc w:val="both"/>
        <w:rPr>
          <w:rFonts w:ascii="Arial" w:hAnsi="Arial" w:cs="Arial"/>
          <w:sz w:val="20"/>
          <w:szCs w:val="20"/>
        </w:rPr>
      </w:pPr>
    </w:p>
    <w:p w:rsidR="001E08A7" w:rsidRPr="00137848" w:rsidRDefault="001E08A7" w:rsidP="00B6213D">
      <w:pPr>
        <w:spacing w:after="0"/>
        <w:jc w:val="both"/>
        <w:rPr>
          <w:rFonts w:ascii="Arial" w:hAnsi="Arial" w:cs="Arial"/>
          <w:b/>
          <w:sz w:val="20"/>
          <w:szCs w:val="20"/>
        </w:rPr>
      </w:pPr>
      <w:r w:rsidRPr="00137848">
        <w:rPr>
          <w:rFonts w:ascii="Arial" w:hAnsi="Arial" w:cs="Arial"/>
          <w:b/>
          <w:sz w:val="20"/>
          <w:szCs w:val="20"/>
        </w:rPr>
        <w:t>Dokazila o nastanku stroškov</w:t>
      </w:r>
    </w:p>
    <w:p w:rsidR="001E08A7" w:rsidRPr="00137848" w:rsidRDefault="001E08A7" w:rsidP="00B6213D">
      <w:pPr>
        <w:spacing w:after="0"/>
        <w:jc w:val="both"/>
        <w:rPr>
          <w:rFonts w:ascii="Arial" w:hAnsi="Arial" w:cs="Arial"/>
          <w:sz w:val="20"/>
          <w:szCs w:val="20"/>
        </w:rPr>
      </w:pPr>
      <w:r w:rsidRPr="00137848">
        <w:rPr>
          <w:rFonts w:ascii="Arial" w:hAnsi="Arial" w:cs="Arial"/>
          <w:sz w:val="20"/>
          <w:szCs w:val="20"/>
        </w:rPr>
        <w:t>Dokazila za preverjanje upravičenosti stroškov so naslednja:</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kopija računa, elektronskega računa oziroma e-računa za kupljen material, kupljeno ali najeto opremo in izvedene storitve, potrjen s strani LAS;</w:t>
      </w:r>
    </w:p>
    <w:p w:rsidR="001E08A7" w:rsidRPr="00137848" w:rsidRDefault="001E08A7" w:rsidP="00B86452">
      <w:pPr>
        <w:numPr>
          <w:ilvl w:val="0"/>
          <w:numId w:val="13"/>
        </w:numPr>
        <w:spacing w:before="60" w:after="60"/>
        <w:jc w:val="both"/>
        <w:rPr>
          <w:rFonts w:ascii="Arial" w:hAnsi="Arial" w:cs="Arial"/>
          <w:sz w:val="20"/>
          <w:szCs w:val="20"/>
        </w:rPr>
      </w:pPr>
      <w:r w:rsidRPr="00137848">
        <w:rPr>
          <w:rFonts w:ascii="Arial" w:hAnsi="Arial" w:cs="Arial"/>
          <w:sz w:val="20"/>
          <w:szCs w:val="20"/>
        </w:rPr>
        <w:t>kopije pogodb z zunanjimi izvajalci, kadar se računi nanašajo na pogodbo;</w:t>
      </w:r>
    </w:p>
    <w:p w:rsidR="001E08A7" w:rsidRPr="00137848" w:rsidRDefault="001E08A7" w:rsidP="00B86452">
      <w:pPr>
        <w:numPr>
          <w:ilvl w:val="0"/>
          <w:numId w:val="13"/>
        </w:numPr>
        <w:spacing w:before="60" w:after="60"/>
        <w:jc w:val="both"/>
        <w:rPr>
          <w:rFonts w:ascii="Arial" w:hAnsi="Arial" w:cs="Arial"/>
          <w:sz w:val="20"/>
          <w:szCs w:val="20"/>
        </w:rPr>
      </w:pPr>
      <w:r w:rsidRPr="00137848">
        <w:rPr>
          <w:rFonts w:ascii="Arial" w:hAnsi="Arial" w:cs="Arial"/>
          <w:sz w:val="20"/>
          <w:szCs w:val="20"/>
        </w:rPr>
        <w:t>kopije naročilnic ali ponudb, ki so bili podlaga za izdajo računa;</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kopija končne gradbene situacije, potrjene s strani upravičenca, izvajalca in nadzornika del, v primeru gradnje;</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fotografije stanja na terenu pred gradnjo kot tudi med samimi fazami in po zaključku gradnje, ki dokazujejo opravljeno delo oziroma izvedeno storitev;</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projekt izvedenih del;</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knjigo obračunskih izmer, v primeru vseh vrst gradenj in rekonstrukcij, v skladu z zakonom, ki ureja graditev objektov;</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v primeru postopka javnega naročanja vso dokumentacijo o izvedenem javnem naročilu;</w:t>
      </w:r>
    </w:p>
    <w:p w:rsidR="001E08A7" w:rsidRPr="00137848" w:rsidRDefault="001E08A7" w:rsidP="00B86452">
      <w:pPr>
        <w:numPr>
          <w:ilvl w:val="0"/>
          <w:numId w:val="12"/>
        </w:numPr>
        <w:spacing w:after="0" w:line="240" w:lineRule="auto"/>
        <w:jc w:val="both"/>
      </w:pPr>
      <w:r w:rsidRPr="00137848">
        <w:t>izdelki, ki so rezultat določenih aktivnosti (npr. tiskani materiali, prezentacije s predavanj, druga tiskan</w:t>
      </w:r>
      <w:r w:rsidR="003B3393" w:rsidRPr="00137848">
        <w:t>a gradiva, kjer je to smiselno).</w:t>
      </w:r>
    </w:p>
    <w:p w:rsidR="001E08A7" w:rsidRPr="00137848" w:rsidRDefault="001E08A7" w:rsidP="00B6213D">
      <w:pPr>
        <w:spacing w:after="0"/>
        <w:jc w:val="both"/>
      </w:pPr>
    </w:p>
    <w:p w:rsidR="001E08A7" w:rsidRPr="00137848" w:rsidRDefault="001E08A7" w:rsidP="00B6213D">
      <w:pPr>
        <w:spacing w:after="0"/>
        <w:jc w:val="both"/>
        <w:rPr>
          <w:b/>
        </w:rPr>
      </w:pPr>
      <w:r w:rsidRPr="00137848">
        <w:rPr>
          <w:b/>
        </w:rPr>
        <w:t>Dokazila o plačilu:</w:t>
      </w:r>
    </w:p>
    <w:p w:rsidR="001E08A7" w:rsidRPr="00137848" w:rsidRDefault="001E08A7" w:rsidP="00B86452">
      <w:pPr>
        <w:numPr>
          <w:ilvl w:val="0"/>
          <w:numId w:val="11"/>
        </w:numPr>
        <w:spacing w:after="0" w:line="240" w:lineRule="auto"/>
        <w:jc w:val="both"/>
      </w:pPr>
      <w:r w:rsidRPr="00137848">
        <w:rPr>
          <w:rFonts w:cs="Arial"/>
        </w:rPr>
        <w:t>bančni izpis plačilnih nalogov</w:t>
      </w:r>
      <w:r w:rsidRPr="00137848">
        <w:t>;</w:t>
      </w:r>
    </w:p>
    <w:p w:rsidR="001E08A7" w:rsidRPr="00137848" w:rsidRDefault="001E08A7" w:rsidP="00B86452">
      <w:pPr>
        <w:numPr>
          <w:ilvl w:val="0"/>
          <w:numId w:val="11"/>
        </w:numPr>
        <w:spacing w:after="0" w:line="240" w:lineRule="auto"/>
        <w:jc w:val="both"/>
      </w:pPr>
      <w:r w:rsidRPr="00137848">
        <w:t>blagajniški prejemek;</w:t>
      </w:r>
    </w:p>
    <w:p w:rsidR="001E08A7" w:rsidRPr="00137848" w:rsidRDefault="001E08A7" w:rsidP="00B86452">
      <w:pPr>
        <w:numPr>
          <w:ilvl w:val="0"/>
          <w:numId w:val="11"/>
        </w:numPr>
        <w:spacing w:after="0" w:line="240" w:lineRule="auto"/>
        <w:jc w:val="both"/>
      </w:pPr>
      <w:r w:rsidRPr="00137848">
        <w:t>kompenzacije, asignacije, pobot, ...</w:t>
      </w:r>
    </w:p>
    <w:p w:rsidR="001E08A7" w:rsidRPr="00137848" w:rsidRDefault="001E08A7" w:rsidP="00B86452">
      <w:pPr>
        <w:numPr>
          <w:ilvl w:val="0"/>
          <w:numId w:val="11"/>
        </w:numPr>
        <w:spacing w:after="0" w:line="240" w:lineRule="auto"/>
        <w:jc w:val="both"/>
      </w:pPr>
      <w:r w:rsidRPr="00137848">
        <w:t>konto kartica izdajatelja računa v primeru</w:t>
      </w:r>
      <w:r w:rsidR="00B6213D" w:rsidRPr="00137848">
        <w:t xml:space="preserve"> izdanih e-računov ter</w:t>
      </w:r>
      <w:r w:rsidRPr="00137848">
        <w:t xml:space="preserve"> v primeru, da iz dokazila ni razviden sklic plačila.</w:t>
      </w:r>
    </w:p>
    <w:p w:rsidR="00B6213D" w:rsidRPr="00137848" w:rsidRDefault="00B6213D" w:rsidP="00B6213D">
      <w:pPr>
        <w:spacing w:after="0" w:line="240" w:lineRule="auto"/>
        <w:jc w:val="both"/>
      </w:pPr>
    </w:p>
    <w:p w:rsidR="00B6213D" w:rsidRPr="00137848" w:rsidRDefault="00B6213D" w:rsidP="00B86452">
      <w:pPr>
        <w:pStyle w:val="Odstavekseznama"/>
        <w:numPr>
          <w:ilvl w:val="1"/>
          <w:numId w:val="2"/>
        </w:numPr>
        <w:spacing w:after="0"/>
        <w:jc w:val="both"/>
        <w:rPr>
          <w:rFonts w:ascii="Arial" w:hAnsi="Arial" w:cs="Arial"/>
          <w:b/>
          <w:sz w:val="20"/>
          <w:szCs w:val="20"/>
        </w:rPr>
      </w:pPr>
      <w:r w:rsidRPr="00137848">
        <w:rPr>
          <w:rFonts w:ascii="Arial" w:hAnsi="Arial" w:cs="Arial"/>
          <w:b/>
          <w:sz w:val="20"/>
          <w:szCs w:val="20"/>
        </w:rPr>
        <w:t>STROŠKI PRISPEVKA V NARAVI</w:t>
      </w:r>
    </w:p>
    <w:p w:rsidR="00B6213D" w:rsidRPr="00137848" w:rsidRDefault="00B6213D" w:rsidP="00B6213D">
      <w:pPr>
        <w:jc w:val="both"/>
        <w:rPr>
          <w:rFonts w:ascii="Arial" w:hAnsi="Arial" w:cs="Arial"/>
          <w:sz w:val="20"/>
          <w:szCs w:val="20"/>
        </w:rPr>
      </w:pPr>
      <w:r w:rsidRPr="00137848">
        <w:rPr>
          <w:rFonts w:ascii="Arial" w:hAnsi="Arial" w:cs="Arial"/>
          <w:sz w:val="20"/>
          <w:szCs w:val="20"/>
        </w:rPr>
        <w:t xml:space="preserve">Prispevek v naravi se lahko zagotovi v obliki dela, blaga in zemljišč. In ne sme presegati 10% skupnih upravičenih stroškov za zadevno operacijo. </w:t>
      </w:r>
    </w:p>
    <w:p w:rsidR="00B6213D" w:rsidRPr="00137848" w:rsidRDefault="00B6213D" w:rsidP="00B6213D">
      <w:pPr>
        <w:spacing w:after="0"/>
        <w:jc w:val="both"/>
        <w:rPr>
          <w:rFonts w:ascii="Arial" w:hAnsi="Arial" w:cs="Arial"/>
          <w:sz w:val="20"/>
          <w:szCs w:val="20"/>
        </w:rPr>
      </w:pPr>
      <w:r w:rsidRPr="00137848">
        <w:rPr>
          <w:rFonts w:ascii="Arial" w:hAnsi="Arial" w:cs="Arial"/>
          <w:sz w:val="20"/>
          <w:szCs w:val="20"/>
        </w:rPr>
        <w:t xml:space="preserve">Za prispevek v naravi ni prejeto plačilo, prav tako ni podprto z računi ali enakovrednimi dokumenti, vendar morajo biti izpolnjeni naslednji pogoji: </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javna podpora, plačana operaciji, ki vključuje prispevke v naravi, ne presega skupnih upravičenih izdatkov brez prispevkov v naravi ob koncu operacije;</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vrednost, pripisana prispevkom v naravi, ne presega splošno priznanih vrednosti le teh na zadevnem trgu;</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vrednost prispevka in njegovo izročitev je mogoče neodvisno oceniti in preveriti;</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pri prispevkih v naravi v obliki neplačanega dela se vrednost navedenega dela opredeli ob upoštevanju preverjenega porabljenega časa ter stopnje nadomestila za enakovredno delo;</w:t>
      </w:r>
    </w:p>
    <w:p w:rsidR="00B6213D" w:rsidRPr="00137848" w:rsidRDefault="00B6213D" w:rsidP="00B6213D">
      <w:pPr>
        <w:spacing w:after="0"/>
        <w:jc w:val="both"/>
        <w:rPr>
          <w:rFonts w:ascii="Arial" w:hAnsi="Arial" w:cs="Arial"/>
          <w:sz w:val="20"/>
          <w:szCs w:val="20"/>
        </w:rPr>
      </w:pPr>
      <w:r w:rsidRPr="00137848">
        <w:rPr>
          <w:rFonts w:ascii="Arial" w:hAnsi="Arial" w:cs="Arial"/>
          <w:sz w:val="20"/>
          <w:szCs w:val="20"/>
        </w:rPr>
        <w:lastRenderedPageBreak/>
        <w:t xml:space="preserve">V primeru neplačanega prostovoljnega dela se vrednost tega dela opredeli ob upoštevanju porabljenega časa ter običajne urne in dnevne postavke za opravljeno </w:t>
      </w:r>
      <w:r w:rsidRPr="00137848">
        <w:rPr>
          <w:rFonts w:ascii="Arial" w:hAnsi="Arial" w:cs="Arial"/>
          <w:i/>
          <w:sz w:val="20"/>
          <w:szCs w:val="20"/>
        </w:rPr>
        <w:t>enakovredno delo</w:t>
      </w:r>
      <w:r w:rsidRPr="00137848">
        <w:rPr>
          <w:rFonts w:ascii="Arial" w:hAnsi="Arial" w:cs="Arial"/>
          <w:sz w:val="20"/>
          <w:szCs w:val="20"/>
        </w:rPr>
        <w:t>, pod pogojem, da je bilo zadevno delo opravljeno.</w:t>
      </w:r>
    </w:p>
    <w:p w:rsidR="00B6213D" w:rsidRPr="00137848" w:rsidRDefault="00B6213D" w:rsidP="00B6213D">
      <w:pPr>
        <w:spacing w:after="0"/>
        <w:jc w:val="both"/>
        <w:rPr>
          <w:rFonts w:ascii="Arial" w:hAnsi="Arial" w:cs="Arial"/>
          <w:b/>
          <w:sz w:val="20"/>
          <w:szCs w:val="20"/>
        </w:rPr>
      </w:pPr>
    </w:p>
    <w:p w:rsidR="00B6213D" w:rsidRPr="00137848" w:rsidRDefault="00B6213D" w:rsidP="00B6213D">
      <w:pPr>
        <w:spacing w:after="0"/>
        <w:jc w:val="both"/>
        <w:rPr>
          <w:rFonts w:ascii="Arial" w:hAnsi="Arial" w:cs="Arial"/>
          <w:b/>
          <w:sz w:val="20"/>
          <w:szCs w:val="20"/>
        </w:rPr>
      </w:pPr>
      <w:r w:rsidRPr="00137848">
        <w:rPr>
          <w:rFonts w:ascii="Arial" w:hAnsi="Arial" w:cs="Arial"/>
          <w:b/>
          <w:sz w:val="20"/>
          <w:szCs w:val="20"/>
        </w:rPr>
        <w:t>Dokazila o nastanku stroškov</w:t>
      </w:r>
    </w:p>
    <w:p w:rsidR="00B6213D" w:rsidRPr="00137848" w:rsidRDefault="00B6213D" w:rsidP="00B6213D">
      <w:pPr>
        <w:spacing w:after="0"/>
        <w:jc w:val="both"/>
        <w:rPr>
          <w:rFonts w:ascii="Arial" w:hAnsi="Arial" w:cs="Arial"/>
          <w:sz w:val="20"/>
          <w:szCs w:val="20"/>
        </w:rPr>
      </w:pPr>
      <w:r w:rsidRPr="00137848">
        <w:rPr>
          <w:rFonts w:ascii="Arial" w:hAnsi="Arial" w:cs="Arial"/>
          <w:sz w:val="20"/>
          <w:szCs w:val="20"/>
        </w:rPr>
        <w:t xml:space="preserve">Dokazila za preverjanje upravičenosti stroškov za prispevek v naravi so naslednja: </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izjava o prispevku v naravi s številom ur, p</w:t>
      </w:r>
      <w:r w:rsidR="003B3393" w:rsidRPr="00137848">
        <w:rPr>
          <w:rFonts w:ascii="Arial" w:hAnsi="Arial" w:cs="Arial"/>
          <w:sz w:val="20"/>
          <w:szCs w:val="20"/>
        </w:rPr>
        <w:t>o dnevih in vrstah aktivnosti</w:t>
      </w:r>
      <w:r w:rsidRPr="00137848">
        <w:rPr>
          <w:rFonts w:ascii="Arial" w:hAnsi="Arial" w:cs="Arial"/>
          <w:sz w:val="20"/>
          <w:szCs w:val="20"/>
        </w:rPr>
        <w:t>,</w:t>
      </w:r>
      <w:r w:rsidR="00975A9A">
        <w:rPr>
          <w:rFonts w:ascii="Arial" w:hAnsi="Arial" w:cs="Arial"/>
          <w:sz w:val="20"/>
          <w:szCs w:val="20"/>
        </w:rPr>
        <w:t xml:space="preserve"> ki je potrjena s strani LAS-a</w:t>
      </w:r>
      <w:r w:rsidRPr="00137848">
        <w:rPr>
          <w:rFonts w:ascii="Arial" w:hAnsi="Arial" w:cs="Arial"/>
          <w:sz w:val="20"/>
          <w:szCs w:val="20"/>
        </w:rPr>
        <w:t>;</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dokazilo o višini urne postavke, ki omogoča presojo njene ustreznosti glede na običajne postavke za enakovredna dela;</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potrdilo neodvisnega pooblaščenega cenilca ali uradnega organa z ustreznimi pooblastili v primeru zagotavljanja zemljišč;</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v primeru zagotavljanja blaga dokazilo o vrednosti istovrstnega blaga na trgu (katalogi, ceniki, ponudbe, …)</w:t>
      </w:r>
      <w:r w:rsidR="003B3393" w:rsidRPr="00137848">
        <w:rPr>
          <w:rFonts w:ascii="Arial" w:hAnsi="Arial" w:cs="Arial"/>
          <w:sz w:val="20"/>
          <w:szCs w:val="20"/>
        </w:rPr>
        <w:t>;</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 xml:space="preserve">fotografije izdelka, </w:t>
      </w:r>
      <w:r w:rsidR="003B3393" w:rsidRPr="00137848">
        <w:rPr>
          <w:rFonts w:ascii="Arial" w:hAnsi="Arial" w:cs="Arial"/>
          <w:sz w:val="20"/>
          <w:szCs w:val="20"/>
        </w:rPr>
        <w:t xml:space="preserve">nepremičnine, opravljanja del, </w:t>
      </w:r>
      <w:r w:rsidRPr="00137848">
        <w:rPr>
          <w:rFonts w:ascii="Arial" w:hAnsi="Arial" w:cs="Arial"/>
          <w:sz w:val="20"/>
          <w:szCs w:val="20"/>
        </w:rPr>
        <w:t>če je mogoče, pa se dokončan izdelek predloži.</w:t>
      </w:r>
    </w:p>
    <w:p w:rsidR="003B3393" w:rsidRPr="00137848" w:rsidRDefault="003B3393" w:rsidP="00B6213D">
      <w:pPr>
        <w:spacing w:after="0"/>
        <w:jc w:val="both"/>
        <w:rPr>
          <w:rFonts w:ascii="Arial" w:hAnsi="Arial" w:cs="Arial"/>
          <w:sz w:val="20"/>
          <w:szCs w:val="20"/>
        </w:rPr>
      </w:pPr>
    </w:p>
    <w:p w:rsidR="00B6213D" w:rsidRPr="00137848" w:rsidRDefault="00B6213D" w:rsidP="00B6213D">
      <w:pPr>
        <w:spacing w:after="0"/>
        <w:jc w:val="both"/>
        <w:rPr>
          <w:rFonts w:ascii="Arial" w:hAnsi="Arial" w:cs="Arial"/>
          <w:sz w:val="20"/>
          <w:szCs w:val="20"/>
        </w:rPr>
      </w:pPr>
      <w:r w:rsidRPr="00137848">
        <w:rPr>
          <w:rFonts w:ascii="Arial" w:hAnsi="Arial" w:cs="Arial"/>
          <w:sz w:val="20"/>
          <w:szCs w:val="20"/>
        </w:rPr>
        <w:t>Svetujemo, da se strošek uveljavlja pri zadnjem zahtevku, v kolikor je operacija razdeljena v dve fazi.</w:t>
      </w:r>
    </w:p>
    <w:p w:rsidR="00B6213D" w:rsidRPr="00137848" w:rsidRDefault="00B6213D" w:rsidP="00B6213D">
      <w:pPr>
        <w:spacing w:after="0"/>
        <w:jc w:val="both"/>
        <w:rPr>
          <w:rFonts w:ascii="Arial" w:hAnsi="Arial" w:cs="Arial"/>
          <w:sz w:val="20"/>
          <w:szCs w:val="20"/>
        </w:rPr>
      </w:pPr>
    </w:p>
    <w:p w:rsidR="00B6213D" w:rsidRPr="00137848" w:rsidRDefault="00B6213D" w:rsidP="00B86452">
      <w:pPr>
        <w:pStyle w:val="Odstavekseznama"/>
        <w:numPr>
          <w:ilvl w:val="1"/>
          <w:numId w:val="2"/>
        </w:numPr>
        <w:spacing w:after="0"/>
        <w:jc w:val="both"/>
        <w:rPr>
          <w:rFonts w:ascii="Arial" w:hAnsi="Arial" w:cs="Arial"/>
          <w:b/>
          <w:sz w:val="20"/>
          <w:szCs w:val="20"/>
        </w:rPr>
      </w:pPr>
      <w:r w:rsidRPr="00137848">
        <w:rPr>
          <w:rFonts w:ascii="Arial" w:hAnsi="Arial" w:cs="Arial"/>
          <w:b/>
          <w:sz w:val="20"/>
          <w:szCs w:val="20"/>
        </w:rPr>
        <w:t>STROŠKI NAKUPA ZEMLJIŠČ</w:t>
      </w:r>
    </w:p>
    <w:p w:rsidR="00B6213D" w:rsidRPr="00137848" w:rsidRDefault="00B6213D" w:rsidP="00B6213D">
      <w:pPr>
        <w:spacing w:after="0"/>
        <w:jc w:val="both"/>
        <w:rPr>
          <w:rFonts w:ascii="Arial" w:hAnsi="Arial" w:cs="Arial"/>
          <w:sz w:val="20"/>
          <w:szCs w:val="20"/>
        </w:rPr>
      </w:pPr>
    </w:p>
    <w:p w:rsidR="00B6213D" w:rsidRPr="00137848" w:rsidRDefault="00B6213D" w:rsidP="002C3384">
      <w:pPr>
        <w:spacing w:after="0"/>
        <w:jc w:val="both"/>
        <w:rPr>
          <w:rFonts w:ascii="Arial" w:hAnsi="Arial" w:cs="Arial"/>
          <w:sz w:val="20"/>
          <w:szCs w:val="20"/>
        </w:rPr>
      </w:pPr>
      <w:r w:rsidRPr="00137848">
        <w:rPr>
          <w:rFonts w:ascii="Arial" w:hAnsi="Arial" w:cs="Arial"/>
          <w:sz w:val="20"/>
          <w:szCs w:val="20"/>
        </w:rPr>
        <w:t>Nakup zemljišča je upravičen strošek, če obstaja neposredna povezava s cilji zadevne operacije. Potrebno je pridobiti tudi potrdilo oziroma poročilo uradno priznanega cenilca z ustrezno licenco ali pooblaščenega uradnega organa, da cena zemljišča ne presega tržne vrednosti.</w:t>
      </w:r>
    </w:p>
    <w:p w:rsidR="00B6213D" w:rsidRPr="00137848" w:rsidRDefault="00B6213D" w:rsidP="002C3384">
      <w:pPr>
        <w:spacing w:after="0"/>
        <w:jc w:val="both"/>
        <w:rPr>
          <w:rFonts w:ascii="Arial" w:hAnsi="Arial" w:cs="Arial"/>
          <w:sz w:val="20"/>
          <w:szCs w:val="20"/>
          <w:u w:val="single"/>
        </w:rPr>
      </w:pPr>
      <w:r w:rsidRPr="00137848">
        <w:rPr>
          <w:rFonts w:ascii="Arial" w:hAnsi="Arial" w:cs="Arial"/>
          <w:sz w:val="20"/>
          <w:szCs w:val="20"/>
          <w:u w:val="single"/>
        </w:rPr>
        <w:t>Stroški nakupa zemljišč lahko predstavljajo največ 10% upravičenih stroškov za zadevno operacijo.</w:t>
      </w:r>
    </w:p>
    <w:p w:rsidR="002C3384" w:rsidRPr="00137848" w:rsidRDefault="002C3384" w:rsidP="00B6213D">
      <w:pPr>
        <w:spacing w:after="0"/>
        <w:jc w:val="both"/>
        <w:rPr>
          <w:rFonts w:ascii="Arial" w:hAnsi="Arial" w:cs="Arial"/>
          <w:b/>
          <w:sz w:val="20"/>
        </w:rPr>
      </w:pPr>
    </w:p>
    <w:p w:rsidR="00B6213D" w:rsidRPr="00137848" w:rsidRDefault="00B6213D" w:rsidP="00B6213D">
      <w:pPr>
        <w:spacing w:after="0"/>
        <w:jc w:val="both"/>
        <w:rPr>
          <w:rFonts w:ascii="Arial" w:hAnsi="Arial" w:cs="Arial"/>
          <w:b/>
          <w:sz w:val="20"/>
          <w:szCs w:val="20"/>
        </w:rPr>
      </w:pPr>
      <w:r w:rsidRPr="00137848">
        <w:rPr>
          <w:rFonts w:ascii="Arial" w:hAnsi="Arial" w:cs="Arial"/>
          <w:b/>
          <w:sz w:val="20"/>
          <w:szCs w:val="20"/>
        </w:rPr>
        <w:t>Dokazila o nastanku stroškov</w:t>
      </w:r>
    </w:p>
    <w:p w:rsidR="00B6213D" w:rsidRPr="00137848" w:rsidRDefault="00B6213D" w:rsidP="002C3384">
      <w:pPr>
        <w:spacing w:after="0"/>
        <w:jc w:val="both"/>
        <w:rPr>
          <w:rFonts w:ascii="Arial" w:hAnsi="Arial" w:cs="Arial"/>
          <w:sz w:val="20"/>
          <w:szCs w:val="20"/>
        </w:rPr>
      </w:pPr>
      <w:r w:rsidRPr="00137848">
        <w:rPr>
          <w:rFonts w:ascii="Arial" w:hAnsi="Arial" w:cs="Arial"/>
          <w:sz w:val="20"/>
          <w:szCs w:val="20"/>
        </w:rPr>
        <w:t>Dokazila za preverjanje upravičenosti stroškov za nakup zemljišč so naslednja:</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cenitveno poročilo uradno priznanega cenilca z ustrezno licenco oziroma ocenjevalca nepremičnin;</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kopija overjene kupoprodajne pogodbe v obliki notarskega zapisa oz. v drugih primerih s podpisom, overjenim pri notarju, tako da je primerna za vknjižbo v zemljiško knjigo;</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vpis lastništva v zemljiško knjigo</w:t>
      </w:r>
    </w:p>
    <w:p w:rsidR="00B6213D" w:rsidRPr="00137848" w:rsidRDefault="00B6213D" w:rsidP="00B6213D">
      <w:pPr>
        <w:spacing w:after="0"/>
        <w:jc w:val="both"/>
        <w:rPr>
          <w:rFonts w:ascii="Arial" w:hAnsi="Arial" w:cs="Arial"/>
          <w:b/>
          <w:sz w:val="20"/>
          <w:szCs w:val="20"/>
        </w:rPr>
      </w:pPr>
      <w:r w:rsidRPr="00137848">
        <w:rPr>
          <w:rFonts w:ascii="Arial" w:hAnsi="Arial" w:cs="Arial"/>
          <w:b/>
          <w:sz w:val="20"/>
          <w:szCs w:val="20"/>
        </w:rPr>
        <w:t>Dokazila o plačilu:</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dokazilo o plačilu kupnine</w:t>
      </w:r>
    </w:p>
    <w:p w:rsidR="00B6213D" w:rsidRPr="00137848" w:rsidRDefault="00B6213D" w:rsidP="00B6213D">
      <w:pPr>
        <w:pStyle w:val="Odstavekseznama"/>
        <w:spacing w:after="0"/>
        <w:ind w:left="0"/>
        <w:jc w:val="both"/>
        <w:rPr>
          <w:rFonts w:ascii="Arial" w:hAnsi="Arial" w:cs="Arial"/>
          <w:sz w:val="20"/>
          <w:szCs w:val="20"/>
        </w:rPr>
      </w:pPr>
      <w:r w:rsidRPr="00137848">
        <w:rPr>
          <w:rFonts w:ascii="Arial" w:hAnsi="Arial" w:cs="Arial"/>
          <w:sz w:val="20"/>
          <w:szCs w:val="20"/>
        </w:rPr>
        <w:t>Svetujemo, da se strošek uveljavlja pri zadnjem zahtevku v kolikor je operacija razdeljena v dve fazi.</w:t>
      </w:r>
    </w:p>
    <w:p w:rsidR="002C3384" w:rsidRPr="00137848" w:rsidRDefault="002C3384" w:rsidP="00B6213D">
      <w:pPr>
        <w:pStyle w:val="Odstavekseznama"/>
        <w:spacing w:after="0"/>
        <w:ind w:left="0"/>
        <w:jc w:val="both"/>
        <w:rPr>
          <w:rFonts w:ascii="Arial" w:hAnsi="Arial" w:cs="Arial"/>
          <w:sz w:val="20"/>
          <w:szCs w:val="20"/>
        </w:rPr>
      </w:pPr>
    </w:p>
    <w:p w:rsidR="00B6213D" w:rsidRPr="00137848" w:rsidRDefault="00B6213D" w:rsidP="00B86452">
      <w:pPr>
        <w:pStyle w:val="Odstavekseznama"/>
        <w:numPr>
          <w:ilvl w:val="1"/>
          <w:numId w:val="2"/>
        </w:numPr>
        <w:spacing w:after="0"/>
        <w:rPr>
          <w:b/>
        </w:rPr>
      </w:pPr>
      <w:r w:rsidRPr="00137848">
        <w:rPr>
          <w:rFonts w:ascii="Arial" w:hAnsi="Arial" w:cs="Arial"/>
          <w:b/>
          <w:sz w:val="20"/>
          <w:szCs w:val="20"/>
        </w:rPr>
        <w:t xml:space="preserve">SPLOŠNI STROŠKI </w:t>
      </w:r>
      <w:r w:rsidR="00482FBF" w:rsidRPr="00137848">
        <w:rPr>
          <w:rStyle w:val="Sprotnaopomba-sklic"/>
          <w:rFonts w:ascii="Arial" w:hAnsi="Arial" w:cs="Arial"/>
          <w:b/>
          <w:sz w:val="20"/>
          <w:szCs w:val="20"/>
        </w:rPr>
        <w:footnoteReference w:id="5"/>
      </w:r>
    </w:p>
    <w:p w:rsidR="00B6213D" w:rsidRPr="00137848" w:rsidRDefault="00B6213D" w:rsidP="00F74201">
      <w:pPr>
        <w:pStyle w:val="Odstavekseznama"/>
        <w:spacing w:after="0"/>
        <w:ind w:left="0"/>
        <w:jc w:val="both"/>
        <w:rPr>
          <w:rFonts w:ascii="Arial" w:hAnsi="Arial" w:cs="Arial"/>
          <w:sz w:val="20"/>
          <w:szCs w:val="20"/>
        </w:rPr>
      </w:pPr>
      <w:r w:rsidRPr="00137848">
        <w:rPr>
          <w:rFonts w:ascii="Arial" w:hAnsi="Arial" w:cs="Arial"/>
          <w:sz w:val="20"/>
          <w:szCs w:val="20"/>
        </w:rPr>
        <w:t>V to kategorijo stroškov spadajo vsi stroški opravljenih storitev arhitektov, inženirjev in svetovalcev, za pridobitev gradbene, projektne oziroma tehnične dokumentacije, stroški za svetovanje v zvezi z okoljsko in ekonomsko trajnostjo, vključno s stroški za študije izvedljivosti, za geodetska in agronomska dela, za arheološka izkopavanja in arheološki nadzor ter za nadzor nad izvedbo gradbenih in obrtniških del. Ti stroški so upravičeni, če so neposredno povezani s pripravo in izvedbo naložbe.</w:t>
      </w:r>
    </w:p>
    <w:p w:rsidR="00B6213D" w:rsidRPr="00137848" w:rsidRDefault="00B6213D" w:rsidP="00F74201">
      <w:pPr>
        <w:pStyle w:val="Odstavekseznama"/>
        <w:spacing w:after="0"/>
        <w:ind w:left="0"/>
        <w:jc w:val="both"/>
        <w:rPr>
          <w:rFonts w:ascii="Arial" w:hAnsi="Arial" w:cs="Arial"/>
          <w:sz w:val="20"/>
          <w:szCs w:val="20"/>
          <w:u w:val="single"/>
        </w:rPr>
      </w:pPr>
      <w:r w:rsidRPr="00137848">
        <w:rPr>
          <w:rFonts w:ascii="Arial" w:hAnsi="Arial" w:cs="Arial"/>
          <w:sz w:val="20"/>
          <w:szCs w:val="20"/>
          <w:u w:val="single"/>
        </w:rPr>
        <w:t>Ti stroški lahko predstavljajo največ 10% upravičenih stroškov za zadevno operacijo.</w:t>
      </w:r>
    </w:p>
    <w:p w:rsidR="00B6213D" w:rsidRPr="00137848" w:rsidRDefault="00B6213D" w:rsidP="00F74201">
      <w:pPr>
        <w:pStyle w:val="Odstavekseznama"/>
        <w:spacing w:after="0"/>
        <w:ind w:left="0"/>
        <w:jc w:val="both"/>
        <w:rPr>
          <w:rFonts w:ascii="Arial" w:hAnsi="Arial" w:cs="Arial"/>
          <w:sz w:val="20"/>
          <w:szCs w:val="20"/>
        </w:rPr>
      </w:pPr>
    </w:p>
    <w:p w:rsidR="00B6213D" w:rsidRPr="00137848" w:rsidRDefault="00B6213D" w:rsidP="00F74201">
      <w:pPr>
        <w:spacing w:after="0"/>
        <w:jc w:val="both"/>
        <w:rPr>
          <w:rFonts w:ascii="Arial" w:hAnsi="Arial" w:cs="Arial"/>
          <w:b/>
          <w:sz w:val="20"/>
          <w:szCs w:val="20"/>
        </w:rPr>
      </w:pPr>
      <w:r w:rsidRPr="00137848">
        <w:rPr>
          <w:rFonts w:ascii="Arial" w:hAnsi="Arial" w:cs="Arial"/>
          <w:b/>
          <w:sz w:val="20"/>
          <w:szCs w:val="20"/>
        </w:rPr>
        <w:t>Dokazila o nastanku stroškov</w:t>
      </w:r>
    </w:p>
    <w:p w:rsidR="00B6213D" w:rsidRPr="00137848" w:rsidRDefault="00B6213D" w:rsidP="002C3384">
      <w:pPr>
        <w:spacing w:after="0"/>
        <w:jc w:val="both"/>
        <w:rPr>
          <w:rFonts w:ascii="Arial" w:hAnsi="Arial" w:cs="Arial"/>
          <w:sz w:val="20"/>
          <w:szCs w:val="20"/>
        </w:rPr>
      </w:pPr>
      <w:r w:rsidRPr="00137848">
        <w:rPr>
          <w:rFonts w:ascii="Arial" w:hAnsi="Arial" w:cs="Arial"/>
          <w:sz w:val="20"/>
          <w:szCs w:val="20"/>
        </w:rPr>
        <w:t xml:space="preserve">Dokazila za preverjanje upravičenosti stroškov so naslednja: </w:t>
      </w:r>
    </w:p>
    <w:p w:rsidR="00B6213D" w:rsidRPr="00137848" w:rsidRDefault="00B6213D" w:rsidP="00B86452">
      <w:pPr>
        <w:numPr>
          <w:ilvl w:val="0"/>
          <w:numId w:val="12"/>
        </w:numPr>
        <w:spacing w:after="0" w:line="240" w:lineRule="auto"/>
        <w:jc w:val="both"/>
        <w:rPr>
          <w:rFonts w:ascii="Arial" w:hAnsi="Arial" w:cs="Arial"/>
          <w:sz w:val="20"/>
          <w:szCs w:val="20"/>
        </w:rPr>
      </w:pPr>
      <w:r w:rsidRPr="00137848">
        <w:rPr>
          <w:rFonts w:ascii="Arial" w:hAnsi="Arial" w:cs="Arial"/>
          <w:sz w:val="20"/>
          <w:szCs w:val="20"/>
        </w:rPr>
        <w:t>kopija računa, elektronskega računa oziroma e-računa za opravljene storitve, potrjen s strani LAS;</w:t>
      </w:r>
    </w:p>
    <w:p w:rsidR="00B6213D" w:rsidRPr="00137848" w:rsidRDefault="00B6213D" w:rsidP="00B86452">
      <w:pPr>
        <w:numPr>
          <w:ilvl w:val="0"/>
          <w:numId w:val="13"/>
        </w:numPr>
        <w:spacing w:before="60" w:after="60" w:line="240" w:lineRule="auto"/>
        <w:jc w:val="both"/>
        <w:rPr>
          <w:rFonts w:ascii="Arial" w:hAnsi="Arial" w:cs="Arial"/>
          <w:sz w:val="20"/>
          <w:szCs w:val="20"/>
        </w:rPr>
      </w:pPr>
      <w:r w:rsidRPr="00137848">
        <w:rPr>
          <w:rFonts w:ascii="Arial" w:hAnsi="Arial" w:cs="Arial"/>
          <w:sz w:val="20"/>
          <w:szCs w:val="20"/>
        </w:rPr>
        <w:t>kopije pogodb z zunanjimi izvajalci, kadar se računi nanašajo na pogodbo;</w:t>
      </w:r>
    </w:p>
    <w:p w:rsidR="00B6213D" w:rsidRPr="00137848" w:rsidRDefault="00B6213D" w:rsidP="00B86452">
      <w:pPr>
        <w:numPr>
          <w:ilvl w:val="0"/>
          <w:numId w:val="13"/>
        </w:numPr>
        <w:spacing w:before="60" w:after="60" w:line="240" w:lineRule="auto"/>
        <w:jc w:val="both"/>
        <w:rPr>
          <w:rFonts w:ascii="Arial" w:hAnsi="Arial" w:cs="Arial"/>
          <w:sz w:val="20"/>
          <w:szCs w:val="20"/>
        </w:rPr>
      </w:pPr>
      <w:r w:rsidRPr="00137848">
        <w:rPr>
          <w:rFonts w:ascii="Arial" w:hAnsi="Arial" w:cs="Arial"/>
          <w:sz w:val="20"/>
          <w:szCs w:val="20"/>
        </w:rPr>
        <w:t>kopije naročilnic ali ponudb, ki so bili podlaga za izdajo računa;</w:t>
      </w:r>
    </w:p>
    <w:p w:rsidR="00B6213D" w:rsidRPr="00137848" w:rsidRDefault="00B6213D" w:rsidP="00B86452">
      <w:pPr>
        <w:numPr>
          <w:ilvl w:val="0"/>
          <w:numId w:val="12"/>
        </w:numPr>
        <w:spacing w:after="0" w:line="240" w:lineRule="auto"/>
        <w:jc w:val="both"/>
        <w:rPr>
          <w:rFonts w:ascii="Arial" w:hAnsi="Arial" w:cs="Arial"/>
          <w:sz w:val="20"/>
          <w:szCs w:val="20"/>
        </w:rPr>
      </w:pPr>
      <w:r w:rsidRPr="00137848">
        <w:rPr>
          <w:rFonts w:ascii="Arial" w:hAnsi="Arial" w:cs="Arial"/>
          <w:sz w:val="20"/>
          <w:szCs w:val="20"/>
        </w:rPr>
        <w:lastRenderedPageBreak/>
        <w:t>v primeru postopka javnega naročanja vso dokumentacijo o izvedenem javnem naročilu;</w:t>
      </w:r>
    </w:p>
    <w:p w:rsidR="00B6213D" w:rsidRPr="00137848" w:rsidRDefault="00B6213D" w:rsidP="00B86452">
      <w:pPr>
        <w:numPr>
          <w:ilvl w:val="0"/>
          <w:numId w:val="12"/>
        </w:numPr>
        <w:spacing w:after="0" w:line="240" w:lineRule="auto"/>
        <w:jc w:val="both"/>
        <w:rPr>
          <w:rFonts w:ascii="Arial" w:hAnsi="Arial" w:cs="Arial"/>
          <w:sz w:val="20"/>
          <w:szCs w:val="20"/>
        </w:rPr>
      </w:pPr>
      <w:r w:rsidRPr="00137848">
        <w:rPr>
          <w:rFonts w:ascii="Arial" w:hAnsi="Arial" w:cs="Arial"/>
          <w:sz w:val="20"/>
          <w:szCs w:val="20"/>
        </w:rPr>
        <w:t>izdelek, ki je rezultat opravljene storitve (PGD dokumentacija mora biti priložena že ob oddaji vloge);</w:t>
      </w:r>
    </w:p>
    <w:p w:rsidR="00B6213D" w:rsidRPr="00137848" w:rsidRDefault="00B6213D" w:rsidP="00F74201">
      <w:pPr>
        <w:spacing w:after="0"/>
        <w:jc w:val="both"/>
        <w:rPr>
          <w:rFonts w:ascii="Arial" w:hAnsi="Arial" w:cs="Arial"/>
          <w:sz w:val="20"/>
          <w:szCs w:val="20"/>
        </w:rPr>
      </w:pPr>
      <w:r w:rsidRPr="00137848">
        <w:rPr>
          <w:rFonts w:ascii="Arial" w:hAnsi="Arial" w:cs="Arial"/>
          <w:sz w:val="20"/>
          <w:szCs w:val="20"/>
        </w:rPr>
        <w:t>Dokazila o plačilu:</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bančni izpis plačilnih nalogov;</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blagajniški prejemek;</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kompenzacije, asignacije, pobot, ...</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konto kartica izdajatelja računa v primeru izdanih e-računov ter v primeru, da iz dokazila ni razviden sklic plačila.</w:t>
      </w:r>
    </w:p>
    <w:p w:rsidR="00B6213D" w:rsidRPr="00137848" w:rsidRDefault="00B6213D" w:rsidP="00F74201">
      <w:pPr>
        <w:pStyle w:val="Odstavekseznama"/>
        <w:spacing w:after="0"/>
        <w:ind w:left="0"/>
        <w:jc w:val="both"/>
        <w:rPr>
          <w:rFonts w:ascii="Arial" w:hAnsi="Arial" w:cs="Arial"/>
          <w:sz w:val="20"/>
          <w:szCs w:val="20"/>
        </w:rPr>
      </w:pPr>
    </w:p>
    <w:p w:rsidR="00F74201" w:rsidRPr="00137848" w:rsidRDefault="002C3384" w:rsidP="00B86452">
      <w:pPr>
        <w:pStyle w:val="Odstavekseznama"/>
        <w:numPr>
          <w:ilvl w:val="1"/>
          <w:numId w:val="34"/>
        </w:numPr>
        <w:spacing w:after="0"/>
        <w:rPr>
          <w:rFonts w:ascii="Arial" w:hAnsi="Arial" w:cs="Arial"/>
          <w:b/>
          <w:sz w:val="20"/>
          <w:szCs w:val="20"/>
        </w:rPr>
      </w:pPr>
      <w:r w:rsidRPr="00137848">
        <w:rPr>
          <w:rFonts w:ascii="Arial" w:hAnsi="Arial" w:cs="Arial"/>
          <w:b/>
          <w:sz w:val="20"/>
          <w:szCs w:val="20"/>
        </w:rPr>
        <w:t xml:space="preserve"> NEUPRAVIČENI STROŠKI</w:t>
      </w:r>
    </w:p>
    <w:p w:rsidR="002C3384" w:rsidRPr="00137848" w:rsidRDefault="002C3384" w:rsidP="002C3384">
      <w:pPr>
        <w:spacing w:after="0"/>
        <w:rPr>
          <w:rFonts w:ascii="Arial" w:hAnsi="Arial" w:cs="Arial"/>
          <w:sz w:val="20"/>
          <w:szCs w:val="20"/>
        </w:rPr>
      </w:pPr>
      <w:r w:rsidRPr="00137848">
        <w:rPr>
          <w:rFonts w:ascii="Arial" w:hAnsi="Arial" w:cs="Arial"/>
          <w:sz w:val="20"/>
          <w:szCs w:val="20"/>
        </w:rPr>
        <w:t>Do podpore niso upravičeni naslednji stroški:</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stroški materiala, opreme in storitev, namenjenih za zasebno rabo,</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splošni upravni stroški,</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obresti za dolgove,</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davek na dodano vrednost,</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stroški priprave vloge in zahtevka za izplačilo,</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rabljena oprema in mehanizacija,</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štipendije in nagrade,</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naročnine na časopise in drugo periodiko,</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stroški izobraževanj in usposabljanj, ki niso neposredno povezani z aktivnostmi operacije in</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stroški izdelave dokumentacije, študij, analiz, ocen, strategij in drugih podobnih raziskav, kadar niso neposredno povezane z določeno operacijo.</w:t>
      </w:r>
    </w:p>
    <w:p w:rsidR="002C3384" w:rsidRPr="00137848" w:rsidRDefault="002C3384" w:rsidP="002C3384">
      <w:pPr>
        <w:pStyle w:val="Odstavekseznama"/>
        <w:spacing w:after="0"/>
        <w:ind w:left="750"/>
        <w:rPr>
          <w:rFonts w:ascii="Arial" w:hAnsi="Arial" w:cs="Arial"/>
          <w:b/>
          <w:sz w:val="20"/>
          <w:szCs w:val="20"/>
        </w:rPr>
      </w:pPr>
    </w:p>
    <w:p w:rsidR="00266348" w:rsidRPr="00137848" w:rsidRDefault="00266348" w:rsidP="002C3384">
      <w:pPr>
        <w:pStyle w:val="Odstavekseznama"/>
        <w:spacing w:after="0"/>
        <w:ind w:left="750"/>
        <w:rPr>
          <w:rFonts w:ascii="Arial" w:hAnsi="Arial" w:cs="Arial"/>
          <w:b/>
          <w:sz w:val="20"/>
          <w:szCs w:val="20"/>
        </w:rPr>
      </w:pPr>
    </w:p>
    <w:p w:rsidR="00F74201" w:rsidRPr="00F02D71" w:rsidRDefault="00F74201" w:rsidP="00F02D71">
      <w:pPr>
        <w:pStyle w:val="Naslov1"/>
        <w:numPr>
          <w:ilvl w:val="0"/>
          <w:numId w:val="2"/>
        </w:numPr>
        <w:spacing w:before="0"/>
        <w:rPr>
          <w:rFonts w:cs="Arial"/>
          <w:color w:val="auto"/>
          <w:sz w:val="22"/>
          <w:szCs w:val="20"/>
        </w:rPr>
      </w:pPr>
      <w:r w:rsidRPr="00137848">
        <w:rPr>
          <w:rFonts w:cs="Arial"/>
          <w:color w:val="auto"/>
          <w:sz w:val="22"/>
          <w:szCs w:val="20"/>
        </w:rPr>
        <w:t xml:space="preserve">PRAVILO </w:t>
      </w:r>
      <w:r w:rsidR="00B10521" w:rsidRPr="00137848">
        <w:rPr>
          <w:rFonts w:cs="Arial"/>
          <w:color w:val="auto"/>
          <w:sz w:val="22"/>
          <w:szCs w:val="20"/>
        </w:rPr>
        <w:t xml:space="preserve">DRŽAVNIH POMOČI </w:t>
      </w:r>
      <w:r w:rsidRPr="00137848">
        <w:rPr>
          <w:rFonts w:cs="Arial"/>
          <w:color w:val="auto"/>
          <w:sz w:val="22"/>
          <w:szCs w:val="20"/>
        </w:rPr>
        <w:t>»DE MINIMIS«</w:t>
      </w:r>
    </w:p>
    <w:p w:rsidR="00F74201" w:rsidRPr="00137848" w:rsidRDefault="00F74201" w:rsidP="00F74201">
      <w:pPr>
        <w:widowControl w:val="0"/>
        <w:autoSpaceDE w:val="0"/>
        <w:autoSpaceDN w:val="0"/>
        <w:adjustRightInd w:val="0"/>
        <w:spacing w:after="0"/>
        <w:jc w:val="both"/>
        <w:rPr>
          <w:rFonts w:ascii="Arial" w:hAnsi="Arial" w:cs="Arial"/>
          <w:sz w:val="20"/>
          <w:szCs w:val="24"/>
        </w:rPr>
      </w:pPr>
      <w:r w:rsidRPr="00137848">
        <w:rPr>
          <w:rFonts w:ascii="Arial" w:hAnsi="Arial" w:cs="Arial"/>
          <w:b/>
          <w:bCs/>
          <w:sz w:val="20"/>
          <w:szCs w:val="24"/>
        </w:rPr>
        <w:t>Pri določitvi stopnje podpore operacijam se upošteva pravila državnih pomoči.</w:t>
      </w:r>
      <w:r w:rsidRPr="00137848">
        <w:rPr>
          <w:rFonts w:ascii="Arial" w:hAnsi="Arial" w:cs="Arial"/>
          <w:bCs/>
          <w:sz w:val="20"/>
          <w:szCs w:val="24"/>
        </w:rPr>
        <w:t xml:space="preserve"> </w:t>
      </w:r>
      <w:r w:rsidRPr="00137848">
        <w:rPr>
          <w:rFonts w:ascii="Arial" w:hAnsi="Arial" w:cs="Arial"/>
          <w:sz w:val="20"/>
          <w:szCs w:val="24"/>
        </w:rPr>
        <w:t xml:space="preserve">Pri operacijah, kjer končni prejemnik sredstev ni občina ali druga javna institucija in izpolnjujejo pogoje za državne pomoči, se pomoč dodeli na podlagi pravila </w:t>
      </w:r>
      <w:r w:rsidRPr="00137848">
        <w:rPr>
          <w:rFonts w:ascii="Arial" w:hAnsi="Arial" w:cs="Arial"/>
          <w:b/>
          <w:sz w:val="20"/>
          <w:szCs w:val="24"/>
        </w:rPr>
        <w:t>DE MINIMIS</w:t>
      </w:r>
      <w:r w:rsidRPr="00137848">
        <w:rPr>
          <w:rFonts w:ascii="Arial" w:hAnsi="Arial" w:cs="Arial"/>
          <w:sz w:val="20"/>
          <w:szCs w:val="24"/>
        </w:rPr>
        <w:t>. Končni prejemnik sredstev lahko na podlagi pravila DE MINIMIS pridobi največ do 200.000,00 EUR v obdobju zadnjih treh proračunskih let oziroma prejemniki sredstev, ki delujejo v cestnoprometnem sektorju, največ do 100.000,00 EUR v obdobju zadnjih treh proračunskih let.</w:t>
      </w:r>
    </w:p>
    <w:p w:rsidR="00266348" w:rsidRPr="00137848" w:rsidRDefault="00266348" w:rsidP="00F74201">
      <w:pPr>
        <w:widowControl w:val="0"/>
        <w:autoSpaceDE w:val="0"/>
        <w:autoSpaceDN w:val="0"/>
        <w:adjustRightInd w:val="0"/>
        <w:spacing w:after="0"/>
        <w:jc w:val="both"/>
        <w:rPr>
          <w:rFonts w:ascii="Arial" w:hAnsi="Arial" w:cs="Arial"/>
          <w:bCs/>
          <w:sz w:val="20"/>
          <w:szCs w:val="24"/>
        </w:rPr>
      </w:pPr>
    </w:p>
    <w:p w:rsidR="00266348" w:rsidRPr="00137848" w:rsidRDefault="00266348" w:rsidP="00266348">
      <w:pPr>
        <w:pStyle w:val="Naslov1"/>
        <w:numPr>
          <w:ilvl w:val="0"/>
          <w:numId w:val="2"/>
        </w:numPr>
        <w:spacing w:before="0"/>
        <w:rPr>
          <w:rFonts w:cs="Arial"/>
          <w:color w:val="auto"/>
          <w:sz w:val="22"/>
          <w:szCs w:val="20"/>
        </w:rPr>
      </w:pPr>
      <w:r w:rsidRPr="00137848">
        <w:rPr>
          <w:rFonts w:cs="Arial"/>
          <w:color w:val="auto"/>
          <w:sz w:val="22"/>
          <w:szCs w:val="20"/>
        </w:rPr>
        <w:t>NAJNIŽJI IN NAJVIŠJI ZNESEK PODPORE IN FAZNOST OPERCIJE</w:t>
      </w:r>
    </w:p>
    <w:p w:rsidR="00F74201" w:rsidRPr="00137848" w:rsidRDefault="00F74201" w:rsidP="00F74201">
      <w:pPr>
        <w:widowControl w:val="0"/>
        <w:autoSpaceDE w:val="0"/>
        <w:autoSpaceDN w:val="0"/>
        <w:adjustRightInd w:val="0"/>
        <w:spacing w:after="0"/>
        <w:jc w:val="both"/>
        <w:rPr>
          <w:rFonts w:ascii="Arial" w:hAnsi="Arial" w:cs="Arial"/>
          <w:b/>
          <w:bCs/>
          <w:sz w:val="20"/>
          <w:szCs w:val="24"/>
        </w:rPr>
      </w:pPr>
      <w:r w:rsidRPr="00137848">
        <w:rPr>
          <w:rFonts w:ascii="Arial" w:hAnsi="Arial" w:cs="Arial"/>
          <w:b/>
          <w:bCs/>
          <w:sz w:val="20"/>
          <w:szCs w:val="24"/>
        </w:rPr>
        <w:t>Najnižji</w:t>
      </w:r>
      <w:r w:rsidRPr="00137848">
        <w:rPr>
          <w:rFonts w:ascii="Arial" w:hAnsi="Arial" w:cs="Arial"/>
          <w:bCs/>
          <w:sz w:val="20"/>
          <w:szCs w:val="24"/>
        </w:rPr>
        <w:t xml:space="preserve"> znesek javne podpore za posamezno operacijo je </w:t>
      </w:r>
      <w:r w:rsidRPr="00137848">
        <w:rPr>
          <w:rFonts w:ascii="Arial" w:hAnsi="Arial" w:cs="Arial"/>
          <w:b/>
          <w:bCs/>
          <w:sz w:val="20"/>
          <w:szCs w:val="24"/>
        </w:rPr>
        <w:t>2.000 evrov</w:t>
      </w:r>
      <w:r w:rsidRPr="00137848">
        <w:rPr>
          <w:rFonts w:ascii="Arial" w:hAnsi="Arial" w:cs="Arial"/>
          <w:bCs/>
          <w:sz w:val="20"/>
          <w:szCs w:val="24"/>
        </w:rPr>
        <w:t xml:space="preserve">. Najvišji znesek javne podpore za posamezno operacijo je po Uredbi CLLD 300.000 evrov, vendar je UO LAS odločil, da je </w:t>
      </w:r>
      <w:r w:rsidRPr="00137848">
        <w:rPr>
          <w:rFonts w:ascii="Arial" w:hAnsi="Arial" w:cs="Arial"/>
          <w:b/>
          <w:bCs/>
          <w:sz w:val="20"/>
          <w:szCs w:val="24"/>
        </w:rPr>
        <w:t xml:space="preserve">najvišji znesek </w:t>
      </w:r>
      <w:r w:rsidRPr="00137848">
        <w:rPr>
          <w:rFonts w:ascii="Arial" w:hAnsi="Arial" w:cs="Arial"/>
          <w:b/>
          <w:bCs/>
          <w:sz w:val="20"/>
          <w:szCs w:val="24"/>
          <w:u w:val="single"/>
        </w:rPr>
        <w:t>100.000,00</w:t>
      </w:r>
      <w:r w:rsidRPr="00137848">
        <w:rPr>
          <w:rFonts w:ascii="Arial" w:hAnsi="Arial" w:cs="Arial"/>
          <w:b/>
          <w:bCs/>
          <w:sz w:val="20"/>
          <w:szCs w:val="24"/>
        </w:rPr>
        <w:t xml:space="preserve"> evrov. </w:t>
      </w:r>
    </w:p>
    <w:p w:rsidR="00F74201" w:rsidRPr="00137848" w:rsidRDefault="00F74201" w:rsidP="00F74201">
      <w:pPr>
        <w:widowControl w:val="0"/>
        <w:autoSpaceDE w:val="0"/>
        <w:autoSpaceDN w:val="0"/>
        <w:adjustRightInd w:val="0"/>
        <w:spacing w:after="0"/>
        <w:jc w:val="both"/>
        <w:rPr>
          <w:rFonts w:ascii="Arial" w:hAnsi="Arial" w:cs="Arial"/>
          <w:bCs/>
          <w:sz w:val="20"/>
          <w:szCs w:val="24"/>
        </w:rPr>
      </w:pPr>
    </w:p>
    <w:p w:rsidR="00F74201" w:rsidRPr="00137848" w:rsidRDefault="00F74201" w:rsidP="00F74201">
      <w:pPr>
        <w:widowControl w:val="0"/>
        <w:autoSpaceDE w:val="0"/>
        <w:autoSpaceDN w:val="0"/>
        <w:adjustRightInd w:val="0"/>
        <w:spacing w:after="0"/>
        <w:jc w:val="both"/>
        <w:rPr>
          <w:rFonts w:ascii="Arial" w:hAnsi="Arial" w:cs="Arial"/>
          <w:b/>
          <w:sz w:val="20"/>
          <w:szCs w:val="24"/>
        </w:rPr>
      </w:pPr>
      <w:r w:rsidRPr="00137848">
        <w:rPr>
          <w:rFonts w:ascii="Arial" w:hAnsi="Arial" w:cs="Arial"/>
          <w:b/>
          <w:bCs/>
          <w:sz w:val="20"/>
          <w:szCs w:val="24"/>
        </w:rPr>
        <w:t>Kadar vrednost posamezne operacije znaša več kot 20.000 evrov, se lahko izvaja v dveh fazah, s tem, da posamezni zahtevek za izplačilo ne sme biti nižji od 5.000 evrov.</w:t>
      </w:r>
    </w:p>
    <w:p w:rsidR="00F74201" w:rsidRPr="00137848" w:rsidRDefault="00F74201" w:rsidP="00B6213D">
      <w:pPr>
        <w:spacing w:after="0"/>
        <w:jc w:val="both"/>
        <w:rPr>
          <w:rFonts w:ascii="Arial" w:hAnsi="Arial" w:cs="Arial"/>
          <w:sz w:val="20"/>
          <w:szCs w:val="20"/>
        </w:rPr>
      </w:pPr>
    </w:p>
    <w:p w:rsidR="00F74201" w:rsidRPr="00137848" w:rsidRDefault="00F74201" w:rsidP="00B6213D">
      <w:pPr>
        <w:spacing w:after="0"/>
        <w:jc w:val="both"/>
        <w:rPr>
          <w:rFonts w:ascii="Arial" w:hAnsi="Arial" w:cs="Arial"/>
          <w:b/>
          <w:sz w:val="20"/>
          <w:szCs w:val="20"/>
        </w:rPr>
      </w:pPr>
    </w:p>
    <w:p w:rsidR="00F74201" w:rsidRPr="00137848" w:rsidRDefault="00B10521" w:rsidP="00B86452">
      <w:pPr>
        <w:pStyle w:val="Naslov1"/>
        <w:numPr>
          <w:ilvl w:val="0"/>
          <w:numId w:val="2"/>
        </w:numPr>
        <w:spacing w:before="0"/>
        <w:rPr>
          <w:rFonts w:cs="Arial"/>
          <w:color w:val="auto"/>
          <w:sz w:val="22"/>
          <w:szCs w:val="20"/>
        </w:rPr>
      </w:pPr>
      <w:r w:rsidRPr="00137848">
        <w:rPr>
          <w:rFonts w:cs="Arial"/>
          <w:color w:val="auto"/>
          <w:sz w:val="22"/>
          <w:szCs w:val="20"/>
        </w:rPr>
        <w:t>PREPOVED DVOJNEGA FINANCIRANJA</w:t>
      </w:r>
    </w:p>
    <w:p w:rsidR="006278F7" w:rsidRPr="00137848" w:rsidRDefault="006278F7" w:rsidP="006278F7">
      <w:pPr>
        <w:spacing w:after="0"/>
        <w:jc w:val="both"/>
        <w:rPr>
          <w:rFonts w:ascii="Arial" w:hAnsi="Arial" w:cs="Arial"/>
          <w:sz w:val="20"/>
        </w:rPr>
      </w:pPr>
      <w:r w:rsidRPr="00137848">
        <w:rPr>
          <w:rFonts w:ascii="Arial" w:hAnsi="Arial" w:cs="Arial"/>
          <w:sz w:val="20"/>
        </w:rPr>
        <w:t xml:space="preserve">Upravičeni stroški posamezne operacije se ne smejo financirati iz drugih javnih ali zasebnih sredstev. </w:t>
      </w:r>
    </w:p>
    <w:p w:rsidR="006278F7" w:rsidRPr="00137848" w:rsidRDefault="006278F7" w:rsidP="006278F7">
      <w:pPr>
        <w:spacing w:after="0"/>
        <w:jc w:val="both"/>
        <w:rPr>
          <w:rFonts w:ascii="Arial" w:hAnsi="Arial" w:cs="Arial"/>
          <w:sz w:val="20"/>
        </w:rPr>
      </w:pPr>
    </w:p>
    <w:p w:rsidR="006278F7" w:rsidRPr="00137848" w:rsidRDefault="006278F7" w:rsidP="006278F7">
      <w:pPr>
        <w:spacing w:after="0"/>
        <w:jc w:val="both"/>
        <w:rPr>
          <w:rFonts w:ascii="Arial" w:hAnsi="Arial" w:cs="Arial"/>
          <w:sz w:val="20"/>
        </w:rPr>
      </w:pPr>
      <w:r w:rsidRPr="00137848">
        <w:rPr>
          <w:rFonts w:ascii="Arial" w:hAnsi="Arial" w:cs="Arial"/>
          <w:sz w:val="20"/>
        </w:rPr>
        <w:t>Javna podpora na podlagi tega javnega poziva se ne dodeli in izplača za tiste upravičene stroške, za katere je upravičenec že prejel sredstva državnega proračuna Republike Slovenije, sredstva Evropske unije ali druga sredstva (prepoved dvojnega financiranja).</w:t>
      </w:r>
    </w:p>
    <w:p w:rsidR="006278F7" w:rsidRPr="00137848" w:rsidRDefault="006278F7" w:rsidP="006278F7">
      <w:pPr>
        <w:spacing w:after="0"/>
        <w:jc w:val="both"/>
        <w:rPr>
          <w:rFonts w:ascii="Arial" w:hAnsi="Arial" w:cs="Arial"/>
          <w:sz w:val="20"/>
        </w:rPr>
      </w:pPr>
    </w:p>
    <w:p w:rsidR="006278F7" w:rsidRPr="00137848" w:rsidRDefault="006278F7" w:rsidP="006278F7">
      <w:pPr>
        <w:spacing w:after="0"/>
        <w:jc w:val="both"/>
        <w:rPr>
          <w:rFonts w:ascii="Arial" w:hAnsi="Arial" w:cs="Arial"/>
          <w:sz w:val="20"/>
        </w:rPr>
      </w:pPr>
      <w:r w:rsidRPr="00137848">
        <w:rPr>
          <w:rFonts w:ascii="Arial" w:hAnsi="Arial" w:cs="Arial"/>
          <w:sz w:val="20"/>
        </w:rPr>
        <w:t>Če je upravičenec občina, ki je partnerica LAS, se lastna finančna sredstva sofinanciranja z vidika Evropske unije ne štejejo za že prejeta javna sredstva Republike Slovenije.</w:t>
      </w:r>
    </w:p>
    <w:p w:rsidR="00F74201" w:rsidRPr="00137848" w:rsidRDefault="00F74201" w:rsidP="00B6213D">
      <w:pPr>
        <w:spacing w:after="0"/>
        <w:jc w:val="both"/>
        <w:rPr>
          <w:rFonts w:ascii="Arial" w:hAnsi="Arial" w:cs="Arial"/>
          <w:b/>
          <w:sz w:val="20"/>
          <w:szCs w:val="20"/>
        </w:rPr>
      </w:pPr>
    </w:p>
    <w:p w:rsidR="006278F7" w:rsidRPr="00137848" w:rsidRDefault="006278F7" w:rsidP="00B86452">
      <w:pPr>
        <w:pStyle w:val="Odstavekseznama"/>
        <w:numPr>
          <w:ilvl w:val="0"/>
          <w:numId w:val="2"/>
        </w:numPr>
        <w:rPr>
          <w:rFonts w:asciiTheme="majorHAnsi" w:eastAsiaTheme="majorEastAsia" w:hAnsiTheme="majorHAnsi" w:cs="Arial"/>
          <w:b/>
          <w:bCs/>
          <w:szCs w:val="20"/>
        </w:rPr>
      </w:pPr>
      <w:r w:rsidRPr="00137848">
        <w:rPr>
          <w:rFonts w:asciiTheme="majorHAnsi" w:eastAsiaTheme="majorEastAsia" w:hAnsiTheme="majorHAnsi" w:cs="Arial"/>
          <w:b/>
          <w:bCs/>
          <w:szCs w:val="20"/>
        </w:rPr>
        <w:lastRenderedPageBreak/>
        <w:t>POGOJI GLEDE PREDLOGA OPERACIJE</w:t>
      </w:r>
    </w:p>
    <w:p w:rsidR="00705C3B" w:rsidRPr="00137848" w:rsidRDefault="00705C3B" w:rsidP="00705C3B">
      <w:pPr>
        <w:spacing w:after="0"/>
        <w:jc w:val="both"/>
        <w:rPr>
          <w:rFonts w:ascii="Arial" w:hAnsi="Arial" w:cs="Arial"/>
          <w:sz w:val="20"/>
        </w:rPr>
      </w:pPr>
      <w:r w:rsidRPr="00137848">
        <w:rPr>
          <w:rFonts w:ascii="Arial" w:hAnsi="Arial" w:cs="Arial"/>
          <w:sz w:val="20"/>
        </w:rPr>
        <w:t xml:space="preserve">Operacija  predstavlja  niz  aktivnosti,  ki  so  z  uporabo  razpoložljivih  finančnih  sredstev  v  določenem časovnem obdobju usmerjene v dosego jasno opredeljen ciljev. Pri vsaki pripravi operacije mora biti:  </w:t>
      </w:r>
    </w:p>
    <w:p w:rsidR="00705C3B" w:rsidRPr="00137848" w:rsidRDefault="00705C3B" w:rsidP="00B86452">
      <w:pPr>
        <w:pStyle w:val="Odstavekseznama"/>
        <w:numPr>
          <w:ilvl w:val="0"/>
          <w:numId w:val="17"/>
        </w:numPr>
        <w:spacing w:after="0"/>
        <w:jc w:val="both"/>
        <w:rPr>
          <w:rFonts w:ascii="Arial" w:hAnsi="Arial" w:cs="Arial"/>
          <w:sz w:val="20"/>
        </w:rPr>
      </w:pPr>
      <w:r w:rsidRPr="00137848">
        <w:rPr>
          <w:rFonts w:ascii="Arial" w:hAnsi="Arial" w:cs="Arial"/>
          <w:sz w:val="20"/>
        </w:rPr>
        <w:t>natančno določeno območje oz. lokacija izvajanja operacije,</w:t>
      </w:r>
    </w:p>
    <w:p w:rsidR="00705C3B" w:rsidRPr="00137848" w:rsidRDefault="00705C3B" w:rsidP="00B86452">
      <w:pPr>
        <w:pStyle w:val="Odstavekseznama"/>
        <w:numPr>
          <w:ilvl w:val="0"/>
          <w:numId w:val="17"/>
        </w:numPr>
        <w:spacing w:after="0"/>
        <w:jc w:val="both"/>
        <w:rPr>
          <w:rFonts w:ascii="Arial" w:hAnsi="Arial" w:cs="Arial"/>
          <w:sz w:val="20"/>
        </w:rPr>
      </w:pPr>
      <w:r w:rsidRPr="00137848">
        <w:rPr>
          <w:rFonts w:ascii="Arial" w:hAnsi="Arial" w:cs="Arial"/>
          <w:sz w:val="20"/>
        </w:rPr>
        <w:t>jasno opredeljeno komu je namenjena in kdo so njeni končni uporabniki,</w:t>
      </w:r>
    </w:p>
    <w:p w:rsidR="00705C3B" w:rsidRPr="00137848" w:rsidRDefault="00705C3B" w:rsidP="00B86452">
      <w:pPr>
        <w:pStyle w:val="Odstavekseznama"/>
        <w:numPr>
          <w:ilvl w:val="0"/>
          <w:numId w:val="17"/>
        </w:numPr>
        <w:spacing w:after="0"/>
        <w:jc w:val="both"/>
        <w:rPr>
          <w:rFonts w:ascii="Arial" w:hAnsi="Arial" w:cs="Arial"/>
          <w:sz w:val="20"/>
        </w:rPr>
      </w:pPr>
      <w:r w:rsidRPr="00137848">
        <w:rPr>
          <w:rFonts w:ascii="Arial" w:hAnsi="Arial" w:cs="Arial"/>
          <w:sz w:val="20"/>
        </w:rPr>
        <w:t>opredeljen niz aktivnosti (prijavitelja in partnerjev, če ti so),</w:t>
      </w:r>
    </w:p>
    <w:p w:rsidR="00705C3B" w:rsidRPr="00137848" w:rsidRDefault="00705C3B" w:rsidP="00B86452">
      <w:pPr>
        <w:pStyle w:val="Odstavekseznama"/>
        <w:numPr>
          <w:ilvl w:val="0"/>
          <w:numId w:val="17"/>
        </w:numPr>
        <w:spacing w:after="0"/>
        <w:jc w:val="both"/>
        <w:rPr>
          <w:rFonts w:ascii="Arial" w:hAnsi="Arial" w:cs="Arial"/>
          <w:sz w:val="20"/>
        </w:rPr>
      </w:pPr>
      <w:r w:rsidRPr="00137848">
        <w:rPr>
          <w:rFonts w:ascii="Arial" w:hAnsi="Arial" w:cs="Arial"/>
          <w:sz w:val="20"/>
        </w:rPr>
        <w:t>opisan sistem upravljanja in način financiranja,</w:t>
      </w:r>
    </w:p>
    <w:p w:rsidR="00705C3B" w:rsidRPr="00137848" w:rsidRDefault="00705C3B" w:rsidP="00B86452">
      <w:pPr>
        <w:pStyle w:val="Odstavekseznama"/>
        <w:numPr>
          <w:ilvl w:val="0"/>
          <w:numId w:val="17"/>
        </w:numPr>
        <w:spacing w:after="0"/>
        <w:jc w:val="both"/>
        <w:rPr>
          <w:rFonts w:ascii="Arial" w:hAnsi="Arial" w:cs="Arial"/>
          <w:sz w:val="20"/>
        </w:rPr>
      </w:pPr>
      <w:r w:rsidRPr="00137848">
        <w:rPr>
          <w:rFonts w:ascii="Arial" w:hAnsi="Arial" w:cs="Arial"/>
          <w:sz w:val="20"/>
        </w:rPr>
        <w:t>vzpostavljen sistem spremljanja in vrednotenja.</w:t>
      </w:r>
    </w:p>
    <w:p w:rsidR="00705C3B" w:rsidRPr="00137848" w:rsidRDefault="00705C3B" w:rsidP="00705C3B">
      <w:pPr>
        <w:spacing w:after="0"/>
        <w:jc w:val="both"/>
        <w:rPr>
          <w:rFonts w:ascii="Arial" w:hAnsi="Arial" w:cs="Arial"/>
          <w:sz w:val="20"/>
        </w:rPr>
      </w:pPr>
    </w:p>
    <w:p w:rsidR="00705C3B" w:rsidRPr="00137848" w:rsidRDefault="00705C3B" w:rsidP="00705C3B">
      <w:pPr>
        <w:spacing w:after="0"/>
        <w:jc w:val="both"/>
        <w:rPr>
          <w:rFonts w:ascii="Arial" w:hAnsi="Arial" w:cs="Arial"/>
          <w:sz w:val="20"/>
        </w:rPr>
      </w:pPr>
      <w:r w:rsidRPr="00137848">
        <w:rPr>
          <w:rFonts w:ascii="Arial" w:hAnsi="Arial" w:cs="Arial"/>
          <w:sz w:val="20"/>
        </w:rPr>
        <w:t>Iz opisa predloga operacije v vlogi na javni poziv mora biti razvidna zaprta finančna konstrukcija za celotno operacijo, kar pomeni, da mora prikazovati razdelitev posameznih stroškov po vrstah stroškov in posameznih partnerjih, če gre za partnersko operacijo.</w:t>
      </w:r>
    </w:p>
    <w:p w:rsidR="00705C3B" w:rsidRPr="00137848" w:rsidRDefault="00705C3B" w:rsidP="00705C3B">
      <w:pPr>
        <w:spacing w:after="0"/>
        <w:jc w:val="both"/>
        <w:rPr>
          <w:rFonts w:ascii="Arial" w:hAnsi="Arial" w:cs="Arial"/>
          <w:sz w:val="20"/>
        </w:rPr>
      </w:pPr>
    </w:p>
    <w:p w:rsidR="00705C3B" w:rsidRPr="00137848" w:rsidRDefault="00705C3B" w:rsidP="00705C3B">
      <w:pPr>
        <w:spacing w:after="0"/>
        <w:jc w:val="both"/>
        <w:rPr>
          <w:rFonts w:ascii="Arial" w:hAnsi="Arial" w:cs="Arial"/>
          <w:sz w:val="20"/>
        </w:rPr>
      </w:pPr>
      <w:r w:rsidRPr="00137848">
        <w:rPr>
          <w:rFonts w:ascii="Arial" w:hAnsi="Arial" w:cs="Arial"/>
          <w:sz w:val="20"/>
        </w:rPr>
        <w:t>Ob oddaji vloge morajo biti za operacijo izdana vsa potrebna dovoljenja, kot jih za izvedbo operacije določa področna zakonodaja. To je odvisno od tega za kakšen tip operacije gre (npr. pri gradnji je potrebno upoštevati zakon, ki ureja graditev objektov, pri posegih v kulturno dediščino je potrebno upoštevati zakonodajo s področja varovanja kulturne dediščine, itd.).</w:t>
      </w:r>
    </w:p>
    <w:p w:rsidR="002C3384" w:rsidRPr="00137848" w:rsidRDefault="002C3384" w:rsidP="00705C3B">
      <w:pPr>
        <w:spacing w:after="0"/>
        <w:jc w:val="both"/>
        <w:rPr>
          <w:rFonts w:ascii="Arial" w:hAnsi="Arial" w:cs="Arial"/>
          <w:b/>
          <w:sz w:val="20"/>
          <w:szCs w:val="20"/>
        </w:rPr>
      </w:pPr>
    </w:p>
    <w:p w:rsidR="00F74201" w:rsidRPr="00137848" w:rsidRDefault="007659F0" w:rsidP="00B86452">
      <w:pPr>
        <w:pStyle w:val="Odstavekseznama"/>
        <w:numPr>
          <w:ilvl w:val="0"/>
          <w:numId w:val="2"/>
        </w:numPr>
        <w:rPr>
          <w:rFonts w:asciiTheme="majorHAnsi" w:eastAsiaTheme="majorEastAsia" w:hAnsiTheme="majorHAnsi" w:cs="Arial"/>
          <w:b/>
          <w:bCs/>
          <w:szCs w:val="20"/>
        </w:rPr>
      </w:pPr>
      <w:r w:rsidRPr="00137848">
        <w:rPr>
          <w:rFonts w:asciiTheme="majorHAnsi" w:eastAsiaTheme="majorEastAsia" w:hAnsiTheme="majorHAnsi" w:cs="Arial"/>
          <w:b/>
          <w:bCs/>
          <w:szCs w:val="20"/>
        </w:rPr>
        <w:t>SANKCIJE ZARADI NEIZPOLNJEVANJA OBVEZNOSTI</w:t>
      </w:r>
    </w:p>
    <w:p w:rsidR="007659F0" w:rsidRPr="00137848" w:rsidRDefault="007659F0" w:rsidP="002C3384">
      <w:pPr>
        <w:spacing w:after="0"/>
        <w:rPr>
          <w:rFonts w:ascii="Arial" w:hAnsi="Arial" w:cs="Arial"/>
          <w:sz w:val="20"/>
        </w:rPr>
      </w:pPr>
      <w:r w:rsidRPr="00137848">
        <w:rPr>
          <w:rFonts w:ascii="Arial" w:hAnsi="Arial" w:cs="Arial"/>
          <w:sz w:val="20"/>
        </w:rPr>
        <w:t>Neizpolnitev ali kršitev obveznosti se v primeru financiranja iz naslova EKSRP sankcionira v skladu s  63. členom Uredbe 1306/13/EU, 63. členom Uredbe 809/2014/EU in 57. členom zakona, ki ureja kmetijstvo.</w:t>
      </w:r>
    </w:p>
    <w:p w:rsidR="00F014E7" w:rsidRPr="00137848" w:rsidRDefault="007659F0" w:rsidP="00705C3B">
      <w:pPr>
        <w:spacing w:after="0"/>
        <w:jc w:val="both"/>
      </w:pPr>
      <w:r w:rsidRPr="00137848">
        <w:rPr>
          <w:rFonts w:ascii="Arial" w:hAnsi="Arial" w:cs="Arial"/>
          <w:b/>
          <w:sz w:val="20"/>
          <w:szCs w:val="20"/>
        </w:rPr>
        <w:t xml:space="preserve">Uredba 1306/13/EU v 63. členu opredeljuje, </w:t>
      </w:r>
      <w:r w:rsidRPr="00137848">
        <w:rPr>
          <w:rFonts w:ascii="Arial" w:hAnsi="Arial" w:cs="Arial"/>
          <w:i/>
          <w:sz w:val="20"/>
          <w:szCs w:val="20"/>
        </w:rPr>
        <w:t>da kadar upravičenec ne izpolnjuje meril za upravičenost, zavez ali drugih obveznosti v zvezi s pogoji za odobritev pomoči ali podpore, kot jih določa področna kmetijska zakonodaja, se pomoč ne plača ali se v celoti ali delno ukine, ustrezne plačilne pravice</w:t>
      </w:r>
      <w:r w:rsidR="00F014E7" w:rsidRPr="00137848">
        <w:rPr>
          <w:rFonts w:ascii="Arial" w:hAnsi="Arial" w:cs="Arial"/>
          <w:i/>
          <w:sz w:val="20"/>
          <w:szCs w:val="20"/>
        </w:rPr>
        <w:t>.</w:t>
      </w:r>
      <w:r w:rsidR="00F014E7" w:rsidRPr="00137848">
        <w:t xml:space="preserve"> </w:t>
      </w:r>
    </w:p>
    <w:p w:rsidR="00F014E7" w:rsidRPr="00137848" w:rsidRDefault="00F014E7" w:rsidP="00705C3B">
      <w:pPr>
        <w:spacing w:after="0"/>
        <w:jc w:val="both"/>
        <w:rPr>
          <w:rFonts w:ascii="Arial" w:hAnsi="Arial" w:cs="Arial"/>
          <w:sz w:val="20"/>
          <w:szCs w:val="20"/>
        </w:rPr>
      </w:pPr>
    </w:p>
    <w:p w:rsidR="00F74201" w:rsidRPr="00137848" w:rsidRDefault="00F014E7" w:rsidP="00705C3B">
      <w:pPr>
        <w:spacing w:after="0"/>
        <w:jc w:val="both"/>
        <w:rPr>
          <w:rFonts w:ascii="Arial" w:hAnsi="Arial" w:cs="Arial"/>
          <w:i/>
          <w:sz w:val="20"/>
          <w:szCs w:val="20"/>
        </w:rPr>
      </w:pPr>
      <w:r w:rsidRPr="00137848">
        <w:rPr>
          <w:rFonts w:ascii="Arial" w:hAnsi="Arial" w:cs="Arial"/>
          <w:i/>
          <w:sz w:val="20"/>
          <w:szCs w:val="20"/>
        </w:rPr>
        <w:t>Države članice poleg tega, kadar tako določa področna kmetijska zakonodaja, naložijo tudi upravne kazni in izterjajo zneske, vključno s pripadajočimi obrestmi.</w:t>
      </w:r>
    </w:p>
    <w:p w:rsidR="00761525" w:rsidRPr="00137848" w:rsidRDefault="00761525" w:rsidP="004124C4">
      <w:pPr>
        <w:spacing w:after="0"/>
        <w:jc w:val="both"/>
        <w:rPr>
          <w:rFonts w:ascii="Arial" w:hAnsi="Arial" w:cs="Arial"/>
          <w:b/>
          <w:sz w:val="20"/>
          <w:szCs w:val="20"/>
        </w:rPr>
      </w:pPr>
    </w:p>
    <w:p w:rsidR="004124C4" w:rsidRPr="00137848" w:rsidRDefault="004124C4" w:rsidP="004124C4">
      <w:pPr>
        <w:spacing w:after="0"/>
        <w:jc w:val="both"/>
        <w:rPr>
          <w:rFonts w:ascii="Arial" w:hAnsi="Arial" w:cs="Arial"/>
          <w:i/>
          <w:sz w:val="20"/>
          <w:szCs w:val="20"/>
        </w:rPr>
      </w:pPr>
      <w:r w:rsidRPr="00137848">
        <w:rPr>
          <w:rFonts w:ascii="Arial" w:hAnsi="Arial" w:cs="Arial"/>
          <w:b/>
          <w:sz w:val="20"/>
          <w:szCs w:val="20"/>
        </w:rPr>
        <w:t xml:space="preserve">Izvedbena uredba 809/2014/EU </w:t>
      </w:r>
      <w:r w:rsidRPr="00137848">
        <w:rPr>
          <w:rFonts w:ascii="Arial" w:hAnsi="Arial" w:cs="Arial"/>
          <w:sz w:val="20"/>
          <w:szCs w:val="20"/>
        </w:rPr>
        <w:t>določa, da »</w:t>
      </w:r>
      <w:r w:rsidRPr="00137848">
        <w:rPr>
          <w:rFonts w:ascii="Arial" w:hAnsi="Arial" w:cs="Arial"/>
          <w:i/>
          <w:sz w:val="20"/>
          <w:szCs w:val="20"/>
        </w:rPr>
        <w:t xml:space="preserve">Pristojni organ preuči zahtevek za plačilo, ki ga prejme od upravičenca, in določi zneske, ki so upravičeni do podpore. Določi: </w:t>
      </w:r>
    </w:p>
    <w:p w:rsidR="004124C4" w:rsidRPr="00137848" w:rsidRDefault="004124C4" w:rsidP="00B86452">
      <w:pPr>
        <w:pStyle w:val="Odstavekseznama"/>
        <w:numPr>
          <w:ilvl w:val="3"/>
          <w:numId w:val="18"/>
        </w:numPr>
        <w:spacing w:after="0"/>
        <w:ind w:left="1418" w:hanging="425"/>
        <w:jc w:val="both"/>
        <w:rPr>
          <w:rFonts w:ascii="Arial" w:hAnsi="Arial" w:cs="Arial"/>
          <w:i/>
          <w:sz w:val="20"/>
          <w:szCs w:val="20"/>
        </w:rPr>
      </w:pPr>
      <w:r w:rsidRPr="00137848">
        <w:rPr>
          <w:rFonts w:ascii="Arial" w:hAnsi="Arial" w:cs="Arial"/>
          <w:i/>
          <w:sz w:val="20"/>
          <w:szCs w:val="20"/>
        </w:rPr>
        <w:t xml:space="preserve">znesek, ki ga je treba plačati upravičencu na podlagi zahtevka za plačilo in sklepa o nepovratnih sredstvih; </w:t>
      </w:r>
    </w:p>
    <w:p w:rsidR="004124C4" w:rsidRPr="00137848" w:rsidRDefault="004124C4" w:rsidP="00B86452">
      <w:pPr>
        <w:pStyle w:val="Odstavekseznama"/>
        <w:numPr>
          <w:ilvl w:val="3"/>
          <w:numId w:val="18"/>
        </w:numPr>
        <w:spacing w:after="0"/>
        <w:ind w:left="1418" w:hanging="425"/>
        <w:jc w:val="both"/>
        <w:rPr>
          <w:rFonts w:ascii="Arial" w:hAnsi="Arial" w:cs="Arial"/>
          <w:i/>
          <w:sz w:val="20"/>
          <w:szCs w:val="20"/>
        </w:rPr>
      </w:pPr>
      <w:r w:rsidRPr="00137848">
        <w:rPr>
          <w:rFonts w:ascii="Arial" w:hAnsi="Arial" w:cs="Arial"/>
          <w:i/>
          <w:sz w:val="20"/>
          <w:szCs w:val="20"/>
        </w:rPr>
        <w:t xml:space="preserve">znesek, ki ga je treba plačati upravičencu po preučitvi upravičenosti izdatkov v zahtevku za plačilo. </w:t>
      </w:r>
    </w:p>
    <w:p w:rsidR="004124C4" w:rsidRPr="00137848" w:rsidRDefault="004124C4" w:rsidP="004124C4">
      <w:pPr>
        <w:spacing w:after="0"/>
        <w:jc w:val="both"/>
        <w:rPr>
          <w:rFonts w:ascii="Arial" w:hAnsi="Arial" w:cs="Arial"/>
          <w:i/>
          <w:sz w:val="20"/>
          <w:szCs w:val="20"/>
        </w:rPr>
      </w:pPr>
      <w:r w:rsidRPr="00137848">
        <w:rPr>
          <w:rFonts w:ascii="Arial" w:hAnsi="Arial" w:cs="Arial"/>
          <w:i/>
          <w:sz w:val="20"/>
          <w:szCs w:val="20"/>
        </w:rPr>
        <w:t xml:space="preserve">Če znesek, določen v skladu s točko (a) drugega pododstavka, za več kot 10 % presega znesek, določen v skladu s točko (b) navedenega pododstavka, se za znesek, določen v skladu s točko (b), uporabi upravna kazen. Znesek kazni je razlika med navedenima zneskoma, ki pa ni večji od popolne ukinitve podpore. </w:t>
      </w:r>
    </w:p>
    <w:p w:rsidR="00F014E7" w:rsidRPr="00137848" w:rsidRDefault="004124C4" w:rsidP="004124C4">
      <w:pPr>
        <w:spacing w:after="0"/>
        <w:jc w:val="both"/>
        <w:rPr>
          <w:rFonts w:ascii="Arial" w:hAnsi="Arial" w:cs="Arial"/>
          <w:i/>
          <w:sz w:val="20"/>
          <w:szCs w:val="20"/>
        </w:rPr>
      </w:pPr>
      <w:r w:rsidRPr="00137848">
        <w:rPr>
          <w:rFonts w:ascii="Arial" w:hAnsi="Arial" w:cs="Arial"/>
          <w:i/>
          <w:sz w:val="20"/>
          <w:szCs w:val="20"/>
        </w:rPr>
        <w:t>Vendar se kazni ne uporabijo, če lahko upravičenec pristojnemu organu zadovoljivo dokaže, da ni kriv za vključitev neupravičenega zneska, ali če je pristojni organ drugače prepričan, da za to ni kriv zadevni upravičenec.</w:t>
      </w:r>
    </w:p>
    <w:p w:rsidR="00F014E7" w:rsidRPr="00137848" w:rsidRDefault="00F014E7" w:rsidP="00705C3B">
      <w:pPr>
        <w:spacing w:after="0"/>
        <w:jc w:val="both"/>
        <w:rPr>
          <w:rFonts w:ascii="Arial" w:hAnsi="Arial" w:cs="Arial"/>
          <w:sz w:val="20"/>
          <w:szCs w:val="20"/>
        </w:rPr>
      </w:pPr>
    </w:p>
    <w:p w:rsidR="00127C6D" w:rsidRPr="00137848" w:rsidRDefault="004124C4" w:rsidP="00127C6D">
      <w:pPr>
        <w:widowControl w:val="0"/>
        <w:autoSpaceDE w:val="0"/>
        <w:autoSpaceDN w:val="0"/>
        <w:adjustRightInd w:val="0"/>
        <w:spacing w:after="0"/>
        <w:jc w:val="both"/>
        <w:rPr>
          <w:rFonts w:ascii="Arial" w:hAnsi="Arial" w:cs="Arial"/>
          <w:b/>
          <w:sz w:val="20"/>
          <w:szCs w:val="20"/>
        </w:rPr>
      </w:pPr>
      <w:r w:rsidRPr="00137848">
        <w:rPr>
          <w:rFonts w:ascii="Arial" w:hAnsi="Arial" w:cs="Arial"/>
          <w:b/>
          <w:sz w:val="20"/>
          <w:szCs w:val="20"/>
        </w:rPr>
        <w:t>Zakon o kmetijstvu</w:t>
      </w:r>
      <w:r w:rsidR="006C3E08" w:rsidRPr="00137848">
        <w:rPr>
          <w:rFonts w:ascii="Arial" w:hAnsi="Arial" w:cs="Arial"/>
          <w:b/>
          <w:sz w:val="20"/>
          <w:szCs w:val="20"/>
        </w:rPr>
        <w:t xml:space="preserve"> (ZKme-1, neuradno prečiščeno besedilo 4) </w:t>
      </w:r>
      <w:r w:rsidR="00127C6D" w:rsidRPr="00137848">
        <w:rPr>
          <w:rFonts w:ascii="Arial" w:hAnsi="Arial" w:cs="Arial"/>
          <w:b/>
          <w:sz w:val="20"/>
          <w:szCs w:val="20"/>
        </w:rPr>
        <w:t>v 57. členu opredeljuje neizpolnitev ali kršitev obveznosti upravičenca:</w:t>
      </w:r>
    </w:p>
    <w:p w:rsidR="00127C6D" w:rsidRPr="00137848" w:rsidRDefault="00127C6D" w:rsidP="00127C6D">
      <w:pPr>
        <w:spacing w:after="0"/>
        <w:jc w:val="both"/>
        <w:rPr>
          <w:rFonts w:ascii="Arial" w:hAnsi="Arial" w:cs="Arial"/>
          <w:i/>
          <w:sz w:val="20"/>
          <w:szCs w:val="20"/>
        </w:rPr>
      </w:pPr>
      <w:r w:rsidRPr="00137848">
        <w:rPr>
          <w:rFonts w:ascii="Arial" w:hAnsi="Arial" w:cs="Arial"/>
          <w:i/>
          <w:sz w:val="20"/>
          <w:szCs w:val="20"/>
        </w:rPr>
        <w:t>»</w:t>
      </w:r>
      <w:r w:rsidRPr="00137848">
        <w:rPr>
          <w:rFonts w:ascii="Arial" w:hAnsi="Arial" w:cs="Arial"/>
          <w:i/>
          <w:sz w:val="20"/>
          <w:szCs w:val="20"/>
          <w:lang w:val="x-none"/>
        </w:rPr>
        <w:t xml:space="preserve">(1) Pri namerni vložitvi napačne vloge ali zahtevka, namerne nepravilnosti v skladu s predpisi Unije in kadar stranka sredstva uporablja v nasprotju z namenom, za katerega so ji bila dodeljena, ali je </w:t>
      </w:r>
      <w:r w:rsidRPr="00137848">
        <w:rPr>
          <w:rFonts w:ascii="Arial" w:hAnsi="Arial" w:cs="Arial"/>
          <w:i/>
          <w:sz w:val="20"/>
          <w:szCs w:val="20"/>
          <w:lang w:val="x-none"/>
        </w:rPr>
        <w:lastRenderedPageBreak/>
        <w:t>sredstva pridobila nezakonito, na podlagi lažnih podatkov ali lažnih izjav, pristojni organ zahteva vračilo dodeljenih sredstev.</w:t>
      </w:r>
    </w:p>
    <w:p w:rsidR="00127C6D" w:rsidRPr="00137848" w:rsidRDefault="00127C6D" w:rsidP="00127C6D">
      <w:pPr>
        <w:spacing w:after="0"/>
        <w:jc w:val="both"/>
        <w:rPr>
          <w:rFonts w:ascii="Arial" w:hAnsi="Arial" w:cs="Arial"/>
          <w:i/>
          <w:sz w:val="20"/>
          <w:szCs w:val="20"/>
        </w:rPr>
      </w:pPr>
      <w:r w:rsidRPr="00137848">
        <w:rPr>
          <w:rFonts w:ascii="Arial" w:hAnsi="Arial" w:cs="Arial"/>
          <w:i/>
          <w:sz w:val="20"/>
          <w:szCs w:val="20"/>
          <w:lang w:val="x-none"/>
        </w:rPr>
        <w:t>(2) Če pride do neupravičenega plačila iz prejšnjega odstavka, se stranki izda odločba, s katero se zahteva vračilo dodeljenih sredstev in določi rok vračila dodeljenih sredstev. Če stranka teh sredstev ne vrne v roku, določenem s to odločbo, se ji zaračunajo zakonite zamudne obresti.</w:t>
      </w:r>
    </w:p>
    <w:p w:rsidR="00127C6D" w:rsidRPr="00137848" w:rsidRDefault="00127C6D" w:rsidP="00127C6D">
      <w:pPr>
        <w:spacing w:after="0"/>
        <w:jc w:val="both"/>
        <w:rPr>
          <w:rFonts w:ascii="Arial" w:hAnsi="Arial" w:cs="Arial"/>
          <w:i/>
          <w:sz w:val="20"/>
          <w:szCs w:val="20"/>
        </w:rPr>
      </w:pPr>
      <w:r w:rsidRPr="00137848">
        <w:rPr>
          <w:rFonts w:ascii="Arial" w:hAnsi="Arial" w:cs="Arial"/>
          <w:i/>
          <w:sz w:val="20"/>
          <w:szCs w:val="20"/>
          <w:lang w:val="x-none"/>
        </w:rPr>
        <w:t>(3) V primerih iz prvega odstavka tega člena se stranko izključi iz prejemanja podpore v okviru istega ukrepa za koledarsko leto ugotovitve in naslednje koledarsko leto</w:t>
      </w:r>
      <w:r w:rsidRPr="00137848">
        <w:rPr>
          <w:rFonts w:ascii="Arial" w:hAnsi="Arial" w:cs="Arial"/>
          <w:i/>
          <w:sz w:val="20"/>
          <w:szCs w:val="20"/>
        </w:rPr>
        <w:t>.«</w:t>
      </w:r>
    </w:p>
    <w:p w:rsidR="00127C6D" w:rsidRPr="00137848" w:rsidRDefault="00127C6D" w:rsidP="00705C3B">
      <w:pPr>
        <w:spacing w:after="0"/>
        <w:jc w:val="both"/>
        <w:rPr>
          <w:rFonts w:ascii="Arial" w:hAnsi="Arial" w:cs="Arial"/>
          <w:b/>
          <w:sz w:val="20"/>
          <w:szCs w:val="20"/>
        </w:rPr>
      </w:pPr>
    </w:p>
    <w:p w:rsidR="00F74201" w:rsidRPr="00137848" w:rsidRDefault="00127C6D" w:rsidP="00127C6D">
      <w:pPr>
        <w:spacing w:after="0"/>
        <w:jc w:val="both"/>
        <w:rPr>
          <w:rFonts w:ascii="Arial" w:hAnsi="Arial" w:cs="Arial"/>
          <w:i/>
          <w:sz w:val="20"/>
          <w:szCs w:val="20"/>
        </w:rPr>
      </w:pPr>
      <w:r w:rsidRPr="00137848">
        <w:rPr>
          <w:rFonts w:ascii="Arial" w:hAnsi="Arial" w:cs="Arial"/>
          <w:b/>
          <w:sz w:val="20"/>
          <w:szCs w:val="20"/>
        </w:rPr>
        <w:t xml:space="preserve">Zakon o kmetijstvu </w:t>
      </w:r>
      <w:r w:rsidR="00674DCE" w:rsidRPr="00137848">
        <w:rPr>
          <w:rFonts w:ascii="Arial" w:hAnsi="Arial" w:cs="Arial"/>
          <w:b/>
          <w:sz w:val="20"/>
          <w:szCs w:val="20"/>
        </w:rPr>
        <w:t xml:space="preserve">v 53. členu </w:t>
      </w:r>
      <w:r w:rsidR="00674DCE" w:rsidRPr="00137848">
        <w:rPr>
          <w:rFonts w:ascii="Arial" w:hAnsi="Arial" w:cs="Arial"/>
          <w:sz w:val="20"/>
          <w:szCs w:val="20"/>
        </w:rPr>
        <w:t xml:space="preserve">opredeljuje, da </w:t>
      </w:r>
      <w:r w:rsidRPr="00137848">
        <w:rPr>
          <w:rFonts w:ascii="Arial" w:hAnsi="Arial" w:cs="Arial"/>
          <w:sz w:val="20"/>
          <w:szCs w:val="20"/>
        </w:rPr>
        <w:t>»</w:t>
      </w:r>
      <w:r w:rsidR="00674DCE" w:rsidRPr="00137848">
        <w:rPr>
          <w:rFonts w:ascii="Arial" w:hAnsi="Arial" w:cs="Arial"/>
          <w:i/>
          <w:sz w:val="20"/>
          <w:szCs w:val="20"/>
        </w:rPr>
        <w:t xml:space="preserve">Strankam, katerih </w:t>
      </w:r>
      <w:r w:rsidR="00674DCE" w:rsidRPr="00137848">
        <w:rPr>
          <w:rFonts w:ascii="Arial" w:hAnsi="Arial" w:cs="Arial"/>
          <w:i/>
          <w:sz w:val="20"/>
          <w:szCs w:val="20"/>
          <w:u w:val="single"/>
        </w:rPr>
        <w:t xml:space="preserve">vloge izpolnjujejo predpisane pogoje iz predpisov in javnega razpisa </w:t>
      </w:r>
      <w:r w:rsidR="00674DCE" w:rsidRPr="00137848">
        <w:rPr>
          <w:rFonts w:ascii="Arial" w:hAnsi="Arial" w:cs="Arial"/>
          <w:i/>
          <w:sz w:val="20"/>
          <w:szCs w:val="20"/>
        </w:rPr>
        <w:t xml:space="preserve">in so za ta namen zagotovljena sredstva, </w:t>
      </w:r>
      <w:r w:rsidR="00674DCE" w:rsidRPr="00137848">
        <w:rPr>
          <w:rFonts w:ascii="Arial" w:hAnsi="Arial" w:cs="Arial"/>
          <w:i/>
          <w:sz w:val="20"/>
          <w:szCs w:val="20"/>
          <w:u w:val="single"/>
        </w:rPr>
        <w:t>pristojni organ izda odločbo o pravici do sredstev</w:t>
      </w:r>
      <w:r w:rsidR="00674DCE" w:rsidRPr="00137848">
        <w:rPr>
          <w:rFonts w:ascii="Arial" w:hAnsi="Arial" w:cs="Arial"/>
          <w:i/>
          <w:sz w:val="20"/>
          <w:szCs w:val="20"/>
        </w:rPr>
        <w:t>.</w:t>
      </w:r>
      <w:r w:rsidRPr="00137848">
        <w:rPr>
          <w:rFonts w:ascii="Arial" w:hAnsi="Arial" w:cs="Arial"/>
          <w:i/>
          <w:sz w:val="20"/>
          <w:szCs w:val="20"/>
        </w:rPr>
        <w:t>«</w:t>
      </w:r>
    </w:p>
    <w:p w:rsidR="00127C6D" w:rsidRPr="00137848" w:rsidRDefault="00127C6D" w:rsidP="00127C6D">
      <w:pPr>
        <w:spacing w:after="0"/>
        <w:jc w:val="both"/>
        <w:rPr>
          <w:rFonts w:ascii="Arial" w:hAnsi="Arial" w:cs="Arial"/>
          <w:i/>
          <w:sz w:val="20"/>
          <w:szCs w:val="20"/>
        </w:rPr>
      </w:pPr>
    </w:p>
    <w:p w:rsidR="00674DCE" w:rsidRPr="00137848" w:rsidRDefault="00674DCE" w:rsidP="00127C6D">
      <w:pPr>
        <w:rPr>
          <w:rFonts w:ascii="Arial" w:hAnsi="Arial" w:cs="Arial"/>
          <w:i/>
          <w:sz w:val="20"/>
          <w:szCs w:val="20"/>
        </w:rPr>
      </w:pPr>
      <w:r w:rsidRPr="00137848">
        <w:rPr>
          <w:rFonts w:ascii="Arial" w:hAnsi="Arial" w:cs="Arial"/>
          <w:b/>
          <w:sz w:val="20"/>
          <w:szCs w:val="20"/>
        </w:rPr>
        <w:t xml:space="preserve">55. člen </w:t>
      </w:r>
      <w:r w:rsidR="00127C6D" w:rsidRPr="00137848">
        <w:rPr>
          <w:rFonts w:ascii="Arial" w:hAnsi="Arial" w:cs="Arial"/>
          <w:b/>
          <w:sz w:val="20"/>
          <w:szCs w:val="20"/>
        </w:rPr>
        <w:t>tega zakona</w:t>
      </w:r>
      <w:r w:rsidRPr="00137848">
        <w:rPr>
          <w:rFonts w:ascii="Arial" w:hAnsi="Arial" w:cs="Arial"/>
          <w:b/>
          <w:sz w:val="20"/>
          <w:szCs w:val="20"/>
        </w:rPr>
        <w:t xml:space="preserve"> </w:t>
      </w:r>
      <w:r w:rsidRPr="00137848">
        <w:rPr>
          <w:rFonts w:ascii="Arial" w:hAnsi="Arial" w:cs="Arial"/>
          <w:sz w:val="20"/>
          <w:szCs w:val="20"/>
        </w:rPr>
        <w:t xml:space="preserve">opredeljuje Odstop od pravice do sredstev: </w:t>
      </w:r>
      <w:r w:rsidRPr="00137848">
        <w:rPr>
          <w:rFonts w:ascii="Arial" w:hAnsi="Arial" w:cs="Arial"/>
          <w:i/>
          <w:sz w:val="20"/>
          <w:szCs w:val="20"/>
        </w:rPr>
        <w:t xml:space="preserve">Če stranka </w:t>
      </w:r>
      <w:r w:rsidRPr="00137848">
        <w:rPr>
          <w:rFonts w:ascii="Arial" w:hAnsi="Arial" w:cs="Arial"/>
          <w:b/>
          <w:i/>
          <w:sz w:val="20"/>
          <w:szCs w:val="20"/>
        </w:rPr>
        <w:t>odstopi od pravice do sredstev</w:t>
      </w:r>
      <w:r w:rsidRPr="00137848">
        <w:rPr>
          <w:rFonts w:ascii="Arial" w:hAnsi="Arial" w:cs="Arial"/>
          <w:i/>
          <w:sz w:val="20"/>
          <w:szCs w:val="20"/>
        </w:rPr>
        <w:t xml:space="preserve"> iz odločbe iz 53. člena tega zakona, </w:t>
      </w:r>
      <w:r w:rsidRPr="00137848">
        <w:rPr>
          <w:rFonts w:ascii="Arial" w:hAnsi="Arial" w:cs="Arial"/>
          <w:b/>
          <w:i/>
          <w:sz w:val="20"/>
          <w:szCs w:val="20"/>
        </w:rPr>
        <w:t>mora o tem pisno obvestiti pristojni organ v 30. dneh po prejemu te odločbe</w:t>
      </w:r>
      <w:r w:rsidRPr="00137848">
        <w:rPr>
          <w:rFonts w:ascii="Arial" w:hAnsi="Arial" w:cs="Arial"/>
          <w:i/>
          <w:sz w:val="20"/>
          <w:szCs w:val="20"/>
        </w:rPr>
        <w:t>. Pristojni organ izda odločbo, s katero ugotovi, da stranka odstopa od pravice do sredstev. Umik tega obvestila ni mogoč. Pritožba zoper to odločbo ni dovoljena.</w:t>
      </w:r>
    </w:p>
    <w:p w:rsidR="00D242C9" w:rsidRPr="00137848" w:rsidRDefault="00674DCE" w:rsidP="00D242C9">
      <w:pPr>
        <w:spacing w:after="0"/>
        <w:jc w:val="both"/>
        <w:rPr>
          <w:rFonts w:ascii="Arial" w:hAnsi="Arial" w:cs="Arial"/>
          <w:sz w:val="20"/>
          <w:szCs w:val="20"/>
        </w:rPr>
      </w:pPr>
      <w:r w:rsidRPr="00137848">
        <w:rPr>
          <w:rFonts w:ascii="Arial" w:hAnsi="Arial" w:cs="Arial"/>
          <w:b/>
          <w:sz w:val="20"/>
          <w:szCs w:val="20"/>
        </w:rPr>
        <w:t>56. člen</w:t>
      </w:r>
      <w:r w:rsidRPr="00137848">
        <w:rPr>
          <w:rFonts w:ascii="Arial" w:hAnsi="Arial" w:cs="Arial"/>
          <w:sz w:val="20"/>
          <w:szCs w:val="20"/>
        </w:rPr>
        <w:t xml:space="preserve"> </w:t>
      </w:r>
      <w:r w:rsidR="00D242C9" w:rsidRPr="00137848">
        <w:rPr>
          <w:rFonts w:ascii="Arial" w:hAnsi="Arial" w:cs="Arial"/>
          <w:sz w:val="20"/>
          <w:szCs w:val="20"/>
        </w:rPr>
        <w:t xml:space="preserve">zakona pa </w:t>
      </w:r>
      <w:r w:rsidRPr="00137848">
        <w:rPr>
          <w:rFonts w:ascii="Arial" w:hAnsi="Arial" w:cs="Arial"/>
          <w:sz w:val="20"/>
          <w:szCs w:val="20"/>
        </w:rPr>
        <w:t xml:space="preserve">opredeljuje, da se izplačila izvršijo na podlagi zahtevka. </w:t>
      </w:r>
    </w:p>
    <w:p w:rsidR="00D242C9" w:rsidRPr="00137848" w:rsidRDefault="00D242C9" w:rsidP="00B86452">
      <w:pPr>
        <w:pStyle w:val="Odstavekseznama"/>
        <w:numPr>
          <w:ilvl w:val="0"/>
          <w:numId w:val="19"/>
        </w:numPr>
        <w:spacing w:after="0"/>
        <w:jc w:val="both"/>
        <w:rPr>
          <w:rFonts w:ascii="Arial" w:hAnsi="Arial" w:cs="Arial"/>
          <w:i/>
          <w:sz w:val="20"/>
          <w:szCs w:val="20"/>
        </w:rPr>
      </w:pPr>
      <w:r w:rsidRPr="00137848">
        <w:rPr>
          <w:rFonts w:ascii="Arial" w:hAnsi="Arial" w:cs="Arial"/>
          <w:i/>
          <w:sz w:val="20"/>
          <w:szCs w:val="20"/>
        </w:rPr>
        <w:t>Zahtevek, ki izpolnjuje pogoje iz predpisov, javnega razpisa in odločbe o pravici do sredstev, organ odobri in sredstva izplača na strankin transakcijski račun. Nakazilo na račun stranke šteje, da je bilo zahtevku za izplačilo v celoti ugodeno.</w:t>
      </w:r>
    </w:p>
    <w:p w:rsidR="00D242C9" w:rsidRPr="00137848" w:rsidRDefault="00D242C9" w:rsidP="00B86452">
      <w:pPr>
        <w:pStyle w:val="Odstavekseznama"/>
        <w:numPr>
          <w:ilvl w:val="0"/>
          <w:numId w:val="19"/>
        </w:numPr>
        <w:spacing w:after="0"/>
        <w:jc w:val="both"/>
        <w:rPr>
          <w:rFonts w:ascii="Arial" w:hAnsi="Arial" w:cs="Arial"/>
          <w:i/>
          <w:sz w:val="20"/>
          <w:szCs w:val="20"/>
        </w:rPr>
      </w:pPr>
      <w:r w:rsidRPr="00137848">
        <w:rPr>
          <w:rFonts w:ascii="Arial" w:hAnsi="Arial" w:cs="Arial"/>
          <w:i/>
          <w:sz w:val="20"/>
          <w:szCs w:val="20"/>
        </w:rPr>
        <w:t>Če zahtevku stranke ni v celoti ugodeno, pristojni organ o zahtevku odloči z odločbo.</w:t>
      </w:r>
    </w:p>
    <w:p w:rsidR="00D242C9" w:rsidRPr="00137848" w:rsidRDefault="00D242C9" w:rsidP="00B86452">
      <w:pPr>
        <w:pStyle w:val="Odstavekseznama"/>
        <w:numPr>
          <w:ilvl w:val="0"/>
          <w:numId w:val="19"/>
        </w:numPr>
        <w:spacing w:after="0"/>
        <w:jc w:val="both"/>
        <w:rPr>
          <w:rFonts w:ascii="Arial" w:hAnsi="Arial" w:cs="Arial"/>
          <w:i/>
          <w:sz w:val="20"/>
          <w:szCs w:val="20"/>
        </w:rPr>
      </w:pPr>
      <w:r w:rsidRPr="00137848">
        <w:rPr>
          <w:rFonts w:ascii="Arial" w:hAnsi="Arial" w:cs="Arial"/>
          <w:i/>
          <w:sz w:val="20"/>
          <w:szCs w:val="20"/>
        </w:rPr>
        <w:t>Zahtevek, ki je v nasprotju z zahtevami iz predpisov, javnega razpisa ali odločbe o pravici do sredstev, organ z odločbo zavrne.</w:t>
      </w:r>
    </w:p>
    <w:p w:rsidR="00674DCE" w:rsidRPr="00137848" w:rsidRDefault="00D242C9" w:rsidP="00B86452">
      <w:pPr>
        <w:pStyle w:val="Odstavekseznama"/>
        <w:numPr>
          <w:ilvl w:val="0"/>
          <w:numId w:val="19"/>
        </w:numPr>
        <w:spacing w:after="0"/>
        <w:jc w:val="both"/>
        <w:rPr>
          <w:rFonts w:ascii="Arial" w:hAnsi="Arial" w:cs="Arial"/>
          <w:i/>
          <w:sz w:val="20"/>
          <w:szCs w:val="20"/>
        </w:rPr>
      </w:pPr>
      <w:r w:rsidRPr="00137848">
        <w:rPr>
          <w:rFonts w:ascii="Arial" w:hAnsi="Arial" w:cs="Arial"/>
          <w:i/>
          <w:sz w:val="20"/>
          <w:szCs w:val="20"/>
        </w:rPr>
        <w:t>Zoper odločbe iz tega člena pritožba ni dovoljena.</w:t>
      </w:r>
    </w:p>
    <w:p w:rsidR="00761525" w:rsidRPr="00F02D71" w:rsidRDefault="00761525" w:rsidP="00F02D71">
      <w:pPr>
        <w:rPr>
          <w:rFonts w:asciiTheme="majorHAnsi" w:eastAsiaTheme="majorEastAsia" w:hAnsiTheme="majorHAnsi" w:cs="Arial"/>
          <w:b/>
          <w:bCs/>
          <w:szCs w:val="20"/>
        </w:rPr>
      </w:pPr>
    </w:p>
    <w:p w:rsidR="007F4EF2" w:rsidRPr="00137848" w:rsidRDefault="007F4EF2" w:rsidP="00B86452">
      <w:pPr>
        <w:pStyle w:val="Odstavekseznama"/>
        <w:numPr>
          <w:ilvl w:val="0"/>
          <w:numId w:val="2"/>
        </w:numPr>
        <w:rPr>
          <w:rFonts w:asciiTheme="majorHAnsi" w:eastAsiaTheme="majorEastAsia" w:hAnsiTheme="majorHAnsi" w:cs="Arial"/>
          <w:b/>
          <w:bCs/>
          <w:szCs w:val="20"/>
        </w:rPr>
      </w:pPr>
      <w:r w:rsidRPr="00137848">
        <w:rPr>
          <w:rFonts w:asciiTheme="majorHAnsi" w:eastAsiaTheme="majorEastAsia" w:hAnsiTheme="majorHAnsi" w:cs="Arial"/>
          <w:b/>
          <w:bCs/>
          <w:szCs w:val="20"/>
        </w:rPr>
        <w:t>OPIS POSTOPKA IZBORA OPERACIJ</w:t>
      </w:r>
    </w:p>
    <w:p w:rsidR="007F4EF2" w:rsidRPr="00137848" w:rsidRDefault="007F4EF2" w:rsidP="007F4EF2">
      <w:pPr>
        <w:pStyle w:val="Brezrazmikov"/>
        <w:spacing w:line="276" w:lineRule="auto"/>
        <w:jc w:val="both"/>
        <w:rPr>
          <w:rFonts w:eastAsiaTheme="minorHAnsi" w:cs="Arial"/>
          <w:szCs w:val="20"/>
          <w:lang w:eastAsia="en-US"/>
        </w:rPr>
      </w:pPr>
      <w:r w:rsidRPr="00137848">
        <w:rPr>
          <w:rFonts w:cs="Arial"/>
        </w:rPr>
        <w:t xml:space="preserve">Postopki za izbor operacij so opredeljeni v Pravilniku o postopku izvedbe javnih pozivov in izboru operacij LAS Sožitje med mestom in podeželjem. </w:t>
      </w:r>
      <w:r w:rsidRPr="00137848">
        <w:rPr>
          <w:rFonts w:eastAsiaTheme="minorHAnsi" w:cs="Arial"/>
          <w:szCs w:val="20"/>
          <w:lang w:eastAsia="en-US"/>
        </w:rPr>
        <w:t xml:space="preserve">Pravilnik je objavljen na spletni strani </w:t>
      </w:r>
      <w:hyperlink r:id="rId25" w:history="1">
        <w:r w:rsidRPr="00137848">
          <w:rPr>
            <w:rStyle w:val="Hiperpovezava"/>
            <w:rFonts w:eastAsiaTheme="minorHAnsi" w:cs="Arial"/>
            <w:color w:val="auto"/>
            <w:szCs w:val="20"/>
            <w:lang w:eastAsia="en-US"/>
          </w:rPr>
          <w:t>www.las-smp.si</w:t>
        </w:r>
      </w:hyperlink>
      <w:r w:rsidRPr="00137848">
        <w:rPr>
          <w:rFonts w:eastAsiaTheme="minorHAnsi" w:cs="Arial"/>
          <w:szCs w:val="20"/>
          <w:lang w:eastAsia="en-US"/>
        </w:rPr>
        <w:t xml:space="preserve"> in je pripravljen tako, da upošteva določila Uredbe CLLD (URL RS št: 42/2015 in 28/2016)  v programskem obdobju 2014-2020, in sicer opredeljuje nediskriminatoren in pregleden izbirni postopek, nepristranska merila za izbor operacij ter preprečuje konflikt interesov. </w:t>
      </w:r>
    </w:p>
    <w:p w:rsidR="007F4EF2" w:rsidRPr="00137848" w:rsidRDefault="007F4EF2" w:rsidP="007F4EF2">
      <w:pPr>
        <w:pStyle w:val="Brezrazmikov"/>
        <w:spacing w:line="276" w:lineRule="auto"/>
        <w:jc w:val="both"/>
        <w:rPr>
          <w:rFonts w:cs="Arial"/>
        </w:rPr>
      </w:pPr>
    </w:p>
    <w:p w:rsidR="007F4EF2" w:rsidRPr="00137848" w:rsidRDefault="00910287" w:rsidP="007F4EF2">
      <w:pPr>
        <w:spacing w:after="0"/>
        <w:jc w:val="both"/>
        <w:rPr>
          <w:rFonts w:ascii="Arial" w:hAnsi="Arial" w:cs="Arial"/>
          <w:sz w:val="20"/>
          <w:szCs w:val="20"/>
        </w:rPr>
      </w:pPr>
      <w:r w:rsidRPr="00137848">
        <w:rPr>
          <w:rFonts w:ascii="Arial" w:hAnsi="Arial" w:cs="Arial"/>
          <w:sz w:val="20"/>
          <w:szCs w:val="20"/>
        </w:rPr>
        <w:t xml:space="preserve">Postopek izbora operacij </w:t>
      </w:r>
      <w:r w:rsidR="007F4EF2" w:rsidRPr="00137848">
        <w:rPr>
          <w:rFonts w:ascii="Arial" w:hAnsi="Arial" w:cs="Arial"/>
          <w:sz w:val="20"/>
          <w:szCs w:val="20"/>
        </w:rPr>
        <w:t>po</w:t>
      </w:r>
      <w:r w:rsidRPr="00137848">
        <w:rPr>
          <w:rFonts w:ascii="Arial" w:hAnsi="Arial" w:cs="Arial"/>
          <w:sz w:val="20"/>
          <w:szCs w:val="20"/>
        </w:rPr>
        <w:t>teka</w:t>
      </w:r>
      <w:r w:rsidR="007F4EF2" w:rsidRPr="00137848">
        <w:rPr>
          <w:rFonts w:ascii="Arial" w:hAnsi="Arial" w:cs="Arial"/>
          <w:sz w:val="20"/>
          <w:szCs w:val="20"/>
        </w:rPr>
        <w:t xml:space="preserve"> v naslednjih korakih:</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 xml:space="preserve">Priprava in objava javnega poziva </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Zbiranje vlog prispelih na javni poziv</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 xml:space="preserve">Preveritev prijav z vidika popolnosti vloge in splošnih meril </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Pozivi na dopolnitve v kolikor so potrebni</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 xml:space="preserve">Obvestilo tistim vlagateljem, ki so bili izločeni iz ocenjevanja </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Ocenjevanje in razvrščanje predlogov operacij s strani neodvisne Ocenjevalne komisije</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Izbor ter potrditev operacij s strani Upravnega odbora LAS</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Obvestilo vlagateljem o izboru operacij s strani LAS</w:t>
      </w:r>
    </w:p>
    <w:p w:rsidR="007F4EF2" w:rsidRPr="00137848" w:rsidRDefault="007F4EF2" w:rsidP="00B86452">
      <w:pPr>
        <w:pStyle w:val="Odstavekseznama"/>
        <w:numPr>
          <w:ilvl w:val="0"/>
          <w:numId w:val="20"/>
        </w:numPr>
        <w:jc w:val="both"/>
        <w:rPr>
          <w:rFonts w:ascii="Arial" w:eastAsia="Calibri" w:hAnsi="Arial" w:cs="Arial"/>
          <w:sz w:val="20"/>
          <w:szCs w:val="20"/>
        </w:rPr>
      </w:pPr>
      <w:r w:rsidRPr="00137848">
        <w:rPr>
          <w:rFonts w:ascii="Arial" w:eastAsia="Calibri" w:hAnsi="Arial" w:cs="Arial"/>
          <w:sz w:val="20"/>
          <w:szCs w:val="20"/>
        </w:rPr>
        <w:t xml:space="preserve">Dokončen izbor oz. potrditev operacij za sofinanciranje s strani pristojnega organa upravljanja CLLD </w:t>
      </w:r>
    </w:p>
    <w:p w:rsidR="00910287" w:rsidRPr="00137848" w:rsidRDefault="00910287" w:rsidP="007F4EF2">
      <w:pPr>
        <w:spacing w:after="0"/>
        <w:rPr>
          <w:rFonts w:ascii="Arial" w:eastAsia="Times New Roman" w:hAnsi="Arial" w:cs="Arial"/>
          <w:sz w:val="20"/>
          <w:szCs w:val="24"/>
          <w:lang w:eastAsia="sl-SI"/>
        </w:rPr>
      </w:pPr>
      <w:r w:rsidRPr="00137848">
        <w:rPr>
          <w:rFonts w:ascii="Arial" w:eastAsia="Times New Roman" w:hAnsi="Arial" w:cs="Arial"/>
          <w:b/>
          <w:sz w:val="20"/>
          <w:szCs w:val="24"/>
          <w:lang w:eastAsia="sl-SI"/>
        </w:rPr>
        <w:t>Zbiranje in evidentiranje vlog</w:t>
      </w:r>
      <w:r w:rsidRPr="00137848">
        <w:rPr>
          <w:rFonts w:ascii="Arial" w:eastAsia="Times New Roman" w:hAnsi="Arial" w:cs="Arial"/>
          <w:sz w:val="20"/>
          <w:szCs w:val="24"/>
          <w:lang w:eastAsia="sl-SI"/>
        </w:rPr>
        <w:t xml:space="preserve"> prispelih na javni poziv </w:t>
      </w:r>
      <w:r w:rsidRPr="00137848">
        <w:rPr>
          <w:rFonts w:ascii="Arial" w:eastAsia="Times New Roman" w:hAnsi="Arial" w:cs="Arial"/>
          <w:b/>
          <w:sz w:val="20"/>
          <w:szCs w:val="24"/>
          <w:lang w:eastAsia="sl-SI"/>
        </w:rPr>
        <w:t>opravlja Vodilni partner LAS</w:t>
      </w:r>
      <w:r w:rsidRPr="00137848">
        <w:rPr>
          <w:rFonts w:ascii="Arial" w:eastAsia="Times New Roman" w:hAnsi="Arial" w:cs="Arial"/>
          <w:sz w:val="20"/>
          <w:szCs w:val="24"/>
          <w:lang w:eastAsia="sl-SI"/>
        </w:rPr>
        <w:t xml:space="preserve"> (Ciza, zavod za razvoj podeželja, Šmartinska 134 a, 1000 Ljubljana), odgovorna oseba Josip Pintar.</w:t>
      </w:r>
    </w:p>
    <w:p w:rsidR="00910287" w:rsidRPr="00137848" w:rsidRDefault="00910287" w:rsidP="007F4EF2">
      <w:pPr>
        <w:spacing w:after="0"/>
        <w:rPr>
          <w:rFonts w:ascii="Arial" w:eastAsia="Times New Roman" w:hAnsi="Arial" w:cs="Arial"/>
          <w:sz w:val="20"/>
          <w:szCs w:val="24"/>
          <w:lang w:eastAsia="sl-SI"/>
        </w:rPr>
      </w:pPr>
    </w:p>
    <w:p w:rsidR="00910287" w:rsidRPr="00137848" w:rsidRDefault="00910287" w:rsidP="00910287">
      <w:pPr>
        <w:spacing w:after="0"/>
        <w:jc w:val="both"/>
        <w:rPr>
          <w:rFonts w:ascii="Arial" w:hAnsi="Arial" w:cs="Arial"/>
          <w:sz w:val="20"/>
          <w:szCs w:val="20"/>
        </w:rPr>
      </w:pPr>
      <w:r w:rsidRPr="00137848">
        <w:rPr>
          <w:rFonts w:ascii="Arial" w:hAnsi="Arial" w:cs="Arial"/>
          <w:b/>
          <w:sz w:val="20"/>
          <w:szCs w:val="20"/>
        </w:rPr>
        <w:t xml:space="preserve">Ocenjevanje vlog opravi </w:t>
      </w:r>
      <w:r w:rsidRPr="00137848">
        <w:rPr>
          <w:rFonts w:ascii="Arial" w:hAnsi="Arial" w:cs="Arial"/>
          <w:b/>
          <w:sz w:val="20"/>
          <w:szCs w:val="20"/>
          <w:u w:val="single"/>
        </w:rPr>
        <w:t>ocenjevalna komisija.</w:t>
      </w:r>
      <w:r w:rsidRPr="00137848">
        <w:rPr>
          <w:rFonts w:ascii="Arial" w:hAnsi="Arial" w:cs="Arial"/>
          <w:sz w:val="20"/>
          <w:szCs w:val="20"/>
        </w:rPr>
        <w:t xml:space="preserve"> </w:t>
      </w:r>
    </w:p>
    <w:p w:rsidR="00910287" w:rsidRPr="00137848" w:rsidRDefault="00910287" w:rsidP="00B86452">
      <w:pPr>
        <w:pStyle w:val="Brezrazmikov"/>
        <w:numPr>
          <w:ilvl w:val="0"/>
          <w:numId w:val="21"/>
        </w:numPr>
        <w:spacing w:line="276" w:lineRule="auto"/>
        <w:jc w:val="both"/>
        <w:rPr>
          <w:rFonts w:cs="Arial"/>
        </w:rPr>
      </w:pPr>
      <w:r w:rsidRPr="00137848">
        <w:rPr>
          <w:rFonts w:cs="Arial"/>
          <w:b/>
        </w:rPr>
        <w:lastRenderedPageBreak/>
        <w:t>Ocenjevalna komisija</w:t>
      </w:r>
      <w:r w:rsidRPr="00137848">
        <w:rPr>
          <w:rFonts w:cs="Arial"/>
        </w:rPr>
        <w:t xml:space="preserve"> je delovno telo LAS, ki pregleduje in ocenjuje prijave na javne pozive LAS ter o tem poroča Upravnemu odboru LAS. Ima tri (3) člane in enega (1) nadomestnega člana in  je sestavljena iz neodvisnih strokovnjakov, ki  imajo ustrezna znanja predvsem s področja evropskih strukturnih skladov kot sta EKSRP in/ali ESRR, poznavanje programa razvoja podeželja 2014 - 2020, predvsem pa poznavanje projektnega managementa. </w:t>
      </w:r>
    </w:p>
    <w:p w:rsidR="00910287" w:rsidRPr="00137848" w:rsidRDefault="00466FF9" w:rsidP="00B86452">
      <w:pPr>
        <w:pStyle w:val="Brezrazmikov"/>
        <w:numPr>
          <w:ilvl w:val="0"/>
          <w:numId w:val="21"/>
        </w:numPr>
        <w:spacing w:line="276" w:lineRule="auto"/>
        <w:jc w:val="both"/>
        <w:rPr>
          <w:rFonts w:cs="Arial"/>
        </w:rPr>
      </w:pPr>
      <w:r w:rsidRPr="00137848">
        <w:rPr>
          <w:rFonts w:cs="Arial"/>
        </w:rPr>
        <w:t>Člane Ocenjevalne komisije in nadomestnega člana imenuje Upravni odbor LAS za celotno programsko obdobje 2014 – 2020 izmed evidentiranih ocenjevalcev pri Društvu za razvoj slovenskega podeželja.</w:t>
      </w:r>
    </w:p>
    <w:p w:rsidR="00466FF9" w:rsidRPr="00137848" w:rsidRDefault="00466FF9" w:rsidP="00B86452">
      <w:pPr>
        <w:pStyle w:val="Odstavekseznama"/>
        <w:numPr>
          <w:ilvl w:val="0"/>
          <w:numId w:val="21"/>
        </w:numPr>
        <w:rPr>
          <w:rFonts w:ascii="Arial" w:eastAsia="Times New Roman" w:hAnsi="Arial" w:cs="Arial"/>
          <w:sz w:val="20"/>
          <w:szCs w:val="24"/>
          <w:lang w:eastAsia="sl-SI"/>
        </w:rPr>
      </w:pPr>
      <w:r w:rsidRPr="00137848">
        <w:rPr>
          <w:rFonts w:ascii="Arial" w:eastAsia="Times New Roman" w:hAnsi="Arial" w:cs="Arial"/>
          <w:sz w:val="20"/>
          <w:szCs w:val="24"/>
          <w:lang w:eastAsia="sl-SI"/>
        </w:rPr>
        <w:t>Član Ocenjevalne komisije se izloči iz pregledovanja in oc</w:t>
      </w:r>
      <w:r w:rsidR="003B3393" w:rsidRPr="00137848">
        <w:rPr>
          <w:rFonts w:ascii="Arial" w:eastAsia="Times New Roman" w:hAnsi="Arial" w:cs="Arial"/>
          <w:sz w:val="20"/>
          <w:szCs w:val="24"/>
          <w:lang w:eastAsia="sl-SI"/>
        </w:rPr>
        <w:t>enjevanja prijav na javni poziv</w:t>
      </w:r>
      <w:r w:rsidRPr="00137848">
        <w:rPr>
          <w:rFonts w:ascii="Arial" w:eastAsia="Times New Roman" w:hAnsi="Arial" w:cs="Arial"/>
          <w:sz w:val="20"/>
          <w:szCs w:val="24"/>
          <w:lang w:eastAsia="sl-SI"/>
        </w:rPr>
        <w:t xml:space="preserve"> in ga nadomesti nadomestni član, kadar je zasebno ali poslovno povezan s prijaviteljem na javni razpis ali njegovim partnerjem v projektu, ali kadar bi iz drugih razlogov nastalo navzkrižje interesov. </w:t>
      </w:r>
    </w:p>
    <w:p w:rsidR="00466FF9" w:rsidRPr="00137848" w:rsidRDefault="00466FF9" w:rsidP="00B86452">
      <w:pPr>
        <w:pStyle w:val="Odstavekseznama"/>
        <w:numPr>
          <w:ilvl w:val="0"/>
          <w:numId w:val="21"/>
        </w:numPr>
        <w:spacing w:after="0"/>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Seje Ocenjevalne komisije sklicuje Vodilni partner, vodi pa jih predsednik Ocenjevalne komisije, ki ga člani Ocenjevalne komisije izvolijo izmed sebe. Za svoje delo je Ocenjevalna komisija odgovorna Upravnemu odboru LAS. </w:t>
      </w:r>
    </w:p>
    <w:p w:rsidR="00466FF9" w:rsidRPr="00137848" w:rsidRDefault="00466FF9" w:rsidP="00B86452">
      <w:pPr>
        <w:pStyle w:val="Odstavekseznama"/>
        <w:numPr>
          <w:ilvl w:val="0"/>
          <w:numId w:val="21"/>
        </w:numPr>
        <w:rPr>
          <w:rFonts w:ascii="Arial" w:eastAsia="Times New Roman" w:hAnsi="Arial" w:cs="Arial"/>
          <w:sz w:val="20"/>
          <w:szCs w:val="24"/>
          <w:lang w:eastAsia="sl-SI"/>
        </w:rPr>
      </w:pPr>
      <w:r w:rsidRPr="00137848">
        <w:rPr>
          <w:rFonts w:ascii="Arial" w:eastAsia="Times New Roman" w:hAnsi="Arial" w:cs="Arial"/>
          <w:sz w:val="20"/>
          <w:szCs w:val="24"/>
          <w:lang w:eastAsia="sl-SI"/>
        </w:rPr>
        <w:t>Ocenjevalna komisija in vodilni partner o ocenjevanju vlog vodita zapisnike in dokumentacijo na način, da je zagotovljena revizijska sled, tako da je mogoče kadarkoli ugotovitvi celoten potek ocenjevanja.</w:t>
      </w:r>
    </w:p>
    <w:p w:rsidR="00B82689" w:rsidRPr="00137848" w:rsidRDefault="00466FF9" w:rsidP="003B3393">
      <w:pPr>
        <w:pStyle w:val="Odstavekseznama"/>
        <w:numPr>
          <w:ilvl w:val="0"/>
          <w:numId w:val="21"/>
        </w:numPr>
        <w:rPr>
          <w:rFonts w:ascii="Arial" w:eastAsia="Times New Roman" w:hAnsi="Arial" w:cs="Arial"/>
          <w:sz w:val="20"/>
          <w:szCs w:val="24"/>
          <w:lang w:eastAsia="sl-SI"/>
        </w:rPr>
      </w:pPr>
      <w:r w:rsidRPr="00137848">
        <w:rPr>
          <w:rFonts w:ascii="Arial" w:eastAsia="Times New Roman" w:hAnsi="Arial" w:cs="Arial"/>
          <w:sz w:val="20"/>
          <w:szCs w:val="24"/>
          <w:lang w:eastAsia="sl-SI"/>
        </w:rPr>
        <w:t>Vodilni partner nudi Ocenjevalni komisiji prostorsko, logistično, administrativno, strokovno in tehnično podporo, ki jo potrebujejo za svoje delo.</w:t>
      </w:r>
    </w:p>
    <w:p w:rsidR="00466FF9" w:rsidRPr="00137848" w:rsidRDefault="00466FF9" w:rsidP="00466FF9">
      <w:pPr>
        <w:pStyle w:val="Brezrazmikov"/>
        <w:spacing w:line="276" w:lineRule="auto"/>
        <w:jc w:val="both"/>
        <w:rPr>
          <w:rFonts w:cs="Arial"/>
          <w:b/>
        </w:rPr>
      </w:pPr>
      <w:r w:rsidRPr="00137848">
        <w:rPr>
          <w:rFonts w:cs="Arial"/>
          <w:b/>
        </w:rPr>
        <w:t>Ocenjevanje operacij poteka v dveh fazah in sicer se operacije ocenjujejo najprej z vidika pogojev za upravičenost, nato še z vidika specifičnih meril.</w:t>
      </w:r>
    </w:p>
    <w:p w:rsidR="00761525" w:rsidRPr="00137848" w:rsidRDefault="00761525" w:rsidP="007F4EF2">
      <w:pPr>
        <w:spacing w:after="0"/>
        <w:rPr>
          <w:rFonts w:ascii="Arial" w:eastAsia="Times New Roman" w:hAnsi="Arial" w:cs="Arial"/>
          <w:sz w:val="20"/>
          <w:szCs w:val="24"/>
          <w:lang w:eastAsia="sl-SI"/>
        </w:rPr>
      </w:pPr>
    </w:p>
    <w:p w:rsidR="00266348" w:rsidRPr="00137848" w:rsidRDefault="00266348" w:rsidP="007F4EF2">
      <w:pPr>
        <w:spacing w:after="0"/>
        <w:rPr>
          <w:rFonts w:ascii="Arial" w:eastAsia="Times New Roman" w:hAnsi="Arial" w:cs="Arial"/>
          <w:sz w:val="20"/>
          <w:szCs w:val="24"/>
          <w:lang w:eastAsia="sl-SI"/>
        </w:rPr>
      </w:pPr>
    </w:p>
    <w:p w:rsidR="00CA01EC" w:rsidRPr="00137848" w:rsidRDefault="00CA01EC" w:rsidP="00C63D2E">
      <w:pPr>
        <w:spacing w:after="0"/>
        <w:ind w:left="36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10.1 </w:t>
      </w:r>
      <w:r w:rsidR="006C4303" w:rsidRPr="00137848">
        <w:rPr>
          <w:rFonts w:ascii="Arial" w:eastAsia="Times New Roman" w:hAnsi="Arial" w:cs="Arial"/>
          <w:b/>
          <w:sz w:val="20"/>
          <w:szCs w:val="24"/>
          <w:lang w:eastAsia="sl-SI"/>
        </w:rPr>
        <w:t>PREVERJANJE POGOJEV</w:t>
      </w:r>
      <w:r w:rsidRPr="00137848">
        <w:rPr>
          <w:rFonts w:ascii="Arial" w:eastAsia="Times New Roman" w:hAnsi="Arial" w:cs="Arial"/>
          <w:b/>
          <w:sz w:val="20"/>
          <w:szCs w:val="24"/>
          <w:lang w:eastAsia="sl-SI"/>
        </w:rPr>
        <w:t xml:space="preserve"> ZA UPRAVIČENOST</w:t>
      </w:r>
    </w:p>
    <w:p w:rsidR="006C4303" w:rsidRPr="00137848" w:rsidRDefault="006C4303" w:rsidP="00C63D2E">
      <w:pPr>
        <w:spacing w:after="0"/>
        <w:jc w:val="both"/>
        <w:rPr>
          <w:rFonts w:ascii="Arial" w:hAnsi="Arial" w:cs="Arial"/>
          <w:sz w:val="20"/>
          <w:szCs w:val="20"/>
        </w:rPr>
      </w:pPr>
    </w:p>
    <w:p w:rsidR="00FC46A6" w:rsidRPr="00137848" w:rsidRDefault="00CA01EC" w:rsidP="00C63D2E">
      <w:pPr>
        <w:spacing w:after="0"/>
        <w:jc w:val="both"/>
        <w:rPr>
          <w:rFonts w:ascii="Arial" w:hAnsi="Arial" w:cs="Arial"/>
          <w:sz w:val="20"/>
          <w:szCs w:val="20"/>
        </w:rPr>
      </w:pPr>
      <w:r w:rsidRPr="00137848">
        <w:rPr>
          <w:rFonts w:ascii="Arial" w:hAnsi="Arial" w:cs="Arial"/>
          <w:sz w:val="20"/>
          <w:szCs w:val="20"/>
        </w:rPr>
        <w:t xml:space="preserve">Pogoji za upravičenost so osnovna merila, ki jih mora izpolnjevati vsaka prijava, da se jo oceni še z vidika specifičnih meril. </w:t>
      </w:r>
    </w:p>
    <w:p w:rsidR="00FC46A6" w:rsidRPr="00137848" w:rsidRDefault="00FC46A6" w:rsidP="00FC46A6">
      <w:pPr>
        <w:spacing w:after="0"/>
        <w:jc w:val="both"/>
        <w:rPr>
          <w:rFonts w:ascii="Arial" w:hAnsi="Arial" w:cs="Arial"/>
          <w:bCs/>
          <w:sz w:val="20"/>
          <w:szCs w:val="20"/>
        </w:rPr>
      </w:pPr>
      <w:r w:rsidRPr="00137848">
        <w:rPr>
          <w:rFonts w:ascii="Arial" w:hAnsi="Arial" w:cs="Arial"/>
          <w:bCs/>
          <w:sz w:val="20"/>
          <w:szCs w:val="20"/>
        </w:rPr>
        <w:t>Pogoji za upravičenost so:</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prijava je prispela pravočasno in je pravilno označena ter zaprta,</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 xml:space="preserve">prijava je v celoti izpolnjena na predpisanem obrazcu, </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prijavi so priložene vse v javnem pozivu zahtevane izjave in dokumenti,</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prijavitelj in morebitni partnerji izpolnjujejo pogoje za upravičenca,</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prijavljena operacija se bo izvajala na upravičenem območju LAS,</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 xml:space="preserve">prijavljena operacija je skladna s cilji Strategije lokalnega razvoja in cilji Evropskega kmetijskega   sklada za razvoj podeželja v programskem obdobju 2014-2020, </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operacija, predlagana za sofinanciranje, se še ni pričela izvajati,</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zaprošen znesek za sofinanciranje je v mejah, kot jih določa javni poziv,</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prijavljena operacija ima zaprto finančno konstrukcijo in zagotovljene lastne finančne vire za izvedbo operacije v celoti,</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prijavljena operacija se ne financira iz drugih javnih sredstev  (dvojno financiranje),</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izvedba prijavljene operacije je v skladu z veljavno zakonodajo in so zanjo izdana vsa relevantna soglasja ali dovoljenja (kjer je to potrebno) in</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prijavljeno operacijo je možno sofinancirati glede na upoštevanje porazdelitve sredstev po celotnem upravičenem območju LAS (po posameznih občinah).</w:t>
      </w:r>
    </w:p>
    <w:p w:rsidR="00FC46A6" w:rsidRPr="00137848" w:rsidRDefault="00FC46A6" w:rsidP="00FC46A6">
      <w:pPr>
        <w:spacing w:after="0" w:line="240" w:lineRule="auto"/>
        <w:rPr>
          <w:rFonts w:ascii="Arial" w:eastAsia="Times New Roman" w:hAnsi="Arial" w:cs="Arial"/>
          <w:b/>
          <w:sz w:val="20"/>
          <w:szCs w:val="20"/>
          <w:lang w:eastAsia="sl-SI"/>
        </w:rPr>
      </w:pPr>
    </w:p>
    <w:p w:rsidR="00FC46A6" w:rsidRPr="00137848" w:rsidRDefault="00FC46A6" w:rsidP="00FC46A6">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Ocenjevalna komisija v roku </w:t>
      </w:r>
      <w:r w:rsidR="00BE75DC" w:rsidRPr="00137848">
        <w:rPr>
          <w:rFonts w:ascii="Arial" w:eastAsia="Times New Roman" w:hAnsi="Arial" w:cs="Arial"/>
          <w:sz w:val="20"/>
          <w:szCs w:val="20"/>
          <w:lang w:eastAsia="sl-SI"/>
        </w:rPr>
        <w:t>petih (5</w:t>
      </w:r>
      <w:r w:rsidRPr="00137848">
        <w:rPr>
          <w:rFonts w:ascii="Arial" w:eastAsia="Times New Roman" w:hAnsi="Arial" w:cs="Arial"/>
          <w:sz w:val="20"/>
          <w:szCs w:val="20"/>
          <w:lang w:eastAsia="sl-SI"/>
        </w:rPr>
        <w:t xml:space="preserve">) dni od poteka roka za prijavo na javni poziv odpre prispele prijave in jih preveri z vidika izpolnjevanja pogojev za upravičenost. </w:t>
      </w:r>
    </w:p>
    <w:p w:rsidR="00FC46A6" w:rsidRPr="00137848" w:rsidRDefault="00FC46A6" w:rsidP="00FC46A6">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Ocenjevalna komisija pripravi poročilo za vodilnega partnerja v katerem navede:</w:t>
      </w:r>
    </w:p>
    <w:p w:rsidR="00FC46A6" w:rsidRPr="00137848" w:rsidRDefault="00FC46A6" w:rsidP="00B86452">
      <w:pPr>
        <w:pStyle w:val="Odstavekseznama"/>
        <w:numPr>
          <w:ilvl w:val="0"/>
          <w:numId w:val="23"/>
        </w:num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seznam prijav, ki izpolnjujejo vse pogoje za upravičenost, </w:t>
      </w:r>
    </w:p>
    <w:p w:rsidR="00FC46A6" w:rsidRPr="00137848" w:rsidRDefault="00FC46A6" w:rsidP="00B86452">
      <w:pPr>
        <w:pStyle w:val="Odstavekseznama"/>
        <w:numPr>
          <w:ilvl w:val="0"/>
          <w:numId w:val="23"/>
        </w:num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lastRenderedPageBreak/>
        <w:t xml:space="preserve">seznam prijav, ki ne izpolnjujejo pogojev za upravičenost iz druge in tretje točke </w:t>
      </w:r>
      <w:r w:rsidR="006C4303" w:rsidRPr="00137848">
        <w:rPr>
          <w:rFonts w:ascii="Arial" w:eastAsia="Times New Roman" w:hAnsi="Arial" w:cs="Arial"/>
          <w:sz w:val="20"/>
          <w:szCs w:val="20"/>
          <w:lang w:eastAsia="sl-SI"/>
        </w:rPr>
        <w:t>Pogojev</w:t>
      </w:r>
      <w:r w:rsidRPr="00137848">
        <w:rPr>
          <w:rFonts w:ascii="Arial" w:eastAsia="Times New Roman" w:hAnsi="Arial" w:cs="Arial"/>
          <w:sz w:val="20"/>
          <w:szCs w:val="20"/>
          <w:lang w:eastAsia="sl-SI"/>
        </w:rPr>
        <w:t xml:space="preserve"> za upravičenost, z navedbo, kako je posamezno prijavo mogoče dopolniti in v kakšnem roku, ki ne sme biti krajši od treh (3) </w:t>
      </w:r>
      <w:r w:rsidR="00884B2D" w:rsidRPr="00137848">
        <w:rPr>
          <w:rFonts w:ascii="Arial" w:eastAsia="Times New Roman" w:hAnsi="Arial" w:cs="Arial"/>
          <w:sz w:val="20"/>
          <w:szCs w:val="20"/>
          <w:lang w:eastAsia="sl-SI"/>
        </w:rPr>
        <w:t>dni in ne daljši od deset (10</w:t>
      </w:r>
      <w:r w:rsidRPr="00137848">
        <w:rPr>
          <w:rFonts w:ascii="Arial" w:eastAsia="Times New Roman" w:hAnsi="Arial" w:cs="Arial"/>
          <w:sz w:val="20"/>
          <w:szCs w:val="20"/>
          <w:lang w:eastAsia="sl-SI"/>
        </w:rPr>
        <w:t>) dni,</w:t>
      </w:r>
    </w:p>
    <w:p w:rsidR="00C63D2E" w:rsidRPr="00137848" w:rsidRDefault="00FC46A6" w:rsidP="00B86452">
      <w:pPr>
        <w:pStyle w:val="Odstavekseznama"/>
        <w:numPr>
          <w:ilvl w:val="0"/>
          <w:numId w:val="23"/>
        </w:numPr>
        <w:spacing w:after="0"/>
        <w:rPr>
          <w:rFonts w:ascii="Arial" w:eastAsia="Times New Roman" w:hAnsi="Arial" w:cs="Arial"/>
          <w:sz w:val="20"/>
          <w:szCs w:val="24"/>
          <w:lang w:eastAsia="sl-SI"/>
        </w:rPr>
      </w:pPr>
      <w:r w:rsidRPr="00137848">
        <w:rPr>
          <w:rFonts w:ascii="Arial" w:eastAsia="Times New Roman" w:hAnsi="Arial" w:cs="Arial"/>
          <w:sz w:val="20"/>
          <w:szCs w:val="20"/>
          <w:lang w:eastAsia="sl-SI"/>
        </w:rPr>
        <w:t xml:space="preserve">seznam prijav, ki ne izpolnjujejo Pogojev za upravičenost iz prve točke in iz četrte do dvanajste točke Pogojev za upravičenost, z obrazložitvijo na kakšen način </w:t>
      </w:r>
      <w:r w:rsidR="00C63D2E" w:rsidRPr="00137848">
        <w:rPr>
          <w:rFonts w:ascii="Arial" w:eastAsia="Times New Roman" w:hAnsi="Arial" w:cs="Arial"/>
          <w:sz w:val="20"/>
          <w:szCs w:val="20"/>
          <w:lang w:eastAsia="sl-SI"/>
        </w:rPr>
        <w:t xml:space="preserve">posamezna prijava ne izpolnjuje </w:t>
      </w:r>
      <w:r w:rsidRPr="00137848">
        <w:rPr>
          <w:rFonts w:ascii="Arial" w:eastAsia="Times New Roman" w:hAnsi="Arial" w:cs="Arial"/>
          <w:sz w:val="20"/>
          <w:szCs w:val="20"/>
          <w:lang w:eastAsia="sl-SI"/>
        </w:rPr>
        <w:t>pogojev.</w:t>
      </w:r>
    </w:p>
    <w:p w:rsidR="00C63D2E" w:rsidRPr="00137848" w:rsidRDefault="00C63D2E" w:rsidP="00C63D2E">
      <w:pPr>
        <w:spacing w:after="0"/>
        <w:rPr>
          <w:rFonts w:ascii="Arial" w:eastAsia="Times New Roman" w:hAnsi="Arial" w:cs="Arial"/>
          <w:sz w:val="20"/>
          <w:szCs w:val="20"/>
          <w:lang w:eastAsia="sl-SI"/>
        </w:rPr>
      </w:pPr>
    </w:p>
    <w:p w:rsidR="00C63D2E" w:rsidRPr="00137848" w:rsidRDefault="00884B2D" w:rsidP="00C63D2E">
      <w:pPr>
        <w:spacing w:after="0"/>
        <w:jc w:val="both"/>
        <w:rPr>
          <w:rFonts w:ascii="Arial" w:hAnsi="Arial" w:cs="Arial"/>
          <w:sz w:val="20"/>
          <w:szCs w:val="20"/>
        </w:rPr>
      </w:pPr>
      <w:r w:rsidRPr="00137848">
        <w:rPr>
          <w:rFonts w:ascii="Arial" w:hAnsi="Arial" w:cs="Arial"/>
          <w:sz w:val="20"/>
          <w:szCs w:val="20"/>
        </w:rPr>
        <w:t>Vodilni partner v treh</w:t>
      </w:r>
      <w:r w:rsidR="006C4303" w:rsidRPr="00137848">
        <w:rPr>
          <w:rFonts w:ascii="Arial" w:hAnsi="Arial" w:cs="Arial"/>
          <w:sz w:val="20"/>
          <w:szCs w:val="20"/>
        </w:rPr>
        <w:t xml:space="preserve"> (3)</w:t>
      </w:r>
      <w:r w:rsidR="00C63D2E" w:rsidRPr="00137848">
        <w:rPr>
          <w:rFonts w:ascii="Arial" w:hAnsi="Arial" w:cs="Arial"/>
          <w:sz w:val="20"/>
          <w:szCs w:val="20"/>
        </w:rPr>
        <w:t xml:space="preserve"> dneh od prejetja poročila Ocenjevalne komisije pozove prijavitelja, ki je oddal prijavo, ki ne izpolnjujejo Pogoja upravičenosti iz druge ali tretje točke, da jo dopolni v roku, kot ga je določila Ocenjevalna komisija. </w:t>
      </w:r>
      <w:r w:rsidR="00C63D2E" w:rsidRPr="00137848">
        <w:rPr>
          <w:rFonts w:ascii="Arial" w:hAnsi="Arial" w:cs="Arial"/>
          <w:sz w:val="20"/>
          <w:szCs w:val="20"/>
          <w:u w:val="single"/>
        </w:rPr>
        <w:t>Poziv iz te točke se pošlje na elektronski naslov</w:t>
      </w:r>
      <w:r w:rsidR="00C63D2E" w:rsidRPr="00137848">
        <w:rPr>
          <w:rFonts w:ascii="Arial" w:hAnsi="Arial" w:cs="Arial"/>
          <w:sz w:val="20"/>
          <w:szCs w:val="20"/>
        </w:rPr>
        <w:t>, kot ga je prijavitelj navedel v prijavi. V pozivu se navede tudi obvestilo, da bo prijava zavržena in s tem izločena iz nadaljnjega postopka, če ne bo dopolnjena v roku.</w:t>
      </w:r>
    </w:p>
    <w:p w:rsidR="00C63D2E" w:rsidRPr="00137848" w:rsidRDefault="00C63D2E" w:rsidP="00C63D2E">
      <w:pPr>
        <w:spacing w:after="0"/>
        <w:jc w:val="both"/>
        <w:rPr>
          <w:rFonts w:ascii="Arial" w:hAnsi="Arial" w:cs="Arial"/>
          <w:sz w:val="20"/>
          <w:szCs w:val="20"/>
        </w:rPr>
      </w:pPr>
    </w:p>
    <w:p w:rsidR="00C63D2E" w:rsidRPr="00137848" w:rsidRDefault="00C63D2E" w:rsidP="00C63D2E">
      <w:pPr>
        <w:spacing w:after="0"/>
        <w:jc w:val="both"/>
        <w:rPr>
          <w:rFonts w:ascii="Arial" w:hAnsi="Arial" w:cs="Arial"/>
          <w:sz w:val="20"/>
          <w:szCs w:val="20"/>
        </w:rPr>
      </w:pPr>
      <w:r w:rsidRPr="00137848">
        <w:rPr>
          <w:rFonts w:ascii="Arial" w:hAnsi="Arial" w:cs="Arial"/>
          <w:sz w:val="20"/>
          <w:szCs w:val="20"/>
        </w:rPr>
        <w:t>Ocenjevalna komisija v roku petih (5) dni od poteka zadnjega roka za dopolnitev prijave, pregleda prejete dopolnitve in o tem pripravi poročilo za vodilnega partnerja. V poročilu navede seznam prijav, ki so bile ustrezno dopolnjene in izpolnjujejo vse pogoje za upravičenost in seznam prijav, ki niso bile ustrezno dopolnjene z obrazložitvijo katerega merila ne izpolnjujejo.</w:t>
      </w:r>
    </w:p>
    <w:p w:rsidR="00C63D2E" w:rsidRPr="00137848" w:rsidRDefault="00C63D2E" w:rsidP="00C63D2E">
      <w:pPr>
        <w:spacing w:after="0"/>
        <w:jc w:val="both"/>
        <w:rPr>
          <w:rFonts w:ascii="Arial" w:hAnsi="Arial" w:cs="Arial"/>
          <w:sz w:val="20"/>
          <w:szCs w:val="20"/>
        </w:rPr>
      </w:pPr>
      <w:r w:rsidRPr="00137848">
        <w:rPr>
          <w:rFonts w:ascii="Arial" w:hAnsi="Arial" w:cs="Arial"/>
          <w:sz w:val="20"/>
          <w:szCs w:val="20"/>
        </w:rPr>
        <w:t>Poročilo o operacijah, ki izpolnjujejo vse pogoje upravičenosti in Poročilo o operacijah, ki ne izpolnjujejo vseh pogojev za upravičenost podpišejo vsi člani Ocenjevalne komisije, ki so bili prisotni na seji, kjer se je ocenjevalo prijave.</w:t>
      </w:r>
    </w:p>
    <w:p w:rsidR="00761525" w:rsidRPr="00137848" w:rsidRDefault="006C4303" w:rsidP="006C4303">
      <w:pPr>
        <w:spacing w:after="0"/>
        <w:jc w:val="both"/>
        <w:rPr>
          <w:rFonts w:ascii="Arial" w:hAnsi="Arial" w:cs="Arial"/>
          <w:sz w:val="20"/>
          <w:szCs w:val="20"/>
        </w:rPr>
      </w:pPr>
      <w:r w:rsidRPr="00137848">
        <w:rPr>
          <w:rFonts w:ascii="Arial" w:hAnsi="Arial" w:cs="Arial"/>
          <w:sz w:val="20"/>
          <w:szCs w:val="20"/>
        </w:rPr>
        <w:t xml:space="preserve">Vodilni partner na podlagi poročil Ocenjevalne komisije obvesti prijavitelja, ki ni ustrezno dopolnil prijave, in prijavitelja, ki je oddal prijavo, ki ne izpolnjuje </w:t>
      </w:r>
      <w:r w:rsidRPr="00137848">
        <w:rPr>
          <w:rFonts w:ascii="Arial" w:eastAsia="Times New Roman" w:hAnsi="Arial" w:cs="Arial"/>
          <w:sz w:val="20"/>
          <w:szCs w:val="20"/>
          <w:lang w:eastAsia="sl-SI"/>
        </w:rPr>
        <w:t>Pogojev za upravičenost iz prve točke in iz četrte do dvanajste točke Pogojev za upravičenost</w:t>
      </w:r>
      <w:r w:rsidRPr="00137848">
        <w:rPr>
          <w:rFonts w:ascii="Arial" w:hAnsi="Arial" w:cs="Arial"/>
          <w:sz w:val="20"/>
          <w:szCs w:val="20"/>
        </w:rPr>
        <w:t xml:space="preserve">, da je njegova prijava zavržena in s tem izločena iz nadaljnjega postopka. Obvestilo se posreduje po pošti na način, ki izkazuje  kdaj ga je prijavitelj prejel. </w:t>
      </w:r>
    </w:p>
    <w:p w:rsidR="00761525" w:rsidRPr="00137848" w:rsidRDefault="00761525" w:rsidP="006C4303">
      <w:pPr>
        <w:spacing w:after="0"/>
        <w:jc w:val="both"/>
        <w:rPr>
          <w:rFonts w:ascii="Arial" w:hAnsi="Arial" w:cs="Arial"/>
          <w:sz w:val="20"/>
          <w:szCs w:val="20"/>
        </w:rPr>
      </w:pPr>
    </w:p>
    <w:p w:rsidR="006C4303" w:rsidRPr="00137848" w:rsidRDefault="006C4303" w:rsidP="006C4303">
      <w:pPr>
        <w:spacing w:after="0"/>
        <w:jc w:val="both"/>
        <w:rPr>
          <w:rFonts w:ascii="Arial" w:hAnsi="Arial" w:cs="Arial"/>
          <w:sz w:val="20"/>
          <w:szCs w:val="20"/>
        </w:rPr>
      </w:pPr>
      <w:r w:rsidRPr="00137848">
        <w:rPr>
          <w:rFonts w:ascii="Arial" w:hAnsi="Arial" w:cs="Arial"/>
          <w:sz w:val="20"/>
          <w:szCs w:val="20"/>
        </w:rPr>
        <w:t>V obvestilu se navede:</w:t>
      </w:r>
    </w:p>
    <w:p w:rsidR="006C4303" w:rsidRPr="00137848" w:rsidRDefault="006C4303" w:rsidP="006C4303">
      <w:pPr>
        <w:spacing w:after="0"/>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podlago za odločitev,</w:t>
      </w:r>
    </w:p>
    <w:p w:rsidR="006C4303" w:rsidRPr="00137848" w:rsidRDefault="006C4303" w:rsidP="006C4303">
      <w:pPr>
        <w:spacing w:after="0"/>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odločitev v obliki izreka,</w:t>
      </w:r>
    </w:p>
    <w:p w:rsidR="006C4303" w:rsidRPr="00137848" w:rsidRDefault="006C4303" w:rsidP="006C4303">
      <w:pPr>
        <w:spacing w:after="0"/>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obrazložitev odločitve in</w:t>
      </w:r>
    </w:p>
    <w:p w:rsidR="006C4303" w:rsidRPr="00137848" w:rsidRDefault="006C4303" w:rsidP="006C4303">
      <w:pPr>
        <w:spacing w:after="0"/>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pravni pouk.</w:t>
      </w:r>
    </w:p>
    <w:p w:rsidR="006C4303" w:rsidRPr="00137848" w:rsidRDefault="006C4303" w:rsidP="00C63D2E">
      <w:pPr>
        <w:spacing w:after="0"/>
        <w:rPr>
          <w:rFonts w:ascii="Arial" w:eastAsia="Times New Roman" w:hAnsi="Arial" w:cs="Arial"/>
          <w:sz w:val="20"/>
          <w:szCs w:val="20"/>
          <w:lang w:eastAsia="sl-SI"/>
        </w:rPr>
      </w:pPr>
    </w:p>
    <w:p w:rsidR="006C4303" w:rsidRPr="00137848" w:rsidRDefault="006C4303" w:rsidP="006C4303">
      <w:pPr>
        <w:spacing w:after="0"/>
        <w:ind w:left="36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10.2 </w:t>
      </w:r>
      <w:r w:rsidR="00857794" w:rsidRPr="00137848">
        <w:rPr>
          <w:rFonts w:ascii="Arial" w:eastAsia="Times New Roman" w:hAnsi="Arial" w:cs="Arial"/>
          <w:b/>
          <w:sz w:val="20"/>
          <w:szCs w:val="24"/>
          <w:lang w:eastAsia="sl-SI"/>
        </w:rPr>
        <w:t>POSTOPEK OCENJEVANJA</w:t>
      </w:r>
      <w:r w:rsidRPr="00137848">
        <w:rPr>
          <w:rFonts w:ascii="Arial" w:eastAsia="Times New Roman" w:hAnsi="Arial" w:cs="Arial"/>
          <w:b/>
          <w:sz w:val="20"/>
          <w:szCs w:val="24"/>
          <w:lang w:eastAsia="sl-SI"/>
        </w:rPr>
        <w:t xml:space="preserve"> PO SPECIFIČNIH MERILIH</w:t>
      </w:r>
    </w:p>
    <w:p w:rsidR="00884B2D" w:rsidRPr="00137848" w:rsidRDefault="006C4303" w:rsidP="00BE75DC">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Operacije, ki izpolnjujejo vse pogoje upravičenosti gredo v postopek ocenjevanja po specifičnih merilih. </w:t>
      </w:r>
    </w:p>
    <w:p w:rsidR="00884B2D" w:rsidRPr="00137848" w:rsidRDefault="00EE0DD9" w:rsidP="00BE75DC">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Specifična merila so: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843"/>
        <w:gridCol w:w="1843"/>
      </w:tblGrid>
      <w:tr w:rsidR="00EE0DD9" w:rsidRPr="00137848" w:rsidTr="00EE0DD9">
        <w:trPr>
          <w:trHeight w:val="329"/>
        </w:trPr>
        <w:tc>
          <w:tcPr>
            <w:tcW w:w="568" w:type="dxa"/>
            <w:tcBorders>
              <w:bottom w:val="single" w:sz="4" w:space="0" w:color="auto"/>
            </w:tcBorders>
            <w:shd w:val="clear" w:color="auto" w:fill="DDD9C3" w:themeFill="background2" w:themeFillShade="E6"/>
            <w:vAlign w:val="center"/>
          </w:tcPr>
          <w:p w:rsidR="00EE0DD9" w:rsidRPr="00137848" w:rsidRDefault="00EE0DD9" w:rsidP="00981099">
            <w:pPr>
              <w:tabs>
                <w:tab w:val="num" w:pos="348"/>
              </w:tabs>
              <w:spacing w:after="0"/>
              <w:ind w:left="-12"/>
              <w:jc w:val="center"/>
              <w:rPr>
                <w:rFonts w:ascii="Arial" w:hAnsi="Arial" w:cs="Arial"/>
                <w:b/>
                <w:sz w:val="20"/>
                <w:szCs w:val="24"/>
              </w:rPr>
            </w:pPr>
          </w:p>
        </w:tc>
        <w:tc>
          <w:tcPr>
            <w:tcW w:w="5386" w:type="dxa"/>
            <w:tcBorders>
              <w:bottom w:val="single" w:sz="4" w:space="0" w:color="auto"/>
            </w:tcBorders>
            <w:shd w:val="clear" w:color="auto" w:fill="DDD9C3" w:themeFill="background2" w:themeFillShade="E6"/>
            <w:vAlign w:val="center"/>
          </w:tcPr>
          <w:p w:rsidR="00EE0DD9" w:rsidRPr="00137848" w:rsidRDefault="00EE0DD9" w:rsidP="00981099">
            <w:pPr>
              <w:tabs>
                <w:tab w:val="num" w:pos="348"/>
              </w:tabs>
              <w:spacing w:after="0"/>
              <w:ind w:left="-12"/>
              <w:jc w:val="center"/>
              <w:rPr>
                <w:rFonts w:ascii="Arial" w:hAnsi="Arial" w:cs="Arial"/>
                <w:b/>
                <w:sz w:val="20"/>
                <w:szCs w:val="24"/>
              </w:rPr>
            </w:pPr>
            <w:r w:rsidRPr="00137848">
              <w:rPr>
                <w:rFonts w:ascii="Arial" w:hAnsi="Arial" w:cs="Arial"/>
                <w:b/>
                <w:sz w:val="20"/>
                <w:szCs w:val="24"/>
              </w:rPr>
              <w:t>Merilo</w:t>
            </w:r>
          </w:p>
        </w:tc>
        <w:tc>
          <w:tcPr>
            <w:tcW w:w="1843" w:type="dxa"/>
            <w:tcBorders>
              <w:bottom w:val="single" w:sz="4" w:space="0" w:color="auto"/>
            </w:tcBorders>
            <w:shd w:val="clear" w:color="auto" w:fill="DDD9C3" w:themeFill="background2" w:themeFillShade="E6"/>
            <w:vAlign w:val="center"/>
          </w:tcPr>
          <w:p w:rsidR="00EE0DD9" w:rsidRPr="00137848" w:rsidRDefault="00EE0DD9" w:rsidP="00981099">
            <w:pPr>
              <w:tabs>
                <w:tab w:val="num" w:pos="348"/>
              </w:tabs>
              <w:spacing w:after="0"/>
              <w:ind w:left="-12"/>
              <w:jc w:val="center"/>
              <w:rPr>
                <w:rFonts w:ascii="Arial" w:hAnsi="Arial" w:cs="Arial"/>
                <w:b/>
                <w:sz w:val="20"/>
                <w:szCs w:val="24"/>
              </w:rPr>
            </w:pPr>
            <w:r w:rsidRPr="00137848">
              <w:rPr>
                <w:rFonts w:ascii="Arial" w:hAnsi="Arial" w:cs="Arial"/>
                <w:b/>
                <w:sz w:val="20"/>
                <w:szCs w:val="24"/>
              </w:rPr>
              <w:t>Možno število točk</w:t>
            </w:r>
          </w:p>
        </w:tc>
        <w:tc>
          <w:tcPr>
            <w:tcW w:w="1843" w:type="dxa"/>
            <w:tcBorders>
              <w:bottom w:val="single" w:sz="4" w:space="0" w:color="auto"/>
            </w:tcBorders>
            <w:shd w:val="clear" w:color="auto" w:fill="DDD9C3" w:themeFill="background2" w:themeFillShade="E6"/>
            <w:vAlign w:val="center"/>
          </w:tcPr>
          <w:p w:rsidR="00EE0DD9" w:rsidRPr="00137848" w:rsidRDefault="00EE0DD9" w:rsidP="00981099">
            <w:pPr>
              <w:tabs>
                <w:tab w:val="num" w:pos="348"/>
              </w:tabs>
              <w:spacing w:after="0"/>
              <w:ind w:left="-12"/>
              <w:jc w:val="center"/>
              <w:rPr>
                <w:rFonts w:ascii="Arial" w:hAnsi="Arial" w:cs="Arial"/>
                <w:b/>
                <w:sz w:val="20"/>
                <w:szCs w:val="24"/>
              </w:rPr>
            </w:pPr>
            <w:r w:rsidRPr="00137848">
              <w:rPr>
                <w:rFonts w:ascii="Arial" w:hAnsi="Arial" w:cs="Arial"/>
                <w:b/>
                <w:sz w:val="20"/>
                <w:szCs w:val="24"/>
              </w:rPr>
              <w:t>Doseženo število točk</w:t>
            </w:r>
          </w:p>
        </w:tc>
      </w:tr>
      <w:tr w:rsidR="00EE0DD9" w:rsidRPr="00137848" w:rsidTr="00EE0DD9">
        <w:trPr>
          <w:trHeight w:val="263"/>
        </w:trPr>
        <w:tc>
          <w:tcPr>
            <w:tcW w:w="568" w:type="dxa"/>
            <w:shd w:val="clear" w:color="auto" w:fill="E5B8B7" w:themeFill="accent2" w:themeFillTint="66"/>
            <w:vAlign w:val="center"/>
          </w:tcPr>
          <w:p w:rsidR="00EE0DD9" w:rsidRPr="00137848" w:rsidRDefault="00EE0DD9" w:rsidP="00981099">
            <w:pPr>
              <w:tabs>
                <w:tab w:val="num" w:pos="348"/>
              </w:tabs>
              <w:spacing w:after="0"/>
              <w:ind w:left="-12"/>
              <w:jc w:val="center"/>
              <w:rPr>
                <w:rFonts w:ascii="Arial" w:hAnsi="Arial" w:cs="Arial"/>
                <w:b/>
                <w:sz w:val="20"/>
                <w:szCs w:val="24"/>
              </w:rPr>
            </w:pPr>
          </w:p>
        </w:tc>
        <w:tc>
          <w:tcPr>
            <w:tcW w:w="5386" w:type="dxa"/>
            <w:tcBorders>
              <w:bottom w:val="single" w:sz="4" w:space="0" w:color="auto"/>
            </w:tcBorders>
            <w:shd w:val="clear" w:color="auto" w:fill="E5B8B7" w:themeFill="accent2" w:themeFillTint="66"/>
            <w:vAlign w:val="center"/>
          </w:tcPr>
          <w:p w:rsidR="00EE0DD9" w:rsidRPr="00137848" w:rsidRDefault="00EE0DD9" w:rsidP="00981099">
            <w:pPr>
              <w:tabs>
                <w:tab w:val="num" w:pos="348"/>
              </w:tabs>
              <w:spacing w:after="0"/>
              <w:ind w:left="-12"/>
              <w:jc w:val="center"/>
              <w:rPr>
                <w:rFonts w:ascii="Arial" w:hAnsi="Arial" w:cs="Arial"/>
                <w:b/>
                <w:sz w:val="20"/>
                <w:szCs w:val="24"/>
              </w:rPr>
            </w:pPr>
            <w:r w:rsidRPr="00137848">
              <w:rPr>
                <w:rFonts w:ascii="Arial" w:hAnsi="Arial" w:cs="Arial"/>
                <w:b/>
                <w:sz w:val="20"/>
                <w:szCs w:val="24"/>
              </w:rPr>
              <w:t>Specifična merila</w:t>
            </w:r>
          </w:p>
        </w:tc>
        <w:tc>
          <w:tcPr>
            <w:tcW w:w="1843" w:type="dxa"/>
            <w:shd w:val="clear" w:color="auto" w:fill="E5B8B7" w:themeFill="accent2" w:themeFillTint="66"/>
            <w:vAlign w:val="center"/>
          </w:tcPr>
          <w:p w:rsidR="00EE0DD9" w:rsidRPr="00137848" w:rsidRDefault="00EE0DD9" w:rsidP="00981099">
            <w:pPr>
              <w:tabs>
                <w:tab w:val="num" w:pos="348"/>
              </w:tabs>
              <w:spacing w:after="0"/>
              <w:ind w:left="-12"/>
              <w:jc w:val="center"/>
              <w:rPr>
                <w:rFonts w:ascii="Arial" w:hAnsi="Arial" w:cs="Arial"/>
                <w:b/>
                <w:sz w:val="20"/>
                <w:szCs w:val="24"/>
              </w:rPr>
            </w:pPr>
          </w:p>
        </w:tc>
        <w:tc>
          <w:tcPr>
            <w:tcW w:w="1843" w:type="dxa"/>
            <w:shd w:val="clear" w:color="auto" w:fill="E5B8B7" w:themeFill="accent2" w:themeFillTint="66"/>
            <w:vAlign w:val="center"/>
          </w:tcPr>
          <w:p w:rsidR="00EE0DD9" w:rsidRPr="00137848" w:rsidRDefault="00EE0DD9" w:rsidP="00981099">
            <w:pPr>
              <w:tabs>
                <w:tab w:val="num" w:pos="348"/>
              </w:tabs>
              <w:spacing w:after="0"/>
              <w:ind w:left="-12"/>
              <w:jc w:val="center"/>
              <w:rPr>
                <w:rFonts w:ascii="Arial" w:hAnsi="Arial" w:cs="Arial"/>
                <w:b/>
                <w:sz w:val="20"/>
                <w:szCs w:val="24"/>
              </w:rPr>
            </w:pPr>
          </w:p>
        </w:tc>
      </w:tr>
      <w:tr w:rsidR="00EE0DD9" w:rsidRPr="00137848" w:rsidTr="00EE0DD9">
        <w:trPr>
          <w:trHeight w:val="285"/>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01</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Skladnost operacije s Strategijo lokalnega razvoja</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15</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274"/>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02</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Povezovalni učinek z drugimi operacijami</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3</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279"/>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03</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 xml:space="preserve">Ekonomska in družbena upravičenost operacije </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20</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327"/>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04</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Trajnost projektnih rezultatov</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5</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256"/>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05</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Vključenost partnerjev</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12</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193"/>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06</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Finančna preglednost in stroškovna učinkovitost</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20</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291"/>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07</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Vpliv operacije na doseganje horizontalnih ciljev EU</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10</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173"/>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08</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Upravljanje operacije</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5</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177"/>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09</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Socialna vzdržnost</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5</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154"/>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10</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Okoljska trajnost</w:t>
            </w:r>
          </w:p>
        </w:tc>
        <w:tc>
          <w:tcPr>
            <w:tcW w:w="1843" w:type="dxa"/>
            <w:shd w:val="clear" w:color="auto" w:fill="F2DBDB" w:themeFill="accent2" w:themeFillTint="33"/>
            <w:vAlign w:val="center"/>
          </w:tcPr>
          <w:p w:rsidR="00EE0DD9" w:rsidRPr="00137848" w:rsidRDefault="00EE0DD9" w:rsidP="00981099">
            <w:pPr>
              <w:spacing w:after="0"/>
              <w:jc w:val="center"/>
              <w:rPr>
                <w:rFonts w:ascii="Arial" w:hAnsi="Arial" w:cs="Arial"/>
                <w:sz w:val="20"/>
                <w:szCs w:val="24"/>
              </w:rPr>
            </w:pPr>
            <w:r w:rsidRPr="00137848">
              <w:rPr>
                <w:rFonts w:ascii="Arial" w:hAnsi="Arial" w:cs="Arial"/>
                <w:sz w:val="20"/>
                <w:szCs w:val="24"/>
              </w:rPr>
              <w:t>15</w:t>
            </w:r>
          </w:p>
        </w:tc>
        <w:tc>
          <w:tcPr>
            <w:tcW w:w="1843" w:type="dxa"/>
            <w:shd w:val="clear" w:color="auto" w:fill="F2DBDB" w:themeFill="accent2" w:themeFillTint="33"/>
            <w:vAlign w:val="center"/>
          </w:tcPr>
          <w:p w:rsidR="00EE0DD9" w:rsidRPr="00137848" w:rsidRDefault="00EE0DD9" w:rsidP="00981099">
            <w:pPr>
              <w:spacing w:after="0"/>
              <w:jc w:val="center"/>
              <w:rPr>
                <w:rFonts w:ascii="Arial" w:hAnsi="Arial" w:cs="Arial"/>
                <w:sz w:val="20"/>
                <w:szCs w:val="24"/>
              </w:rPr>
            </w:pPr>
          </w:p>
        </w:tc>
      </w:tr>
      <w:tr w:rsidR="00EE0DD9" w:rsidRPr="00137848" w:rsidTr="00EE0DD9">
        <w:trPr>
          <w:trHeight w:val="125"/>
        </w:trPr>
        <w:tc>
          <w:tcPr>
            <w:tcW w:w="568" w:type="dxa"/>
            <w:vAlign w:val="center"/>
          </w:tcPr>
          <w:p w:rsidR="00EE0DD9" w:rsidRPr="00137848" w:rsidRDefault="00EE0DD9" w:rsidP="00981099">
            <w:pPr>
              <w:tabs>
                <w:tab w:val="num" w:pos="348"/>
              </w:tabs>
              <w:spacing w:after="0"/>
              <w:ind w:left="-12"/>
              <w:jc w:val="center"/>
              <w:rPr>
                <w:rFonts w:ascii="Arial" w:hAnsi="Arial" w:cs="Arial"/>
                <w:b/>
                <w:sz w:val="20"/>
                <w:szCs w:val="24"/>
              </w:rPr>
            </w:pPr>
          </w:p>
        </w:tc>
        <w:tc>
          <w:tcPr>
            <w:tcW w:w="5386" w:type="dxa"/>
            <w:shd w:val="clear" w:color="auto" w:fill="auto"/>
            <w:vAlign w:val="center"/>
          </w:tcPr>
          <w:p w:rsidR="00EE0DD9" w:rsidRPr="00137848" w:rsidRDefault="00EE0DD9" w:rsidP="00981099">
            <w:pPr>
              <w:tabs>
                <w:tab w:val="num" w:pos="348"/>
              </w:tabs>
              <w:spacing w:after="0"/>
              <w:ind w:left="-12"/>
              <w:rPr>
                <w:rFonts w:ascii="Arial" w:hAnsi="Arial" w:cs="Arial"/>
                <w:b/>
                <w:sz w:val="20"/>
                <w:szCs w:val="24"/>
              </w:rPr>
            </w:pPr>
            <w:r w:rsidRPr="00137848">
              <w:rPr>
                <w:rFonts w:ascii="Arial" w:hAnsi="Arial" w:cs="Arial"/>
                <w:b/>
                <w:sz w:val="20"/>
                <w:szCs w:val="24"/>
              </w:rPr>
              <w:t>Skupaj</w:t>
            </w:r>
          </w:p>
        </w:tc>
        <w:tc>
          <w:tcPr>
            <w:tcW w:w="1843" w:type="dxa"/>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110</w:t>
            </w:r>
          </w:p>
        </w:tc>
        <w:tc>
          <w:tcPr>
            <w:tcW w:w="1843" w:type="dxa"/>
            <w:vAlign w:val="center"/>
          </w:tcPr>
          <w:p w:rsidR="00EE0DD9" w:rsidRPr="00137848" w:rsidRDefault="00EE0DD9" w:rsidP="00981099">
            <w:pPr>
              <w:spacing w:after="0"/>
              <w:jc w:val="center"/>
              <w:rPr>
                <w:rFonts w:ascii="Arial" w:hAnsi="Arial" w:cs="Arial"/>
                <w:b/>
                <w:sz w:val="20"/>
                <w:szCs w:val="24"/>
              </w:rPr>
            </w:pPr>
          </w:p>
        </w:tc>
      </w:tr>
    </w:tbl>
    <w:p w:rsidR="00B82689" w:rsidRPr="00137848" w:rsidRDefault="00B82689" w:rsidP="00BE75DC">
      <w:pPr>
        <w:spacing w:after="0"/>
        <w:jc w:val="both"/>
        <w:rPr>
          <w:rFonts w:ascii="Arial" w:eastAsia="Times New Roman" w:hAnsi="Arial" w:cs="Arial"/>
          <w:b/>
          <w:sz w:val="20"/>
          <w:szCs w:val="20"/>
          <w:lang w:eastAsia="sl-SI"/>
        </w:rPr>
      </w:pPr>
    </w:p>
    <w:p w:rsidR="00F02D71" w:rsidRDefault="00F02D71" w:rsidP="00BE75DC">
      <w:pPr>
        <w:spacing w:after="0"/>
        <w:jc w:val="both"/>
        <w:rPr>
          <w:rFonts w:ascii="Arial" w:eastAsia="Times New Roman" w:hAnsi="Arial" w:cs="Arial"/>
          <w:b/>
          <w:sz w:val="20"/>
          <w:szCs w:val="20"/>
          <w:lang w:eastAsia="sl-SI"/>
        </w:rPr>
      </w:pPr>
    </w:p>
    <w:p w:rsidR="00EE0DD9" w:rsidRPr="00137848" w:rsidRDefault="00EE0DD9" w:rsidP="00BE75DC">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lastRenderedPageBreak/>
        <w:t>Podroben opis specifičnih meril: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shd w:val="clear" w:color="auto" w:fill="E5B8B7" w:themeFill="accent2" w:themeFillTint="66"/>
          </w:tcPr>
          <w:p w:rsidR="00EE0DD9" w:rsidRPr="00137848" w:rsidRDefault="00EE0DD9" w:rsidP="00981099">
            <w:pPr>
              <w:spacing w:after="0"/>
              <w:jc w:val="both"/>
              <w:rPr>
                <w:rFonts w:ascii="Arial" w:hAnsi="Arial" w:cs="Arial"/>
                <w:b/>
                <w:sz w:val="20"/>
                <w:szCs w:val="24"/>
              </w:rPr>
            </w:pPr>
            <w:r w:rsidRPr="00137848">
              <w:rPr>
                <w:rFonts w:ascii="Arial" w:hAnsi="Arial" w:cs="Arial"/>
                <w:b/>
                <w:sz w:val="20"/>
                <w:szCs w:val="24"/>
              </w:rPr>
              <w:t>01</w:t>
            </w:r>
          </w:p>
        </w:tc>
        <w:tc>
          <w:tcPr>
            <w:tcW w:w="5332" w:type="dxa"/>
            <w:shd w:val="clear" w:color="auto" w:fill="E5B8B7" w:themeFill="accent2" w:themeFillTint="66"/>
          </w:tcPr>
          <w:p w:rsidR="00EE0DD9" w:rsidRPr="00137848" w:rsidRDefault="00EE0DD9" w:rsidP="00981099">
            <w:pPr>
              <w:spacing w:after="0"/>
              <w:jc w:val="both"/>
              <w:rPr>
                <w:rFonts w:ascii="Arial" w:hAnsi="Arial" w:cs="Arial"/>
                <w:b/>
                <w:sz w:val="20"/>
                <w:szCs w:val="24"/>
              </w:rPr>
            </w:pPr>
            <w:r w:rsidRPr="00137848">
              <w:rPr>
                <w:rFonts w:ascii="Arial" w:hAnsi="Arial" w:cs="Arial"/>
                <w:b/>
                <w:sz w:val="20"/>
                <w:szCs w:val="24"/>
              </w:rPr>
              <w:t>Skladnost operacije s Strategijo lokalnega razvoja</w:t>
            </w:r>
          </w:p>
        </w:tc>
        <w:tc>
          <w:tcPr>
            <w:tcW w:w="1843" w:type="dxa"/>
            <w:shd w:val="clear" w:color="auto" w:fill="E5B8B7" w:themeFill="accent2" w:themeFillTint="66"/>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Možno število točk</w:t>
            </w:r>
          </w:p>
        </w:tc>
        <w:tc>
          <w:tcPr>
            <w:tcW w:w="1843" w:type="dxa"/>
            <w:shd w:val="clear" w:color="auto" w:fill="E5B8B7" w:themeFill="accent2" w:themeFillTint="66"/>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Doseženo število točk</w:t>
            </w:r>
          </w:p>
        </w:tc>
      </w:tr>
      <w:tr w:rsidR="00EE0DD9" w:rsidRPr="00137848" w:rsidTr="00EE0DD9">
        <w:tc>
          <w:tcPr>
            <w:tcW w:w="588" w:type="dxa"/>
          </w:tcPr>
          <w:p w:rsidR="00EE0DD9" w:rsidRPr="00137848" w:rsidRDefault="00EE0DD9" w:rsidP="00981099">
            <w:pPr>
              <w:spacing w:after="0"/>
              <w:jc w:val="both"/>
              <w:rPr>
                <w:rFonts w:ascii="Arial" w:hAnsi="Arial" w:cs="Arial"/>
                <w:sz w:val="20"/>
                <w:szCs w:val="24"/>
              </w:rPr>
            </w:pPr>
            <w:r w:rsidRPr="00137848">
              <w:rPr>
                <w:rFonts w:ascii="Arial" w:hAnsi="Arial" w:cs="Arial"/>
                <w:sz w:val="20"/>
                <w:szCs w:val="24"/>
              </w:rPr>
              <w:t>1.1</w:t>
            </w:r>
          </w:p>
        </w:tc>
        <w:tc>
          <w:tcPr>
            <w:tcW w:w="5332" w:type="dxa"/>
          </w:tcPr>
          <w:p w:rsidR="00EE0DD9" w:rsidRPr="00137848" w:rsidRDefault="00EE0DD9" w:rsidP="00981099">
            <w:pPr>
              <w:spacing w:after="0" w:line="240" w:lineRule="auto"/>
              <w:jc w:val="both"/>
              <w:rPr>
                <w:rFonts w:ascii="Arial" w:hAnsi="Arial" w:cs="Arial"/>
                <w:sz w:val="20"/>
                <w:szCs w:val="24"/>
              </w:rPr>
            </w:pPr>
            <w:r w:rsidRPr="00137848">
              <w:rPr>
                <w:rFonts w:ascii="Arial" w:hAnsi="Arial" w:cs="Arial"/>
                <w:sz w:val="20"/>
                <w:szCs w:val="24"/>
              </w:rPr>
              <w:t xml:space="preserve">Operacija s svojimi aktivnostmi in rezultati podpira najmanj 3 cilje opredeljene v SLR </w:t>
            </w:r>
          </w:p>
        </w:tc>
        <w:tc>
          <w:tcPr>
            <w:tcW w:w="1843" w:type="dxa"/>
            <w:vAlign w:val="center"/>
          </w:tcPr>
          <w:p w:rsidR="00EE0DD9" w:rsidRPr="00137848" w:rsidRDefault="00EE0DD9" w:rsidP="00981099">
            <w:pPr>
              <w:spacing w:after="0"/>
              <w:jc w:val="center"/>
              <w:rPr>
                <w:rFonts w:ascii="Arial" w:hAnsi="Arial" w:cs="Arial"/>
                <w:sz w:val="20"/>
                <w:szCs w:val="24"/>
              </w:rPr>
            </w:pPr>
            <w:r w:rsidRPr="00137848">
              <w:rPr>
                <w:rFonts w:ascii="Arial" w:hAnsi="Arial" w:cs="Arial"/>
                <w:sz w:val="20"/>
                <w:szCs w:val="24"/>
              </w:rPr>
              <w:t>15</w:t>
            </w:r>
          </w:p>
        </w:tc>
        <w:tc>
          <w:tcPr>
            <w:tcW w:w="1843" w:type="dxa"/>
          </w:tcPr>
          <w:p w:rsidR="00EE0DD9" w:rsidRPr="00137848" w:rsidRDefault="00EE0DD9" w:rsidP="00981099">
            <w:pPr>
              <w:spacing w:after="0"/>
              <w:jc w:val="both"/>
              <w:rPr>
                <w:rFonts w:ascii="Arial" w:hAnsi="Arial" w:cs="Arial"/>
                <w:sz w:val="20"/>
                <w:szCs w:val="24"/>
              </w:rPr>
            </w:pPr>
          </w:p>
        </w:tc>
      </w:tr>
      <w:tr w:rsidR="00EE0DD9" w:rsidRPr="00137848" w:rsidTr="00EE0DD9">
        <w:tc>
          <w:tcPr>
            <w:tcW w:w="588" w:type="dxa"/>
          </w:tcPr>
          <w:p w:rsidR="00EE0DD9" w:rsidRPr="00137848" w:rsidRDefault="00EE0DD9" w:rsidP="00981099">
            <w:pPr>
              <w:spacing w:after="0"/>
              <w:jc w:val="both"/>
              <w:rPr>
                <w:rFonts w:ascii="Arial" w:hAnsi="Arial" w:cs="Arial"/>
                <w:sz w:val="20"/>
                <w:szCs w:val="24"/>
              </w:rPr>
            </w:pPr>
            <w:r w:rsidRPr="00137848">
              <w:rPr>
                <w:rFonts w:ascii="Arial" w:hAnsi="Arial" w:cs="Arial"/>
                <w:sz w:val="20"/>
                <w:szCs w:val="24"/>
              </w:rPr>
              <w:t>1.2</w:t>
            </w:r>
          </w:p>
        </w:tc>
        <w:tc>
          <w:tcPr>
            <w:tcW w:w="5332" w:type="dxa"/>
          </w:tcPr>
          <w:p w:rsidR="00EE0DD9" w:rsidRPr="00137848" w:rsidRDefault="00EE0DD9" w:rsidP="00981099">
            <w:pPr>
              <w:spacing w:after="0" w:line="240" w:lineRule="auto"/>
              <w:jc w:val="both"/>
              <w:rPr>
                <w:rFonts w:ascii="Arial" w:hAnsi="Arial" w:cs="Arial"/>
                <w:sz w:val="20"/>
                <w:szCs w:val="24"/>
              </w:rPr>
            </w:pPr>
            <w:r w:rsidRPr="00137848">
              <w:rPr>
                <w:rFonts w:ascii="Arial" w:hAnsi="Arial" w:cs="Arial"/>
                <w:sz w:val="20"/>
                <w:szCs w:val="24"/>
              </w:rPr>
              <w:t>Operacija s svojimi aktivnostmi in rezultati podpira najmanj 2 cilja opredeljena v SLR</w:t>
            </w:r>
          </w:p>
        </w:tc>
        <w:tc>
          <w:tcPr>
            <w:tcW w:w="1843" w:type="dxa"/>
            <w:vAlign w:val="center"/>
          </w:tcPr>
          <w:p w:rsidR="00EE0DD9" w:rsidRPr="00137848" w:rsidRDefault="00EE0DD9" w:rsidP="00981099">
            <w:pPr>
              <w:spacing w:after="0"/>
              <w:jc w:val="center"/>
              <w:rPr>
                <w:rFonts w:ascii="Arial" w:hAnsi="Arial" w:cs="Arial"/>
                <w:sz w:val="20"/>
                <w:szCs w:val="24"/>
              </w:rPr>
            </w:pPr>
            <w:r w:rsidRPr="00137848">
              <w:rPr>
                <w:rFonts w:ascii="Arial" w:hAnsi="Arial" w:cs="Arial"/>
                <w:sz w:val="20"/>
                <w:szCs w:val="24"/>
              </w:rPr>
              <w:t>10</w:t>
            </w:r>
          </w:p>
        </w:tc>
        <w:tc>
          <w:tcPr>
            <w:tcW w:w="1843" w:type="dxa"/>
          </w:tcPr>
          <w:p w:rsidR="00EE0DD9" w:rsidRPr="00137848" w:rsidRDefault="00EE0DD9" w:rsidP="00981099">
            <w:pPr>
              <w:spacing w:after="0"/>
              <w:jc w:val="both"/>
              <w:rPr>
                <w:rFonts w:ascii="Arial" w:hAnsi="Arial" w:cs="Arial"/>
                <w:sz w:val="20"/>
                <w:szCs w:val="24"/>
              </w:rPr>
            </w:pPr>
          </w:p>
        </w:tc>
      </w:tr>
      <w:tr w:rsidR="00EE0DD9" w:rsidRPr="00137848" w:rsidTr="00EE0DD9">
        <w:tc>
          <w:tcPr>
            <w:tcW w:w="588" w:type="dxa"/>
          </w:tcPr>
          <w:p w:rsidR="00EE0DD9" w:rsidRPr="00137848" w:rsidRDefault="00EE0DD9" w:rsidP="00981099">
            <w:pPr>
              <w:spacing w:after="0"/>
              <w:jc w:val="both"/>
              <w:rPr>
                <w:rFonts w:ascii="Arial" w:hAnsi="Arial" w:cs="Arial"/>
                <w:sz w:val="20"/>
                <w:szCs w:val="24"/>
              </w:rPr>
            </w:pPr>
            <w:r w:rsidRPr="00137848">
              <w:rPr>
                <w:rFonts w:ascii="Arial" w:hAnsi="Arial" w:cs="Arial"/>
                <w:sz w:val="20"/>
                <w:szCs w:val="24"/>
              </w:rPr>
              <w:t>1.3</w:t>
            </w:r>
          </w:p>
        </w:tc>
        <w:tc>
          <w:tcPr>
            <w:tcW w:w="5332" w:type="dxa"/>
          </w:tcPr>
          <w:p w:rsidR="00EE0DD9" w:rsidRPr="00137848" w:rsidRDefault="00EE0DD9" w:rsidP="00981099">
            <w:pPr>
              <w:spacing w:after="0" w:line="240" w:lineRule="auto"/>
              <w:jc w:val="both"/>
              <w:rPr>
                <w:rFonts w:ascii="Arial" w:hAnsi="Arial" w:cs="Arial"/>
                <w:sz w:val="20"/>
                <w:szCs w:val="24"/>
              </w:rPr>
            </w:pPr>
            <w:r w:rsidRPr="00137848">
              <w:rPr>
                <w:rFonts w:ascii="Arial" w:hAnsi="Arial" w:cs="Arial"/>
                <w:sz w:val="20"/>
                <w:szCs w:val="24"/>
              </w:rPr>
              <w:t>Operacija s svojimi aktivnostmi in rezultati podpira 1 cilj opredeljen v SLR</w:t>
            </w:r>
          </w:p>
        </w:tc>
        <w:tc>
          <w:tcPr>
            <w:tcW w:w="1843" w:type="dxa"/>
            <w:vAlign w:val="center"/>
          </w:tcPr>
          <w:p w:rsidR="00EE0DD9" w:rsidRPr="00137848" w:rsidRDefault="00EE0DD9" w:rsidP="00981099">
            <w:pPr>
              <w:spacing w:after="0"/>
              <w:jc w:val="center"/>
              <w:rPr>
                <w:rFonts w:ascii="Arial" w:hAnsi="Arial" w:cs="Arial"/>
                <w:sz w:val="20"/>
                <w:szCs w:val="24"/>
              </w:rPr>
            </w:pPr>
            <w:r w:rsidRPr="00137848">
              <w:rPr>
                <w:rFonts w:ascii="Arial" w:hAnsi="Arial" w:cs="Arial"/>
                <w:sz w:val="20"/>
                <w:szCs w:val="24"/>
              </w:rPr>
              <w:t>5</w:t>
            </w:r>
          </w:p>
        </w:tc>
        <w:tc>
          <w:tcPr>
            <w:tcW w:w="1843" w:type="dxa"/>
          </w:tcPr>
          <w:p w:rsidR="00EE0DD9" w:rsidRPr="00137848" w:rsidRDefault="00EE0DD9" w:rsidP="00981099">
            <w:pPr>
              <w:spacing w:after="0"/>
              <w:jc w:val="both"/>
              <w:rPr>
                <w:rFonts w:ascii="Arial" w:hAnsi="Arial" w:cs="Arial"/>
                <w:sz w:val="20"/>
                <w:szCs w:val="24"/>
              </w:rPr>
            </w:pPr>
          </w:p>
        </w:tc>
      </w:tr>
      <w:tr w:rsidR="00EE0DD9" w:rsidRPr="00137848" w:rsidTr="00EE0DD9">
        <w:tc>
          <w:tcPr>
            <w:tcW w:w="588" w:type="dxa"/>
          </w:tcPr>
          <w:p w:rsidR="00EE0DD9" w:rsidRPr="00137848" w:rsidRDefault="00EE0DD9" w:rsidP="00981099">
            <w:pPr>
              <w:spacing w:after="0"/>
              <w:jc w:val="both"/>
              <w:rPr>
                <w:rFonts w:ascii="Arial" w:hAnsi="Arial" w:cs="Arial"/>
                <w:b/>
                <w:sz w:val="20"/>
                <w:szCs w:val="24"/>
              </w:rPr>
            </w:pPr>
          </w:p>
        </w:tc>
        <w:tc>
          <w:tcPr>
            <w:tcW w:w="5332" w:type="dxa"/>
          </w:tcPr>
          <w:p w:rsidR="00EE0DD9" w:rsidRPr="00137848" w:rsidRDefault="00EE0DD9" w:rsidP="00981099">
            <w:pPr>
              <w:spacing w:after="0"/>
              <w:jc w:val="both"/>
              <w:rPr>
                <w:rFonts w:ascii="Arial" w:hAnsi="Arial" w:cs="Arial"/>
                <w:sz w:val="20"/>
                <w:szCs w:val="24"/>
              </w:rPr>
            </w:pPr>
            <w:r w:rsidRPr="00137848">
              <w:rPr>
                <w:rFonts w:ascii="Arial" w:hAnsi="Arial" w:cs="Arial"/>
                <w:b/>
                <w:sz w:val="20"/>
                <w:szCs w:val="24"/>
              </w:rPr>
              <w:t>Skupaj največ (točke se NE seštevajo!)</w:t>
            </w:r>
          </w:p>
        </w:tc>
        <w:tc>
          <w:tcPr>
            <w:tcW w:w="1843" w:type="dxa"/>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15</w:t>
            </w:r>
          </w:p>
        </w:tc>
        <w:tc>
          <w:tcPr>
            <w:tcW w:w="1843" w:type="dxa"/>
          </w:tcPr>
          <w:p w:rsidR="00EE0DD9" w:rsidRPr="00137848" w:rsidRDefault="00EE0DD9" w:rsidP="00981099">
            <w:pPr>
              <w:spacing w:after="0"/>
              <w:jc w:val="both"/>
              <w:rPr>
                <w:rFonts w:ascii="Arial" w:hAnsi="Arial" w:cs="Arial"/>
                <w:b/>
                <w:sz w:val="20"/>
                <w:szCs w:val="24"/>
              </w:rPr>
            </w:pPr>
          </w:p>
        </w:tc>
      </w:tr>
    </w:tbl>
    <w:p w:rsidR="00EE0DD9" w:rsidRPr="00137848" w:rsidRDefault="00EE0DD9" w:rsidP="00EE0DD9">
      <w:pPr>
        <w:spacing w:after="0"/>
        <w:jc w:val="both"/>
        <w:rPr>
          <w:rFonts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shd w:val="clear" w:color="auto" w:fill="E5B8B7" w:themeFill="accent2" w:themeFillTint="66"/>
          </w:tcPr>
          <w:p w:rsidR="00EE0DD9" w:rsidRPr="00137848" w:rsidRDefault="00EE0DD9" w:rsidP="00981099">
            <w:pPr>
              <w:spacing w:after="0"/>
              <w:jc w:val="both"/>
              <w:rPr>
                <w:rFonts w:ascii="Arial" w:hAnsi="Arial" w:cs="Arial"/>
                <w:b/>
                <w:sz w:val="20"/>
                <w:szCs w:val="24"/>
              </w:rPr>
            </w:pPr>
            <w:r w:rsidRPr="00137848">
              <w:rPr>
                <w:rFonts w:ascii="Arial" w:hAnsi="Arial" w:cs="Arial"/>
                <w:b/>
                <w:sz w:val="20"/>
                <w:szCs w:val="24"/>
              </w:rPr>
              <w:t>02</w:t>
            </w:r>
          </w:p>
        </w:tc>
        <w:tc>
          <w:tcPr>
            <w:tcW w:w="5332" w:type="dxa"/>
            <w:shd w:val="clear" w:color="auto" w:fill="E5B8B7" w:themeFill="accent2" w:themeFillTint="66"/>
          </w:tcPr>
          <w:p w:rsidR="00EE0DD9" w:rsidRPr="00137848" w:rsidRDefault="00EE0DD9" w:rsidP="00981099">
            <w:pPr>
              <w:spacing w:after="0"/>
              <w:jc w:val="both"/>
              <w:rPr>
                <w:rFonts w:ascii="Arial" w:hAnsi="Arial" w:cs="Arial"/>
                <w:b/>
                <w:sz w:val="20"/>
                <w:szCs w:val="24"/>
              </w:rPr>
            </w:pPr>
            <w:r w:rsidRPr="00137848">
              <w:rPr>
                <w:rFonts w:ascii="Arial" w:hAnsi="Arial" w:cs="Arial"/>
                <w:b/>
                <w:sz w:val="20"/>
                <w:szCs w:val="24"/>
              </w:rPr>
              <w:t>Povezovalni učinek z drugimi operacijami</w:t>
            </w:r>
          </w:p>
        </w:tc>
        <w:tc>
          <w:tcPr>
            <w:tcW w:w="1843" w:type="dxa"/>
            <w:shd w:val="clear" w:color="auto" w:fill="E5B8B7" w:themeFill="accent2" w:themeFillTint="66"/>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Možno število točk</w:t>
            </w:r>
          </w:p>
        </w:tc>
        <w:tc>
          <w:tcPr>
            <w:tcW w:w="1843" w:type="dxa"/>
            <w:shd w:val="clear" w:color="auto" w:fill="E5B8B7" w:themeFill="accent2" w:themeFillTint="66"/>
            <w:vAlign w:val="center"/>
          </w:tcPr>
          <w:p w:rsidR="00EE0DD9" w:rsidRPr="00137848" w:rsidRDefault="00EE0DD9" w:rsidP="00EE0DD9">
            <w:pPr>
              <w:spacing w:after="0"/>
              <w:jc w:val="center"/>
              <w:rPr>
                <w:rFonts w:ascii="Arial" w:hAnsi="Arial" w:cs="Arial"/>
                <w:b/>
                <w:sz w:val="20"/>
                <w:szCs w:val="24"/>
              </w:rPr>
            </w:pPr>
            <w:r w:rsidRPr="00137848">
              <w:rPr>
                <w:rFonts w:ascii="Arial" w:hAnsi="Arial" w:cs="Arial"/>
                <w:b/>
                <w:sz w:val="20"/>
                <w:szCs w:val="24"/>
              </w:rPr>
              <w:t>Doseženo število točk</w:t>
            </w:r>
          </w:p>
        </w:tc>
      </w:tr>
      <w:tr w:rsidR="00EE0DD9" w:rsidRPr="00137848" w:rsidTr="00EE0DD9">
        <w:tc>
          <w:tcPr>
            <w:tcW w:w="588" w:type="dxa"/>
          </w:tcPr>
          <w:p w:rsidR="00EE0DD9" w:rsidRPr="00137848" w:rsidRDefault="00EE0DD9" w:rsidP="00981099">
            <w:pPr>
              <w:spacing w:after="0"/>
              <w:jc w:val="both"/>
              <w:rPr>
                <w:rFonts w:ascii="Arial" w:hAnsi="Arial" w:cs="Arial"/>
                <w:sz w:val="20"/>
                <w:szCs w:val="24"/>
              </w:rPr>
            </w:pPr>
            <w:r w:rsidRPr="00137848">
              <w:rPr>
                <w:rFonts w:ascii="Arial" w:hAnsi="Arial" w:cs="Arial"/>
                <w:sz w:val="20"/>
                <w:szCs w:val="24"/>
              </w:rPr>
              <w:t>2.1</w:t>
            </w:r>
          </w:p>
        </w:tc>
        <w:tc>
          <w:tcPr>
            <w:tcW w:w="5332" w:type="dxa"/>
          </w:tcPr>
          <w:p w:rsidR="00EE0DD9" w:rsidRPr="00137848" w:rsidRDefault="00EE0DD9" w:rsidP="00981099">
            <w:pPr>
              <w:spacing w:after="0" w:line="240" w:lineRule="auto"/>
              <w:jc w:val="both"/>
              <w:rPr>
                <w:rFonts w:ascii="Arial" w:hAnsi="Arial" w:cs="Arial"/>
                <w:sz w:val="20"/>
                <w:szCs w:val="24"/>
              </w:rPr>
            </w:pPr>
            <w:r w:rsidRPr="00137848">
              <w:rPr>
                <w:rFonts w:ascii="Arial" w:hAnsi="Arial" w:cs="Arial"/>
                <w:sz w:val="20"/>
                <w:szCs w:val="24"/>
              </w:rPr>
              <w:t xml:space="preserve">Operacija ima povezovalni učinek z že izvedenimi operacijami ali z operacijami v izvajanju. </w:t>
            </w:r>
          </w:p>
        </w:tc>
        <w:tc>
          <w:tcPr>
            <w:tcW w:w="1843" w:type="dxa"/>
            <w:vAlign w:val="center"/>
          </w:tcPr>
          <w:p w:rsidR="00EE0DD9" w:rsidRPr="00137848" w:rsidRDefault="001D7FAC" w:rsidP="00981099">
            <w:pPr>
              <w:spacing w:after="0"/>
              <w:jc w:val="center"/>
              <w:rPr>
                <w:rFonts w:ascii="Arial" w:hAnsi="Arial" w:cs="Arial"/>
                <w:sz w:val="20"/>
                <w:szCs w:val="24"/>
              </w:rPr>
            </w:pPr>
            <w:r w:rsidRPr="00137848">
              <w:rPr>
                <w:rFonts w:ascii="Arial" w:hAnsi="Arial" w:cs="Arial"/>
                <w:sz w:val="20"/>
                <w:szCs w:val="24"/>
              </w:rPr>
              <w:t>3</w:t>
            </w:r>
          </w:p>
        </w:tc>
        <w:tc>
          <w:tcPr>
            <w:tcW w:w="1843" w:type="dxa"/>
          </w:tcPr>
          <w:p w:rsidR="00EE0DD9" w:rsidRPr="00137848" w:rsidRDefault="00EE0DD9" w:rsidP="00EE0DD9">
            <w:pPr>
              <w:spacing w:after="0"/>
              <w:jc w:val="center"/>
              <w:rPr>
                <w:rFonts w:ascii="Arial" w:hAnsi="Arial" w:cs="Arial"/>
                <w:sz w:val="20"/>
                <w:szCs w:val="24"/>
              </w:rPr>
            </w:pPr>
          </w:p>
        </w:tc>
      </w:tr>
      <w:tr w:rsidR="00EE0DD9" w:rsidRPr="00137848" w:rsidTr="00EE0DD9">
        <w:tc>
          <w:tcPr>
            <w:tcW w:w="588" w:type="dxa"/>
          </w:tcPr>
          <w:p w:rsidR="00EE0DD9" w:rsidRPr="00137848" w:rsidRDefault="00EE0DD9" w:rsidP="00981099">
            <w:pPr>
              <w:spacing w:after="0"/>
              <w:jc w:val="both"/>
              <w:rPr>
                <w:rFonts w:ascii="Arial" w:hAnsi="Arial" w:cs="Arial"/>
                <w:sz w:val="20"/>
                <w:szCs w:val="24"/>
              </w:rPr>
            </w:pPr>
            <w:r w:rsidRPr="00137848">
              <w:rPr>
                <w:rFonts w:ascii="Arial" w:hAnsi="Arial" w:cs="Arial"/>
                <w:sz w:val="20"/>
                <w:szCs w:val="24"/>
              </w:rPr>
              <w:t>2.2</w:t>
            </w:r>
          </w:p>
        </w:tc>
        <w:tc>
          <w:tcPr>
            <w:tcW w:w="5332" w:type="dxa"/>
          </w:tcPr>
          <w:p w:rsidR="00EE0DD9" w:rsidRPr="00137848" w:rsidRDefault="00EE0DD9" w:rsidP="00981099">
            <w:pPr>
              <w:spacing w:after="0" w:line="240" w:lineRule="auto"/>
              <w:jc w:val="both"/>
              <w:rPr>
                <w:rFonts w:ascii="Arial" w:hAnsi="Arial" w:cs="Arial"/>
                <w:sz w:val="20"/>
                <w:szCs w:val="24"/>
              </w:rPr>
            </w:pPr>
            <w:r w:rsidRPr="00137848">
              <w:rPr>
                <w:rFonts w:ascii="Arial" w:hAnsi="Arial" w:cs="Arial"/>
                <w:sz w:val="20"/>
                <w:szCs w:val="24"/>
              </w:rPr>
              <w:t>Operacija nima povezovalnih učinkov.</w:t>
            </w:r>
          </w:p>
        </w:tc>
        <w:tc>
          <w:tcPr>
            <w:tcW w:w="1843" w:type="dxa"/>
            <w:vAlign w:val="center"/>
          </w:tcPr>
          <w:p w:rsidR="00EE0DD9" w:rsidRPr="00137848" w:rsidRDefault="00EE0DD9" w:rsidP="00981099">
            <w:pPr>
              <w:spacing w:after="0"/>
              <w:jc w:val="center"/>
              <w:rPr>
                <w:rFonts w:ascii="Arial" w:hAnsi="Arial" w:cs="Arial"/>
                <w:sz w:val="20"/>
                <w:szCs w:val="24"/>
              </w:rPr>
            </w:pPr>
            <w:r w:rsidRPr="00137848">
              <w:rPr>
                <w:rFonts w:ascii="Arial" w:hAnsi="Arial" w:cs="Arial"/>
                <w:sz w:val="20"/>
                <w:szCs w:val="24"/>
              </w:rPr>
              <w:t>1</w:t>
            </w:r>
          </w:p>
        </w:tc>
        <w:tc>
          <w:tcPr>
            <w:tcW w:w="1843" w:type="dxa"/>
          </w:tcPr>
          <w:p w:rsidR="00EE0DD9" w:rsidRPr="00137848" w:rsidRDefault="00EE0DD9" w:rsidP="00EE0DD9">
            <w:pPr>
              <w:spacing w:after="0"/>
              <w:jc w:val="center"/>
              <w:rPr>
                <w:rFonts w:ascii="Arial" w:hAnsi="Arial" w:cs="Arial"/>
                <w:sz w:val="20"/>
                <w:szCs w:val="24"/>
              </w:rPr>
            </w:pPr>
          </w:p>
        </w:tc>
      </w:tr>
      <w:tr w:rsidR="00EE0DD9" w:rsidRPr="00137848" w:rsidTr="00EE0DD9">
        <w:tc>
          <w:tcPr>
            <w:tcW w:w="588" w:type="dxa"/>
          </w:tcPr>
          <w:p w:rsidR="00EE0DD9" w:rsidRPr="00137848" w:rsidRDefault="00EE0DD9" w:rsidP="00981099">
            <w:pPr>
              <w:spacing w:after="0"/>
              <w:jc w:val="both"/>
              <w:rPr>
                <w:rFonts w:ascii="Arial" w:hAnsi="Arial" w:cs="Arial"/>
                <w:b/>
                <w:sz w:val="20"/>
                <w:szCs w:val="24"/>
              </w:rPr>
            </w:pPr>
          </w:p>
        </w:tc>
        <w:tc>
          <w:tcPr>
            <w:tcW w:w="5332" w:type="dxa"/>
          </w:tcPr>
          <w:p w:rsidR="00EE0DD9" w:rsidRPr="00137848" w:rsidRDefault="00EE0DD9" w:rsidP="00981099">
            <w:pPr>
              <w:spacing w:after="0"/>
              <w:jc w:val="both"/>
              <w:rPr>
                <w:rFonts w:ascii="Arial" w:hAnsi="Arial" w:cs="Arial"/>
                <w:sz w:val="20"/>
                <w:szCs w:val="24"/>
              </w:rPr>
            </w:pPr>
            <w:r w:rsidRPr="00137848">
              <w:rPr>
                <w:rFonts w:ascii="Arial" w:hAnsi="Arial" w:cs="Arial"/>
                <w:b/>
                <w:sz w:val="20"/>
                <w:szCs w:val="24"/>
              </w:rPr>
              <w:t>Skupaj največ (točke se NE seštevajo!)</w:t>
            </w:r>
          </w:p>
        </w:tc>
        <w:tc>
          <w:tcPr>
            <w:tcW w:w="1843" w:type="dxa"/>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3</w:t>
            </w:r>
          </w:p>
        </w:tc>
        <w:tc>
          <w:tcPr>
            <w:tcW w:w="1843" w:type="dxa"/>
          </w:tcPr>
          <w:p w:rsidR="00EE0DD9" w:rsidRPr="00137848" w:rsidRDefault="00EE0DD9" w:rsidP="00EE0DD9">
            <w:pPr>
              <w:spacing w:after="0"/>
              <w:jc w:val="center"/>
              <w:rPr>
                <w:rFonts w:ascii="Arial" w:hAnsi="Arial" w:cs="Arial"/>
                <w:b/>
                <w:sz w:val="20"/>
                <w:szCs w:val="24"/>
              </w:rPr>
            </w:pPr>
          </w:p>
        </w:tc>
      </w:tr>
    </w:tbl>
    <w:p w:rsidR="00B82689" w:rsidRPr="00137848" w:rsidRDefault="00B82689" w:rsidP="00BE75DC">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03</w:t>
            </w:r>
          </w:p>
        </w:tc>
        <w:tc>
          <w:tcPr>
            <w:tcW w:w="533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Ekonomska in družbena upravičenost operacije</w:t>
            </w:r>
          </w:p>
        </w:tc>
        <w:tc>
          <w:tcPr>
            <w:tcW w:w="18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588"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3.1</w:t>
            </w:r>
          </w:p>
        </w:tc>
        <w:tc>
          <w:tcPr>
            <w:tcW w:w="5332"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Rezultati vplivajo na povečanje dostopnosti osnovnih storitev v širšem javnem interesu.</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20</w:t>
            </w:r>
          </w:p>
        </w:tc>
        <w:tc>
          <w:tcPr>
            <w:tcW w:w="1843" w:type="dxa"/>
            <w:tcBorders>
              <w:top w:val="single" w:sz="4" w:space="0" w:color="auto"/>
              <w:left w:val="single" w:sz="4" w:space="0" w:color="auto"/>
              <w:bottom w:val="single" w:sz="4" w:space="0" w:color="auto"/>
              <w:right w:val="single" w:sz="4" w:space="0" w:color="auto"/>
            </w:tcBorders>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3.2</w:t>
            </w:r>
          </w:p>
        </w:tc>
        <w:tc>
          <w:tcPr>
            <w:tcW w:w="5332"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Rezultati vplivajo na razvoj novih produktov in storitev na območju.</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10</w:t>
            </w:r>
          </w:p>
        </w:tc>
        <w:tc>
          <w:tcPr>
            <w:tcW w:w="1843" w:type="dxa"/>
            <w:tcBorders>
              <w:top w:val="single" w:sz="4" w:space="0" w:color="auto"/>
              <w:left w:val="single" w:sz="4" w:space="0" w:color="auto"/>
              <w:bottom w:val="single" w:sz="4" w:space="0" w:color="auto"/>
              <w:right w:val="single" w:sz="4" w:space="0" w:color="auto"/>
            </w:tcBorders>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3.3</w:t>
            </w:r>
          </w:p>
        </w:tc>
        <w:tc>
          <w:tcPr>
            <w:tcW w:w="5332"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Rezultati prispevajo k nastanku novih delovnih mest.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Borders>
              <w:top w:val="single" w:sz="4" w:space="0" w:color="auto"/>
              <w:left w:val="single" w:sz="4" w:space="0" w:color="auto"/>
              <w:bottom w:val="single" w:sz="4" w:space="0" w:color="auto"/>
              <w:right w:val="single" w:sz="4" w:space="0" w:color="auto"/>
            </w:tcBorders>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Borders>
              <w:top w:val="single" w:sz="4" w:space="0" w:color="auto"/>
              <w:left w:val="single" w:sz="4" w:space="0" w:color="auto"/>
              <w:bottom w:val="single" w:sz="4" w:space="0" w:color="auto"/>
              <w:right w:val="single" w:sz="4" w:space="0" w:color="auto"/>
            </w:tcBorders>
          </w:tcPr>
          <w:p w:rsidR="00EE0DD9" w:rsidRPr="00137848" w:rsidRDefault="00EE0DD9" w:rsidP="00EE0DD9">
            <w:pPr>
              <w:spacing w:after="0"/>
              <w:jc w:val="both"/>
              <w:rPr>
                <w:rFonts w:ascii="Arial" w:eastAsia="Times New Roman" w:hAnsi="Arial" w:cs="Arial"/>
                <w:b/>
                <w:sz w:val="20"/>
                <w:szCs w:val="20"/>
                <w:lang w:eastAsia="sl-SI"/>
              </w:rPr>
            </w:pPr>
          </w:p>
        </w:tc>
        <w:tc>
          <w:tcPr>
            <w:tcW w:w="5332"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20</w:t>
            </w:r>
          </w:p>
        </w:tc>
        <w:tc>
          <w:tcPr>
            <w:tcW w:w="1843" w:type="dxa"/>
            <w:tcBorders>
              <w:top w:val="single" w:sz="4" w:space="0" w:color="auto"/>
              <w:left w:val="single" w:sz="4" w:space="0" w:color="auto"/>
              <w:bottom w:val="single" w:sz="4" w:space="0" w:color="auto"/>
              <w:right w:val="single" w:sz="4" w:space="0" w:color="auto"/>
            </w:tcBorders>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p w:rsidR="003B3393" w:rsidRPr="00137848" w:rsidRDefault="003B3393"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04</w:t>
            </w:r>
          </w:p>
        </w:tc>
        <w:tc>
          <w:tcPr>
            <w:tcW w:w="5332"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Trajnost projektnih rezultatov</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rPr>
          <w:trHeight w:val="401"/>
        </w:trPr>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4.1</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Izvajanje bo omogočeno tudi po zaključku operacije</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4.2</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Izvajanje bo delno omogočeno tudi po zaključku operacije.</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3</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b/>
                <w:sz w:val="20"/>
                <w:szCs w:val="20"/>
                <w:lang w:eastAsia="sl-SI"/>
              </w:rPr>
            </w:pPr>
          </w:p>
        </w:tc>
        <w:tc>
          <w:tcPr>
            <w:tcW w:w="5332"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vAlign w:val="center"/>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397"/>
        <w:gridCol w:w="1843"/>
        <w:gridCol w:w="1843"/>
      </w:tblGrid>
      <w:tr w:rsidR="00EE0DD9" w:rsidRPr="00137848" w:rsidTr="00EE0DD9">
        <w:tc>
          <w:tcPr>
            <w:tcW w:w="523"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05</w:t>
            </w:r>
          </w:p>
        </w:tc>
        <w:tc>
          <w:tcPr>
            <w:tcW w:w="5397"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Vključenost partnerjev v operacijo</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1D7FAC" w:rsidRPr="00137848" w:rsidTr="00EE0DD9">
        <w:tc>
          <w:tcPr>
            <w:tcW w:w="523" w:type="dxa"/>
            <w:vAlign w:val="center"/>
          </w:tcPr>
          <w:p w:rsidR="001D7FAC" w:rsidRPr="00137848" w:rsidRDefault="001D7FAC"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5.1</w:t>
            </w:r>
          </w:p>
        </w:tc>
        <w:tc>
          <w:tcPr>
            <w:tcW w:w="5397" w:type="dxa"/>
            <w:vAlign w:val="center"/>
          </w:tcPr>
          <w:p w:rsidR="001D7FAC" w:rsidRPr="00137848" w:rsidRDefault="001D7FAC" w:rsidP="00E415C2">
            <w:pPr>
              <w:spacing w:after="0"/>
              <w:rPr>
                <w:rFonts w:cstheme="minorHAnsi"/>
              </w:rPr>
            </w:pPr>
            <w:r w:rsidRPr="00137848">
              <w:rPr>
                <w:rFonts w:cstheme="minorHAnsi"/>
              </w:rPr>
              <w:t>Pri operaciji sodeluje</w:t>
            </w:r>
            <w:r w:rsidR="00F02D71">
              <w:rPr>
                <w:rFonts w:cstheme="minorHAnsi"/>
              </w:rPr>
              <w:t>jo</w:t>
            </w:r>
            <w:r w:rsidRPr="00137848">
              <w:rPr>
                <w:rFonts w:cstheme="minorHAnsi"/>
              </w:rPr>
              <w:t xml:space="preserve"> </w:t>
            </w:r>
            <w:r w:rsidR="00F02D71">
              <w:rPr>
                <w:rFonts w:cstheme="minorHAnsi"/>
              </w:rPr>
              <w:t xml:space="preserve">prijavitelj in </w:t>
            </w:r>
            <w:r w:rsidRPr="00137848">
              <w:rPr>
                <w:rFonts w:cstheme="minorHAnsi"/>
              </w:rPr>
              <w:t xml:space="preserve">3  ali več partnerjev.                        </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12</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p>
        </w:tc>
      </w:tr>
      <w:tr w:rsidR="001D7FAC" w:rsidRPr="00137848" w:rsidTr="00EE0DD9">
        <w:trPr>
          <w:trHeight w:val="299"/>
        </w:trPr>
        <w:tc>
          <w:tcPr>
            <w:tcW w:w="523" w:type="dxa"/>
            <w:vAlign w:val="center"/>
          </w:tcPr>
          <w:p w:rsidR="001D7FAC" w:rsidRPr="00137848" w:rsidRDefault="001D7FAC"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5.2</w:t>
            </w:r>
          </w:p>
        </w:tc>
        <w:tc>
          <w:tcPr>
            <w:tcW w:w="5397" w:type="dxa"/>
            <w:vAlign w:val="center"/>
          </w:tcPr>
          <w:p w:rsidR="001D7FAC" w:rsidRPr="00137848" w:rsidRDefault="00F02D71" w:rsidP="00E415C2">
            <w:pPr>
              <w:spacing w:after="0"/>
              <w:rPr>
                <w:rFonts w:cstheme="minorHAnsi"/>
              </w:rPr>
            </w:pPr>
            <w:r>
              <w:rPr>
                <w:rFonts w:cstheme="minorHAnsi"/>
              </w:rPr>
              <w:t xml:space="preserve">Pri operaciji sodelujejo prijavitelj in </w:t>
            </w:r>
            <w:r w:rsidR="001D7FAC" w:rsidRPr="00137848">
              <w:rPr>
                <w:rFonts w:cstheme="minorHAnsi"/>
              </w:rPr>
              <w:t xml:space="preserve"> 2 partnerja.                                         </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10</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p>
        </w:tc>
      </w:tr>
      <w:tr w:rsidR="001D7FAC" w:rsidRPr="00137848" w:rsidTr="00EE0DD9">
        <w:trPr>
          <w:trHeight w:val="299"/>
        </w:trPr>
        <w:tc>
          <w:tcPr>
            <w:tcW w:w="523" w:type="dxa"/>
            <w:vAlign w:val="center"/>
          </w:tcPr>
          <w:p w:rsidR="001D7FAC" w:rsidRPr="00137848" w:rsidRDefault="001D7FAC"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5.3</w:t>
            </w:r>
          </w:p>
        </w:tc>
        <w:tc>
          <w:tcPr>
            <w:tcW w:w="5397" w:type="dxa"/>
            <w:vAlign w:val="center"/>
          </w:tcPr>
          <w:p w:rsidR="001D7FAC" w:rsidRPr="00137848" w:rsidRDefault="00F02D71" w:rsidP="00E415C2">
            <w:pPr>
              <w:spacing w:after="0"/>
              <w:rPr>
                <w:rFonts w:cstheme="minorHAnsi"/>
              </w:rPr>
            </w:pPr>
            <w:r>
              <w:rPr>
                <w:rFonts w:cstheme="minorHAnsi"/>
              </w:rPr>
              <w:t xml:space="preserve">Pri operaciji sodelujeta </w:t>
            </w:r>
            <w:r w:rsidR="00E415C2">
              <w:rPr>
                <w:rFonts w:cstheme="minorHAnsi"/>
              </w:rPr>
              <w:t xml:space="preserve">prijavitelj in </w:t>
            </w:r>
            <w:r>
              <w:rPr>
                <w:rFonts w:cstheme="minorHAnsi"/>
              </w:rPr>
              <w:t xml:space="preserve">vsaj </w:t>
            </w:r>
            <w:r w:rsidR="00E415C2">
              <w:rPr>
                <w:rFonts w:cstheme="minorHAnsi"/>
              </w:rPr>
              <w:t>1 partner</w:t>
            </w:r>
            <w:r w:rsidR="001D7FAC" w:rsidRPr="00137848">
              <w:rPr>
                <w:rFonts w:cstheme="minorHAnsi"/>
              </w:rPr>
              <w:t xml:space="preserve">.                     </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8</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p>
        </w:tc>
      </w:tr>
      <w:tr w:rsidR="00EE0DD9" w:rsidRPr="00137848" w:rsidTr="00EE0DD9">
        <w:tc>
          <w:tcPr>
            <w:tcW w:w="523" w:type="dxa"/>
          </w:tcPr>
          <w:p w:rsidR="00EE0DD9" w:rsidRPr="00137848" w:rsidRDefault="00EE0DD9" w:rsidP="00EE0DD9">
            <w:pPr>
              <w:spacing w:after="0"/>
              <w:jc w:val="both"/>
              <w:rPr>
                <w:rFonts w:ascii="Arial" w:eastAsia="Times New Roman" w:hAnsi="Arial" w:cs="Arial"/>
                <w:b/>
                <w:sz w:val="20"/>
                <w:szCs w:val="20"/>
                <w:lang w:eastAsia="sl-SI"/>
              </w:rPr>
            </w:pPr>
          </w:p>
        </w:tc>
        <w:tc>
          <w:tcPr>
            <w:tcW w:w="5397"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12</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F02D71" w:rsidRPr="00F02D71" w:rsidTr="00EE0DD9">
        <w:tc>
          <w:tcPr>
            <w:tcW w:w="588" w:type="dxa"/>
            <w:shd w:val="clear" w:color="auto" w:fill="E5B8B7" w:themeFill="accent2" w:themeFillTint="66"/>
          </w:tcPr>
          <w:p w:rsidR="00EE0DD9" w:rsidRPr="00F02D71" w:rsidRDefault="00EE0DD9" w:rsidP="00EE0DD9">
            <w:pPr>
              <w:spacing w:after="0"/>
              <w:jc w:val="both"/>
              <w:rPr>
                <w:rFonts w:ascii="Arial" w:eastAsia="Times New Roman" w:hAnsi="Arial" w:cs="Arial"/>
                <w:b/>
                <w:sz w:val="20"/>
                <w:szCs w:val="20"/>
                <w:lang w:eastAsia="sl-SI"/>
              </w:rPr>
            </w:pPr>
            <w:r w:rsidRPr="00F02D71">
              <w:rPr>
                <w:rFonts w:ascii="Arial" w:eastAsia="Times New Roman" w:hAnsi="Arial" w:cs="Arial"/>
                <w:b/>
                <w:sz w:val="20"/>
                <w:szCs w:val="20"/>
                <w:lang w:eastAsia="sl-SI"/>
              </w:rPr>
              <w:t>06</w:t>
            </w:r>
          </w:p>
        </w:tc>
        <w:tc>
          <w:tcPr>
            <w:tcW w:w="5332" w:type="dxa"/>
            <w:shd w:val="clear" w:color="auto" w:fill="E5B8B7" w:themeFill="accent2" w:themeFillTint="66"/>
          </w:tcPr>
          <w:p w:rsidR="00EE0DD9" w:rsidRPr="00F02D71" w:rsidRDefault="00EE0DD9" w:rsidP="00EE0DD9">
            <w:pPr>
              <w:spacing w:after="0"/>
              <w:jc w:val="both"/>
              <w:rPr>
                <w:rFonts w:ascii="Arial" w:eastAsia="Times New Roman" w:hAnsi="Arial" w:cs="Arial"/>
                <w:i/>
                <w:sz w:val="20"/>
                <w:szCs w:val="20"/>
                <w:lang w:eastAsia="sl-SI"/>
              </w:rPr>
            </w:pPr>
            <w:r w:rsidRPr="00F02D71">
              <w:rPr>
                <w:rFonts w:ascii="Arial" w:eastAsia="Times New Roman" w:hAnsi="Arial" w:cs="Arial"/>
                <w:b/>
                <w:sz w:val="20"/>
                <w:szCs w:val="20"/>
                <w:lang w:eastAsia="sl-SI"/>
              </w:rPr>
              <w:t xml:space="preserve">Finančna preglednost in stroškovna učinkovitost </w:t>
            </w:r>
          </w:p>
        </w:tc>
        <w:tc>
          <w:tcPr>
            <w:tcW w:w="1843" w:type="dxa"/>
            <w:shd w:val="clear" w:color="auto" w:fill="E5B8B7" w:themeFill="accent2" w:themeFillTint="66"/>
            <w:vAlign w:val="center"/>
          </w:tcPr>
          <w:p w:rsidR="00EE0DD9" w:rsidRPr="00F02D71" w:rsidRDefault="00EE0DD9" w:rsidP="00EE0DD9">
            <w:pPr>
              <w:spacing w:after="0"/>
              <w:jc w:val="center"/>
              <w:rPr>
                <w:rFonts w:ascii="Arial" w:eastAsia="Times New Roman" w:hAnsi="Arial" w:cs="Arial"/>
                <w:b/>
                <w:sz w:val="20"/>
                <w:szCs w:val="20"/>
                <w:lang w:eastAsia="sl-SI"/>
              </w:rPr>
            </w:pPr>
            <w:r w:rsidRPr="00F02D71">
              <w:rPr>
                <w:rFonts w:ascii="Arial" w:eastAsia="Times New Roman" w:hAnsi="Arial" w:cs="Arial"/>
                <w:b/>
                <w:sz w:val="20"/>
                <w:szCs w:val="20"/>
                <w:lang w:eastAsia="sl-SI"/>
              </w:rPr>
              <w:t>Možno število točk</w:t>
            </w:r>
          </w:p>
        </w:tc>
        <w:tc>
          <w:tcPr>
            <w:tcW w:w="1843" w:type="dxa"/>
            <w:shd w:val="clear" w:color="auto" w:fill="E5B8B7" w:themeFill="accent2" w:themeFillTint="66"/>
            <w:vAlign w:val="center"/>
          </w:tcPr>
          <w:p w:rsidR="00EE0DD9" w:rsidRPr="00F02D71" w:rsidRDefault="00EE0DD9" w:rsidP="00EE0DD9">
            <w:pPr>
              <w:spacing w:after="0"/>
              <w:jc w:val="center"/>
              <w:rPr>
                <w:rFonts w:ascii="Arial" w:eastAsia="Times New Roman" w:hAnsi="Arial" w:cs="Arial"/>
                <w:b/>
                <w:sz w:val="20"/>
                <w:szCs w:val="20"/>
                <w:lang w:eastAsia="sl-SI"/>
              </w:rPr>
            </w:pPr>
            <w:r w:rsidRPr="00F02D71">
              <w:rPr>
                <w:rFonts w:ascii="Arial" w:eastAsia="Times New Roman" w:hAnsi="Arial" w:cs="Arial"/>
                <w:b/>
                <w:sz w:val="20"/>
                <w:szCs w:val="20"/>
                <w:lang w:eastAsia="sl-SI"/>
              </w:rPr>
              <w:t>Doseženo število točk</w:t>
            </w:r>
          </w:p>
        </w:tc>
      </w:tr>
      <w:tr w:rsidR="00F02D71" w:rsidRPr="00F02D71" w:rsidTr="00EE0DD9">
        <w:tc>
          <w:tcPr>
            <w:tcW w:w="588" w:type="dxa"/>
          </w:tcPr>
          <w:p w:rsidR="00EE0DD9" w:rsidRPr="00F02D71" w:rsidRDefault="00EE0DD9" w:rsidP="00EE0DD9">
            <w:pPr>
              <w:spacing w:after="0"/>
              <w:jc w:val="both"/>
              <w:rPr>
                <w:rFonts w:ascii="Arial" w:eastAsia="Times New Roman" w:hAnsi="Arial" w:cs="Arial"/>
                <w:sz w:val="20"/>
                <w:szCs w:val="20"/>
                <w:lang w:eastAsia="sl-SI"/>
              </w:rPr>
            </w:pPr>
            <w:r w:rsidRPr="00F02D71">
              <w:rPr>
                <w:rFonts w:ascii="Arial" w:eastAsia="Times New Roman" w:hAnsi="Arial" w:cs="Arial"/>
                <w:sz w:val="20"/>
                <w:szCs w:val="20"/>
                <w:lang w:eastAsia="sl-SI"/>
              </w:rPr>
              <w:t>6.1</w:t>
            </w:r>
          </w:p>
        </w:tc>
        <w:tc>
          <w:tcPr>
            <w:tcW w:w="5332" w:type="dxa"/>
          </w:tcPr>
          <w:p w:rsidR="00EE0DD9" w:rsidRPr="00F02D71" w:rsidRDefault="00E415C2" w:rsidP="00EE0DD9">
            <w:pPr>
              <w:spacing w:after="0"/>
              <w:jc w:val="both"/>
              <w:rPr>
                <w:rFonts w:ascii="Arial" w:eastAsia="Times New Roman" w:hAnsi="Arial" w:cs="Arial"/>
                <w:sz w:val="20"/>
                <w:szCs w:val="20"/>
                <w:lang w:eastAsia="sl-SI"/>
              </w:rPr>
            </w:pPr>
            <w:r w:rsidRPr="00F02D71">
              <w:rPr>
                <w:rFonts w:ascii="Arial" w:eastAsia="Times New Roman" w:hAnsi="Arial" w:cs="Arial"/>
                <w:sz w:val="20"/>
                <w:szCs w:val="20"/>
                <w:lang w:eastAsia="sl-SI"/>
              </w:rPr>
              <w:t>Načrtovani stroški operacije so v celoti skladni z vsebino in rezultati operacije (stroški so razumni in primerno porazdeljeni po aktivnostih)</w:t>
            </w:r>
          </w:p>
        </w:tc>
        <w:tc>
          <w:tcPr>
            <w:tcW w:w="1843" w:type="dxa"/>
            <w:vAlign w:val="center"/>
          </w:tcPr>
          <w:p w:rsidR="00EE0DD9" w:rsidRPr="00F02D71" w:rsidRDefault="00EE0DD9" w:rsidP="00EE0DD9">
            <w:pPr>
              <w:spacing w:after="0"/>
              <w:jc w:val="center"/>
              <w:rPr>
                <w:rFonts w:ascii="Arial" w:eastAsia="Times New Roman" w:hAnsi="Arial" w:cs="Arial"/>
                <w:sz w:val="20"/>
                <w:szCs w:val="20"/>
                <w:lang w:eastAsia="sl-SI"/>
              </w:rPr>
            </w:pPr>
            <w:r w:rsidRPr="00F02D71">
              <w:rPr>
                <w:rFonts w:ascii="Arial" w:eastAsia="Times New Roman" w:hAnsi="Arial" w:cs="Arial"/>
                <w:sz w:val="20"/>
                <w:szCs w:val="20"/>
                <w:lang w:eastAsia="sl-SI"/>
              </w:rPr>
              <w:t>20</w:t>
            </w:r>
          </w:p>
        </w:tc>
        <w:tc>
          <w:tcPr>
            <w:tcW w:w="1843" w:type="dxa"/>
          </w:tcPr>
          <w:p w:rsidR="00EE0DD9" w:rsidRPr="00F02D71" w:rsidRDefault="00EE0DD9" w:rsidP="00EE0DD9">
            <w:pPr>
              <w:spacing w:after="0"/>
              <w:jc w:val="center"/>
              <w:rPr>
                <w:rFonts w:ascii="Arial" w:eastAsia="Times New Roman" w:hAnsi="Arial" w:cs="Arial"/>
                <w:sz w:val="20"/>
                <w:szCs w:val="20"/>
                <w:lang w:eastAsia="sl-SI"/>
              </w:rPr>
            </w:pPr>
          </w:p>
        </w:tc>
      </w:tr>
      <w:tr w:rsidR="00F02D71" w:rsidRPr="00F02D71" w:rsidTr="00EE0DD9">
        <w:tc>
          <w:tcPr>
            <w:tcW w:w="588" w:type="dxa"/>
          </w:tcPr>
          <w:p w:rsidR="00EE0DD9" w:rsidRPr="00F02D71" w:rsidRDefault="00EE0DD9" w:rsidP="00EE0DD9">
            <w:pPr>
              <w:spacing w:after="0"/>
              <w:jc w:val="both"/>
              <w:rPr>
                <w:rFonts w:ascii="Arial" w:eastAsia="Times New Roman" w:hAnsi="Arial" w:cs="Arial"/>
                <w:sz w:val="20"/>
                <w:szCs w:val="20"/>
                <w:lang w:eastAsia="sl-SI"/>
              </w:rPr>
            </w:pPr>
            <w:r w:rsidRPr="00F02D71">
              <w:rPr>
                <w:rFonts w:ascii="Arial" w:eastAsia="Times New Roman" w:hAnsi="Arial" w:cs="Arial"/>
                <w:sz w:val="20"/>
                <w:szCs w:val="20"/>
                <w:lang w:eastAsia="sl-SI"/>
              </w:rPr>
              <w:t>6.2</w:t>
            </w:r>
          </w:p>
        </w:tc>
        <w:tc>
          <w:tcPr>
            <w:tcW w:w="5332" w:type="dxa"/>
          </w:tcPr>
          <w:p w:rsidR="00EE0DD9" w:rsidRPr="00F02D71" w:rsidRDefault="00E415C2" w:rsidP="00EE0DD9">
            <w:pPr>
              <w:spacing w:after="0"/>
              <w:jc w:val="both"/>
              <w:rPr>
                <w:rFonts w:ascii="Arial" w:eastAsia="Times New Roman" w:hAnsi="Arial" w:cs="Arial"/>
                <w:sz w:val="20"/>
                <w:szCs w:val="20"/>
                <w:lang w:eastAsia="sl-SI"/>
              </w:rPr>
            </w:pPr>
            <w:r w:rsidRPr="00F02D71">
              <w:rPr>
                <w:rFonts w:ascii="Arial" w:eastAsia="Times New Roman" w:hAnsi="Arial" w:cs="Arial"/>
                <w:sz w:val="20"/>
                <w:szCs w:val="20"/>
                <w:lang w:eastAsia="sl-SI"/>
              </w:rPr>
              <w:t>Načrtovani stroški operacije so delno skladni z vsebino in rezultati (stroški niso povsem jasni in primerno porazdeljeni po aktivnostih)</w:t>
            </w:r>
          </w:p>
        </w:tc>
        <w:tc>
          <w:tcPr>
            <w:tcW w:w="1843" w:type="dxa"/>
            <w:vAlign w:val="center"/>
          </w:tcPr>
          <w:p w:rsidR="00EE0DD9" w:rsidRPr="00F02D71" w:rsidRDefault="00E415C2" w:rsidP="00EE0DD9">
            <w:pPr>
              <w:spacing w:after="0"/>
              <w:jc w:val="center"/>
              <w:rPr>
                <w:rFonts w:ascii="Arial" w:eastAsia="Times New Roman" w:hAnsi="Arial" w:cs="Arial"/>
                <w:sz w:val="20"/>
                <w:szCs w:val="20"/>
                <w:lang w:eastAsia="sl-SI"/>
              </w:rPr>
            </w:pPr>
            <w:r w:rsidRPr="00F02D71">
              <w:rPr>
                <w:rFonts w:ascii="Arial" w:eastAsia="Times New Roman" w:hAnsi="Arial" w:cs="Arial"/>
                <w:sz w:val="20"/>
                <w:szCs w:val="20"/>
                <w:lang w:eastAsia="sl-SI"/>
              </w:rPr>
              <w:t>10</w:t>
            </w:r>
          </w:p>
        </w:tc>
        <w:tc>
          <w:tcPr>
            <w:tcW w:w="1843" w:type="dxa"/>
          </w:tcPr>
          <w:p w:rsidR="00EE0DD9" w:rsidRPr="00F02D71" w:rsidRDefault="00EE0DD9" w:rsidP="00EE0DD9">
            <w:pPr>
              <w:spacing w:after="0"/>
              <w:jc w:val="center"/>
              <w:rPr>
                <w:rFonts w:ascii="Arial" w:eastAsia="Times New Roman" w:hAnsi="Arial" w:cs="Arial"/>
                <w:sz w:val="20"/>
                <w:szCs w:val="20"/>
                <w:lang w:eastAsia="sl-SI"/>
              </w:rPr>
            </w:pPr>
          </w:p>
        </w:tc>
      </w:tr>
      <w:tr w:rsidR="00F02D71" w:rsidRPr="00F02D71" w:rsidTr="00EE0DD9">
        <w:tc>
          <w:tcPr>
            <w:tcW w:w="588" w:type="dxa"/>
          </w:tcPr>
          <w:p w:rsidR="00E415C2" w:rsidRPr="00F02D71" w:rsidRDefault="00E415C2" w:rsidP="00EE0DD9">
            <w:pPr>
              <w:spacing w:after="0"/>
              <w:jc w:val="both"/>
              <w:rPr>
                <w:rFonts w:ascii="Arial" w:eastAsia="Times New Roman" w:hAnsi="Arial" w:cs="Arial"/>
                <w:sz w:val="20"/>
                <w:szCs w:val="20"/>
                <w:lang w:eastAsia="sl-SI"/>
              </w:rPr>
            </w:pPr>
            <w:r w:rsidRPr="00F02D71">
              <w:rPr>
                <w:rFonts w:ascii="Arial" w:eastAsia="Times New Roman" w:hAnsi="Arial" w:cs="Arial"/>
                <w:sz w:val="20"/>
                <w:szCs w:val="20"/>
                <w:lang w:eastAsia="sl-SI"/>
              </w:rPr>
              <w:lastRenderedPageBreak/>
              <w:t>6.3</w:t>
            </w:r>
          </w:p>
        </w:tc>
        <w:tc>
          <w:tcPr>
            <w:tcW w:w="5332" w:type="dxa"/>
          </w:tcPr>
          <w:p w:rsidR="00E415C2" w:rsidRPr="00F02D71" w:rsidRDefault="00D3267A" w:rsidP="00EE0DD9">
            <w:pPr>
              <w:spacing w:after="0"/>
              <w:jc w:val="both"/>
              <w:rPr>
                <w:rFonts w:ascii="Arial" w:eastAsia="Times New Roman" w:hAnsi="Arial" w:cs="Arial"/>
                <w:sz w:val="20"/>
                <w:szCs w:val="20"/>
                <w:lang w:eastAsia="sl-SI"/>
              </w:rPr>
            </w:pPr>
            <w:r w:rsidRPr="00F02D71">
              <w:rPr>
                <w:rFonts w:ascii="Arial" w:eastAsia="Times New Roman" w:hAnsi="Arial" w:cs="Arial"/>
                <w:sz w:val="20"/>
                <w:szCs w:val="20"/>
                <w:lang w:eastAsia="sl-SI"/>
              </w:rPr>
              <w:t>Načrtovani stroški operacije so opredeljeni a niso jasni ter ne upravičujejo vložek glede na pričakovane rezultate</w:t>
            </w:r>
          </w:p>
        </w:tc>
        <w:tc>
          <w:tcPr>
            <w:tcW w:w="1843" w:type="dxa"/>
            <w:vAlign w:val="center"/>
          </w:tcPr>
          <w:p w:rsidR="00E415C2" w:rsidRPr="00F02D71" w:rsidRDefault="00D3267A" w:rsidP="00EE0DD9">
            <w:pPr>
              <w:spacing w:after="0"/>
              <w:jc w:val="center"/>
              <w:rPr>
                <w:rFonts w:ascii="Arial" w:eastAsia="Times New Roman" w:hAnsi="Arial" w:cs="Arial"/>
                <w:sz w:val="20"/>
                <w:szCs w:val="20"/>
                <w:lang w:eastAsia="sl-SI"/>
              </w:rPr>
            </w:pPr>
            <w:r w:rsidRPr="00F02D71">
              <w:rPr>
                <w:rFonts w:ascii="Arial" w:eastAsia="Times New Roman" w:hAnsi="Arial" w:cs="Arial"/>
                <w:sz w:val="20"/>
                <w:szCs w:val="20"/>
                <w:lang w:eastAsia="sl-SI"/>
              </w:rPr>
              <w:t>5</w:t>
            </w:r>
          </w:p>
        </w:tc>
        <w:tc>
          <w:tcPr>
            <w:tcW w:w="1843" w:type="dxa"/>
          </w:tcPr>
          <w:p w:rsidR="00E415C2" w:rsidRPr="00F02D71" w:rsidRDefault="00E415C2" w:rsidP="00EE0DD9">
            <w:pPr>
              <w:spacing w:after="0"/>
              <w:jc w:val="center"/>
              <w:rPr>
                <w:rFonts w:ascii="Arial" w:eastAsia="Times New Roman" w:hAnsi="Arial" w:cs="Arial"/>
                <w:sz w:val="20"/>
                <w:szCs w:val="20"/>
                <w:lang w:eastAsia="sl-SI"/>
              </w:rPr>
            </w:pPr>
          </w:p>
        </w:tc>
      </w:tr>
      <w:tr w:rsidR="00F02D71" w:rsidRPr="00F02D71" w:rsidTr="00EE0DD9">
        <w:tc>
          <w:tcPr>
            <w:tcW w:w="588" w:type="dxa"/>
          </w:tcPr>
          <w:p w:rsidR="00EE0DD9" w:rsidRPr="00F02D71" w:rsidRDefault="00EE0DD9" w:rsidP="00EE0DD9">
            <w:pPr>
              <w:spacing w:after="0"/>
              <w:jc w:val="both"/>
              <w:rPr>
                <w:rFonts w:ascii="Arial" w:eastAsia="Times New Roman" w:hAnsi="Arial" w:cs="Arial"/>
                <w:b/>
                <w:sz w:val="20"/>
                <w:szCs w:val="20"/>
                <w:lang w:eastAsia="sl-SI"/>
              </w:rPr>
            </w:pPr>
          </w:p>
        </w:tc>
        <w:tc>
          <w:tcPr>
            <w:tcW w:w="5332" w:type="dxa"/>
          </w:tcPr>
          <w:p w:rsidR="00EE0DD9" w:rsidRPr="00F02D71" w:rsidRDefault="00EE0DD9" w:rsidP="00EE0DD9">
            <w:pPr>
              <w:spacing w:after="0"/>
              <w:jc w:val="both"/>
              <w:rPr>
                <w:rFonts w:ascii="Arial" w:eastAsia="Times New Roman" w:hAnsi="Arial" w:cs="Arial"/>
                <w:sz w:val="20"/>
                <w:szCs w:val="20"/>
                <w:lang w:eastAsia="sl-SI"/>
              </w:rPr>
            </w:pPr>
            <w:r w:rsidRPr="00F02D71">
              <w:rPr>
                <w:rFonts w:ascii="Arial" w:eastAsia="Times New Roman" w:hAnsi="Arial" w:cs="Arial"/>
                <w:b/>
                <w:sz w:val="20"/>
                <w:szCs w:val="20"/>
                <w:lang w:eastAsia="sl-SI"/>
              </w:rPr>
              <w:t>Skupaj največ (točke se NE seštevajo!)</w:t>
            </w:r>
          </w:p>
        </w:tc>
        <w:tc>
          <w:tcPr>
            <w:tcW w:w="1843" w:type="dxa"/>
            <w:vAlign w:val="center"/>
          </w:tcPr>
          <w:p w:rsidR="00EE0DD9" w:rsidRPr="00F02D71" w:rsidRDefault="00EE0DD9" w:rsidP="00EE0DD9">
            <w:pPr>
              <w:spacing w:after="0"/>
              <w:jc w:val="center"/>
              <w:rPr>
                <w:rFonts w:ascii="Arial" w:eastAsia="Times New Roman" w:hAnsi="Arial" w:cs="Arial"/>
                <w:b/>
                <w:sz w:val="20"/>
                <w:szCs w:val="20"/>
                <w:lang w:eastAsia="sl-SI"/>
              </w:rPr>
            </w:pPr>
            <w:r w:rsidRPr="00F02D71">
              <w:rPr>
                <w:rFonts w:ascii="Arial" w:eastAsia="Times New Roman" w:hAnsi="Arial" w:cs="Arial"/>
                <w:b/>
                <w:sz w:val="20"/>
                <w:szCs w:val="20"/>
                <w:lang w:eastAsia="sl-SI"/>
              </w:rPr>
              <w:t>20</w:t>
            </w:r>
          </w:p>
        </w:tc>
        <w:tc>
          <w:tcPr>
            <w:tcW w:w="1843" w:type="dxa"/>
          </w:tcPr>
          <w:p w:rsidR="00EE0DD9" w:rsidRPr="00F02D71"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BE75DC">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07</w:t>
            </w:r>
          </w:p>
        </w:tc>
        <w:tc>
          <w:tcPr>
            <w:tcW w:w="5332"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Vpliv operacije na doseganje horizontalnih ciljev EU</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7.1</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prispeva k blaženju podnebnih sprememb in prilagajanju nanje</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3</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7.2</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prispeva k ohranjanju narave, okolja in spodbuja rabo endogenih potencialov</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3</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7.3</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Inovativnost operacije:</w:t>
            </w:r>
          </w:p>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predstavlja novost na območju LAS (nove rešitve, nova ponudba, metode, storitve,…)</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4</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b/>
                <w:sz w:val="20"/>
                <w:szCs w:val="20"/>
                <w:lang w:eastAsia="sl-SI"/>
              </w:rPr>
            </w:pPr>
          </w:p>
        </w:tc>
        <w:tc>
          <w:tcPr>
            <w:tcW w:w="5332"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 xml:space="preserve">Skupaj največ </w:t>
            </w:r>
            <w:r w:rsidRPr="00137848">
              <w:rPr>
                <w:rFonts w:ascii="Arial" w:eastAsia="Times New Roman" w:hAnsi="Arial" w:cs="Arial"/>
                <w:sz w:val="20"/>
                <w:szCs w:val="20"/>
                <w:lang w:eastAsia="sl-SI"/>
              </w:rPr>
              <w:t>(točke se seštevajo)</w:t>
            </w:r>
          </w:p>
        </w:tc>
        <w:tc>
          <w:tcPr>
            <w:tcW w:w="1843" w:type="dxa"/>
            <w:vAlign w:val="center"/>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10</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rPr>
          <w:trHeight w:val="460"/>
        </w:trPr>
        <w:tc>
          <w:tcPr>
            <w:tcW w:w="588"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08</w:t>
            </w:r>
          </w:p>
        </w:tc>
        <w:tc>
          <w:tcPr>
            <w:tcW w:w="5332"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Upravljanje operacije</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8.1</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Vlagatelj in partnerji imajo izkušnje z izvajanjem projektov (refrence).</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8.2</w:t>
            </w:r>
          </w:p>
        </w:tc>
        <w:tc>
          <w:tcPr>
            <w:tcW w:w="5332" w:type="dxa"/>
          </w:tcPr>
          <w:p w:rsidR="00EE0DD9" w:rsidRPr="00137848" w:rsidRDefault="00820837" w:rsidP="00820837">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Samo v</w:t>
            </w:r>
            <w:r w:rsidR="00EE0DD9" w:rsidRPr="00137848">
              <w:rPr>
                <w:rFonts w:ascii="Arial" w:eastAsia="Times New Roman" w:hAnsi="Arial" w:cs="Arial"/>
                <w:sz w:val="20"/>
                <w:szCs w:val="20"/>
                <w:lang w:eastAsia="sl-SI"/>
              </w:rPr>
              <w:t>lagatelj ima izkušnje z izvajanjem projektov (reference).</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3</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8.3.</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Vlagatelj in partnerji (če so) nimajo izkušenj z izvajanjem operacij.</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1</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b/>
                <w:sz w:val="20"/>
                <w:szCs w:val="20"/>
                <w:lang w:eastAsia="sl-SI"/>
              </w:rPr>
            </w:pPr>
          </w:p>
        </w:tc>
        <w:tc>
          <w:tcPr>
            <w:tcW w:w="5332"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761525" w:rsidRPr="00137848" w:rsidRDefault="00761525"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314"/>
        <w:gridCol w:w="1843"/>
        <w:gridCol w:w="1843"/>
      </w:tblGrid>
      <w:tr w:rsidR="00EE0DD9" w:rsidRPr="00137848" w:rsidTr="00EE0DD9">
        <w:trPr>
          <w:trHeight w:val="407"/>
        </w:trPr>
        <w:tc>
          <w:tcPr>
            <w:tcW w:w="606"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09</w:t>
            </w:r>
          </w:p>
        </w:tc>
        <w:tc>
          <w:tcPr>
            <w:tcW w:w="5314"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Socialna vzdržnost</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9.1</w:t>
            </w:r>
          </w:p>
        </w:tc>
        <w:tc>
          <w:tcPr>
            <w:tcW w:w="5314"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se izvaja za posamezno prednostno ranljivo ciljno skupino iz SLR (otroci, starostniki, društva)</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9.2</w:t>
            </w:r>
          </w:p>
        </w:tc>
        <w:tc>
          <w:tcPr>
            <w:tcW w:w="5314"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V operacijo so vključene druge ranljive skupine (dela nezmožni ljudje, invalidi, ženske, mladi,…)</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3</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b/>
                <w:sz w:val="20"/>
                <w:szCs w:val="20"/>
                <w:lang w:eastAsia="sl-SI"/>
              </w:rPr>
            </w:pPr>
          </w:p>
        </w:tc>
        <w:tc>
          <w:tcPr>
            <w:tcW w:w="5314"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314"/>
        <w:gridCol w:w="1843"/>
        <w:gridCol w:w="1843"/>
      </w:tblGrid>
      <w:tr w:rsidR="00EE0DD9" w:rsidRPr="00137848" w:rsidTr="00EE0DD9">
        <w:tc>
          <w:tcPr>
            <w:tcW w:w="606"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10</w:t>
            </w:r>
          </w:p>
        </w:tc>
        <w:tc>
          <w:tcPr>
            <w:tcW w:w="5314"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Okoljska trajnostna naravnanost</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10.1</w:t>
            </w:r>
          </w:p>
        </w:tc>
        <w:tc>
          <w:tcPr>
            <w:tcW w:w="5314"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zagotavlja varovanje narave, ohranjanje in primerno rabo naravne in kulturne dediščine.</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10.2</w:t>
            </w:r>
          </w:p>
        </w:tc>
        <w:tc>
          <w:tcPr>
            <w:tcW w:w="5314"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prispeva k energetski učinkovitosti ali trajnostni mobilnosti.</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10.3</w:t>
            </w:r>
          </w:p>
        </w:tc>
        <w:tc>
          <w:tcPr>
            <w:tcW w:w="5314"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prispeva k aktivnejšemu zdravemu življenju prebivalcev.</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b/>
                <w:sz w:val="20"/>
                <w:szCs w:val="20"/>
                <w:lang w:eastAsia="sl-SI"/>
              </w:rPr>
            </w:pPr>
          </w:p>
        </w:tc>
        <w:tc>
          <w:tcPr>
            <w:tcW w:w="5314"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seštevajo!)</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15</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348"/>
        <w:gridCol w:w="1843"/>
        <w:gridCol w:w="1843"/>
      </w:tblGrid>
      <w:tr w:rsidR="00EE0DD9" w:rsidRPr="00137848" w:rsidTr="00EE0DD9">
        <w:trPr>
          <w:trHeight w:val="266"/>
        </w:trPr>
        <w:tc>
          <w:tcPr>
            <w:tcW w:w="572" w:type="dxa"/>
          </w:tcPr>
          <w:p w:rsidR="00EE0DD9" w:rsidRPr="00137848" w:rsidRDefault="00EE0DD9" w:rsidP="00EE0DD9">
            <w:pPr>
              <w:spacing w:after="0"/>
              <w:jc w:val="both"/>
              <w:rPr>
                <w:rFonts w:ascii="Arial" w:eastAsia="Times New Roman" w:hAnsi="Arial" w:cs="Arial"/>
                <w:b/>
                <w:sz w:val="20"/>
                <w:szCs w:val="20"/>
                <w:lang w:eastAsia="sl-SI"/>
              </w:rPr>
            </w:pPr>
          </w:p>
        </w:tc>
        <w:tc>
          <w:tcPr>
            <w:tcW w:w="5348" w:type="dxa"/>
          </w:tcPr>
          <w:p w:rsidR="00EE0DD9" w:rsidRPr="00137848" w:rsidRDefault="00EE0DD9" w:rsidP="00EE0DD9">
            <w:pPr>
              <w:spacing w:after="0"/>
              <w:jc w:val="both"/>
              <w:rPr>
                <w:rFonts w:ascii="Arial" w:eastAsia="Times New Roman" w:hAnsi="Arial" w:cs="Arial"/>
                <w:b/>
                <w:sz w:val="20"/>
                <w:szCs w:val="20"/>
                <w:lang w:eastAsia="sl-SI"/>
              </w:rPr>
            </w:pP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rPr>
          <w:trHeight w:val="343"/>
        </w:trPr>
        <w:tc>
          <w:tcPr>
            <w:tcW w:w="572" w:type="dxa"/>
          </w:tcPr>
          <w:p w:rsidR="00EE0DD9" w:rsidRPr="00137848" w:rsidRDefault="00EE0DD9" w:rsidP="00EE0DD9">
            <w:pPr>
              <w:spacing w:after="0"/>
              <w:jc w:val="both"/>
              <w:rPr>
                <w:rFonts w:ascii="Arial" w:eastAsia="Times New Roman" w:hAnsi="Arial" w:cs="Arial"/>
                <w:b/>
                <w:sz w:val="20"/>
                <w:szCs w:val="20"/>
                <w:lang w:eastAsia="sl-SI"/>
              </w:rPr>
            </w:pPr>
          </w:p>
        </w:tc>
        <w:tc>
          <w:tcPr>
            <w:tcW w:w="5348"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Število točk ocenjene operacije</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110</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b/>
          <w:bCs/>
          <w:sz w:val="20"/>
          <w:szCs w:val="20"/>
          <w:lang w:eastAsia="sl-SI"/>
        </w:rPr>
      </w:pPr>
    </w:p>
    <w:p w:rsidR="00F02D71" w:rsidRDefault="00F02D71" w:rsidP="00BE75DC">
      <w:pPr>
        <w:spacing w:after="0"/>
        <w:jc w:val="both"/>
        <w:rPr>
          <w:rFonts w:ascii="Arial" w:eastAsia="Times New Roman" w:hAnsi="Arial" w:cs="Arial"/>
          <w:sz w:val="20"/>
          <w:szCs w:val="20"/>
          <w:lang w:eastAsia="sl-SI"/>
        </w:rPr>
      </w:pPr>
    </w:p>
    <w:p w:rsidR="00F02D71" w:rsidRDefault="00F02D71" w:rsidP="00BE75DC">
      <w:pPr>
        <w:spacing w:after="0"/>
        <w:jc w:val="both"/>
        <w:rPr>
          <w:rFonts w:ascii="Arial" w:eastAsia="Times New Roman" w:hAnsi="Arial" w:cs="Arial"/>
          <w:sz w:val="20"/>
          <w:szCs w:val="20"/>
          <w:lang w:eastAsia="sl-SI"/>
        </w:rPr>
      </w:pPr>
    </w:p>
    <w:p w:rsidR="00857794" w:rsidRPr="00137848" w:rsidRDefault="006C4303" w:rsidP="00BE75DC">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lastRenderedPageBreak/>
        <w:t>Ocenjevanje opr</w:t>
      </w:r>
      <w:r w:rsidR="00857794" w:rsidRPr="00137848">
        <w:rPr>
          <w:rFonts w:ascii="Arial" w:eastAsia="Times New Roman" w:hAnsi="Arial" w:cs="Arial"/>
          <w:sz w:val="20"/>
          <w:szCs w:val="20"/>
          <w:lang w:eastAsia="sl-SI"/>
        </w:rPr>
        <w:t>avi ocenjevalna komisija in o pregledu pripravi poročilo za vodilnega partnerja v katerem navede za vsako prijavo:</w:t>
      </w:r>
    </w:p>
    <w:p w:rsidR="00857794" w:rsidRPr="00137848" w:rsidRDefault="00857794" w:rsidP="00B86452">
      <w:pPr>
        <w:pStyle w:val="Odstavekseznama"/>
        <w:numPr>
          <w:ilvl w:val="0"/>
          <w:numId w:val="11"/>
        </w:num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število doseženih točk pri vsakem posameznem specifičnem merilu, ki je lahko samo celo število,</w:t>
      </w:r>
    </w:p>
    <w:p w:rsidR="00857794" w:rsidRPr="00137848" w:rsidRDefault="00857794" w:rsidP="00B86452">
      <w:pPr>
        <w:pStyle w:val="Odstavekseznama"/>
        <w:numPr>
          <w:ilvl w:val="0"/>
          <w:numId w:val="11"/>
        </w:num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obrazložitev števila točk pri posameznem merilu (kadar je potrebno in smiselno) in</w:t>
      </w:r>
    </w:p>
    <w:p w:rsidR="006C4303" w:rsidRPr="00137848" w:rsidRDefault="00857794" w:rsidP="00B86452">
      <w:pPr>
        <w:pStyle w:val="Odstavekseznama"/>
        <w:numPr>
          <w:ilvl w:val="0"/>
          <w:numId w:val="11"/>
        </w:num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skupno število točk po vseh specifičnih merilih. </w:t>
      </w:r>
      <w:r w:rsidR="006C4303" w:rsidRPr="00137848">
        <w:rPr>
          <w:rFonts w:ascii="Arial" w:eastAsia="Times New Roman" w:hAnsi="Arial" w:cs="Arial"/>
          <w:sz w:val="20"/>
          <w:szCs w:val="20"/>
          <w:lang w:eastAsia="sl-SI"/>
        </w:rPr>
        <w:t xml:space="preserve"> </w:t>
      </w:r>
    </w:p>
    <w:p w:rsidR="00857794" w:rsidRPr="00137848" w:rsidRDefault="00857794" w:rsidP="00BE75DC">
      <w:pPr>
        <w:spacing w:after="0"/>
        <w:jc w:val="both"/>
        <w:rPr>
          <w:rFonts w:ascii="Arial" w:eastAsia="Times New Roman" w:hAnsi="Arial" w:cs="Arial"/>
          <w:sz w:val="20"/>
          <w:szCs w:val="20"/>
          <w:lang w:eastAsia="sl-SI"/>
        </w:rPr>
      </w:pPr>
    </w:p>
    <w:p w:rsidR="00857794" w:rsidRPr="00137848" w:rsidRDefault="00857794" w:rsidP="00BE75DC">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Ocenjevalna komisija lahko v primeru nejasnost v vlogi pozove prijavitelja, da v danem roku, ki ne sme biti krajši od treh (3) dni in daljši od </w:t>
      </w:r>
      <w:r w:rsidR="00884B2D" w:rsidRPr="00137848">
        <w:rPr>
          <w:rFonts w:ascii="Arial" w:eastAsia="Times New Roman" w:hAnsi="Arial" w:cs="Arial"/>
          <w:sz w:val="20"/>
          <w:szCs w:val="20"/>
          <w:lang w:eastAsia="sl-SI"/>
        </w:rPr>
        <w:t>sedem</w:t>
      </w:r>
      <w:r w:rsidRPr="00137848">
        <w:rPr>
          <w:rFonts w:ascii="Arial" w:eastAsia="Times New Roman" w:hAnsi="Arial" w:cs="Arial"/>
          <w:sz w:val="20"/>
          <w:szCs w:val="20"/>
          <w:lang w:eastAsia="sl-SI"/>
        </w:rPr>
        <w:t xml:space="preserve"> (</w:t>
      </w:r>
      <w:r w:rsidR="00884B2D" w:rsidRPr="00137848">
        <w:rPr>
          <w:rFonts w:ascii="Arial" w:eastAsia="Times New Roman" w:hAnsi="Arial" w:cs="Arial"/>
          <w:sz w:val="20"/>
          <w:szCs w:val="20"/>
          <w:lang w:eastAsia="sl-SI"/>
        </w:rPr>
        <w:t>7)</w:t>
      </w:r>
      <w:r w:rsidRPr="00137848">
        <w:rPr>
          <w:rFonts w:ascii="Arial" w:eastAsia="Times New Roman" w:hAnsi="Arial" w:cs="Arial"/>
          <w:sz w:val="20"/>
          <w:szCs w:val="20"/>
          <w:lang w:eastAsia="sl-SI"/>
        </w:rPr>
        <w:t xml:space="preserve"> dni, predloži dodatna pojasnila ali dokazila v zvezi s predlagano operacijo. Če prijavitelj pojasnil in dokazil ne posreduje, Ocenjevalna komisija presodi vlogo glede na  podatke, s katerimi razpolaga.</w:t>
      </w:r>
    </w:p>
    <w:p w:rsidR="00BE75DC" w:rsidRPr="00137848" w:rsidRDefault="00BE75DC" w:rsidP="00BE75DC">
      <w:pPr>
        <w:spacing w:after="0"/>
        <w:jc w:val="both"/>
        <w:rPr>
          <w:rFonts w:ascii="Arial" w:eastAsia="Times New Roman" w:hAnsi="Arial" w:cs="Arial"/>
          <w:sz w:val="20"/>
          <w:szCs w:val="20"/>
          <w:lang w:eastAsia="sl-SI"/>
        </w:rPr>
      </w:pPr>
    </w:p>
    <w:p w:rsidR="00857794" w:rsidRPr="00137848" w:rsidRDefault="00857794" w:rsidP="00BE75DC">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Poročilo podpišejo vsi člani Ocenjevalne komisije, ki so bili prisotni na seji, kjer se je ocenjevalo prijave. Ocenjevalna komisija posreduje poročilo vodilnemu partnerju najkasneje v </w:t>
      </w:r>
      <w:r w:rsidR="00BE75DC" w:rsidRPr="00137848">
        <w:rPr>
          <w:rFonts w:ascii="Arial" w:eastAsia="Times New Roman" w:hAnsi="Arial" w:cs="Arial"/>
          <w:sz w:val="20"/>
          <w:szCs w:val="20"/>
          <w:lang w:eastAsia="sl-SI"/>
        </w:rPr>
        <w:t>tridesetih (30)</w:t>
      </w:r>
      <w:r w:rsidRPr="00137848">
        <w:rPr>
          <w:rFonts w:ascii="Arial" w:eastAsia="Times New Roman" w:hAnsi="Arial" w:cs="Arial"/>
          <w:sz w:val="20"/>
          <w:szCs w:val="20"/>
          <w:lang w:eastAsia="sl-SI"/>
        </w:rPr>
        <w:t xml:space="preserve"> dneh od poteka roka za prijavo na javni poziv.</w:t>
      </w:r>
    </w:p>
    <w:p w:rsidR="006A2605" w:rsidRPr="00137848" w:rsidRDefault="006A2605" w:rsidP="00BE75DC">
      <w:pPr>
        <w:spacing w:after="0"/>
        <w:jc w:val="both"/>
        <w:rPr>
          <w:rFonts w:ascii="Arial" w:eastAsia="Times New Roman" w:hAnsi="Arial" w:cs="Arial"/>
          <w:sz w:val="20"/>
          <w:szCs w:val="20"/>
          <w:lang w:eastAsia="sl-SI"/>
        </w:rPr>
      </w:pPr>
    </w:p>
    <w:p w:rsidR="00BE75DC" w:rsidRPr="00137848" w:rsidRDefault="00BE75DC" w:rsidP="00BE75DC">
      <w:pPr>
        <w:spacing w:after="0"/>
        <w:ind w:left="36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10.3 ODLOČANJE O IZBORU OPERACIJ</w:t>
      </w:r>
    </w:p>
    <w:p w:rsidR="006A2605" w:rsidRPr="00137848" w:rsidRDefault="006A2605" w:rsidP="003E4411">
      <w:pPr>
        <w:spacing w:after="0"/>
        <w:jc w:val="both"/>
        <w:rPr>
          <w:rFonts w:ascii="Arial" w:eastAsia="Times New Roman" w:hAnsi="Arial" w:cs="Arial"/>
          <w:sz w:val="20"/>
          <w:szCs w:val="24"/>
          <w:lang w:eastAsia="sl-SI"/>
        </w:rPr>
      </w:pPr>
    </w:p>
    <w:p w:rsidR="003E4411" w:rsidRPr="00137848" w:rsidRDefault="003E4411" w:rsidP="003E4411">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Odločanje o sofinanciranju operacij je v pristojnosti organa upravljanja LAS, ki je </w:t>
      </w:r>
      <w:r w:rsidRPr="00137848">
        <w:rPr>
          <w:rFonts w:ascii="Arial" w:eastAsia="Times New Roman" w:hAnsi="Arial" w:cs="Arial"/>
          <w:b/>
          <w:sz w:val="20"/>
          <w:szCs w:val="24"/>
          <w:lang w:eastAsia="sl-SI"/>
        </w:rPr>
        <w:t>Upravni odbor LAS</w:t>
      </w:r>
      <w:r w:rsidRPr="00137848">
        <w:rPr>
          <w:rFonts w:ascii="Arial" w:eastAsia="Times New Roman" w:hAnsi="Arial" w:cs="Arial"/>
          <w:sz w:val="20"/>
          <w:szCs w:val="24"/>
          <w:lang w:eastAsia="sl-SI"/>
        </w:rPr>
        <w:t xml:space="preserve"> Sožitje med mestom in podeželjem (v nadaljevanju </w:t>
      </w:r>
      <w:r w:rsidRPr="00137848">
        <w:rPr>
          <w:rFonts w:ascii="Arial" w:eastAsia="Times New Roman" w:hAnsi="Arial" w:cs="Arial"/>
          <w:b/>
          <w:sz w:val="20"/>
          <w:szCs w:val="24"/>
          <w:lang w:eastAsia="sl-SI"/>
        </w:rPr>
        <w:t>UO LAS</w:t>
      </w:r>
      <w:r w:rsidRPr="00137848">
        <w:rPr>
          <w:rFonts w:ascii="Arial" w:eastAsia="Times New Roman" w:hAnsi="Arial" w:cs="Arial"/>
          <w:sz w:val="20"/>
          <w:szCs w:val="24"/>
          <w:lang w:eastAsia="sl-SI"/>
        </w:rPr>
        <w:t xml:space="preserve">). </w:t>
      </w:r>
    </w:p>
    <w:p w:rsidR="003E4411" w:rsidRPr="00137848" w:rsidRDefault="003E4411" w:rsidP="003E4411">
      <w:pPr>
        <w:spacing w:after="0"/>
        <w:jc w:val="both"/>
        <w:rPr>
          <w:rFonts w:ascii="Arial" w:eastAsia="Times New Roman" w:hAnsi="Arial" w:cs="Arial"/>
          <w:sz w:val="20"/>
          <w:szCs w:val="24"/>
          <w:lang w:eastAsia="sl-SI"/>
        </w:rPr>
      </w:pPr>
    </w:p>
    <w:p w:rsidR="003E4411" w:rsidRPr="00137848" w:rsidRDefault="003E4411" w:rsidP="003E4411">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UO LAS na podlagi poročila Ocenjevalne komisije za vsako operacijo posebej odloči, ali se bo sofinancirala, pri čemer mora upoštevati dva pravila</w:t>
      </w:r>
      <w:r w:rsidR="00DA40CF" w:rsidRPr="00137848">
        <w:rPr>
          <w:rFonts w:ascii="Arial" w:eastAsia="Times New Roman" w:hAnsi="Arial" w:cs="Arial"/>
          <w:sz w:val="20"/>
          <w:szCs w:val="24"/>
          <w:lang w:eastAsia="sl-SI"/>
        </w:rPr>
        <w:t xml:space="preserve"> vezana na Uredbo 1303/2013/ EU</w:t>
      </w:r>
      <w:r w:rsidRPr="00137848">
        <w:rPr>
          <w:rFonts w:ascii="Arial" w:eastAsia="Times New Roman" w:hAnsi="Arial" w:cs="Arial"/>
          <w:sz w:val="20"/>
          <w:szCs w:val="24"/>
          <w:lang w:eastAsia="sl-SI"/>
        </w:rPr>
        <w:t>:</w:t>
      </w:r>
    </w:p>
    <w:p w:rsidR="003E4411" w:rsidRPr="00137848" w:rsidRDefault="00DA40CF" w:rsidP="00B86452">
      <w:pPr>
        <w:pStyle w:val="Odstavekseznama"/>
        <w:numPr>
          <w:ilvl w:val="0"/>
          <w:numId w:val="24"/>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v skladu z 32 točko Uredbe 1303/2013/EU je </w:t>
      </w:r>
      <w:r w:rsidR="00D4319C" w:rsidRPr="00137848">
        <w:rPr>
          <w:rFonts w:ascii="Arial" w:eastAsia="Times New Roman" w:hAnsi="Arial" w:cs="Arial"/>
          <w:sz w:val="20"/>
          <w:szCs w:val="24"/>
          <w:lang w:eastAsia="sl-SI"/>
        </w:rPr>
        <w:t xml:space="preserve">za veljavnost </w:t>
      </w:r>
      <w:r w:rsidRPr="00137848">
        <w:rPr>
          <w:rFonts w:ascii="Arial" w:eastAsia="Times New Roman" w:hAnsi="Arial" w:cs="Arial"/>
          <w:sz w:val="20"/>
          <w:szCs w:val="24"/>
          <w:lang w:eastAsia="sl-SI"/>
        </w:rPr>
        <w:t>odločitve</w:t>
      </w:r>
      <w:r w:rsidR="00D4319C" w:rsidRPr="00137848">
        <w:rPr>
          <w:rFonts w:ascii="Arial" w:eastAsia="Times New Roman" w:hAnsi="Arial" w:cs="Arial"/>
          <w:sz w:val="20"/>
          <w:szCs w:val="24"/>
          <w:lang w:eastAsia="sl-SI"/>
        </w:rPr>
        <w:t xml:space="preserve"> o izboru operacije</w:t>
      </w:r>
      <w:r w:rsidRPr="00137848">
        <w:rPr>
          <w:rFonts w:ascii="Arial" w:eastAsia="Times New Roman" w:hAnsi="Arial" w:cs="Arial"/>
          <w:sz w:val="20"/>
          <w:szCs w:val="24"/>
          <w:lang w:eastAsia="sl-SI"/>
        </w:rPr>
        <w:t xml:space="preserve"> potrebno sodelovanje </w:t>
      </w:r>
      <w:r w:rsidR="00D4319C" w:rsidRPr="00137848">
        <w:rPr>
          <w:rFonts w:ascii="Arial" w:eastAsia="Times New Roman" w:hAnsi="Arial" w:cs="Arial"/>
          <w:sz w:val="20"/>
          <w:szCs w:val="24"/>
          <w:lang w:eastAsia="sl-SI"/>
        </w:rPr>
        <w:t xml:space="preserve">članov UO LAS iz </w:t>
      </w:r>
      <w:r w:rsidRPr="00137848">
        <w:rPr>
          <w:rFonts w:ascii="Arial" w:eastAsia="Times New Roman" w:hAnsi="Arial" w:cs="Arial"/>
          <w:sz w:val="20"/>
          <w:szCs w:val="24"/>
          <w:lang w:eastAsia="sl-SI"/>
        </w:rPr>
        <w:t>vseh treh sektorjev (javni, zasebni in ekonomski)</w:t>
      </w:r>
      <w:r w:rsidR="00D4319C" w:rsidRPr="00137848">
        <w:rPr>
          <w:rFonts w:ascii="Arial" w:eastAsia="Times New Roman" w:hAnsi="Arial" w:cs="Arial"/>
          <w:sz w:val="20"/>
          <w:szCs w:val="24"/>
          <w:lang w:eastAsia="sl-SI"/>
        </w:rPr>
        <w:t xml:space="preserve"> pri čemer noben sektor ne sme imeti več kot 49 % vseh glasov,</w:t>
      </w:r>
    </w:p>
    <w:p w:rsidR="003E4411" w:rsidRPr="00137848" w:rsidRDefault="00D4319C" w:rsidP="00B86452">
      <w:pPr>
        <w:pStyle w:val="Odstavekseznama"/>
        <w:numPr>
          <w:ilvl w:val="0"/>
          <w:numId w:val="24"/>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v skladu z 34 točko Uredbe 1303/2013/EU mora </w:t>
      </w:r>
      <w:r w:rsidR="003E4411" w:rsidRPr="00137848">
        <w:rPr>
          <w:rFonts w:ascii="Arial" w:eastAsia="Times New Roman" w:hAnsi="Arial" w:cs="Arial"/>
          <w:sz w:val="20"/>
          <w:szCs w:val="24"/>
          <w:lang w:eastAsia="sl-SI"/>
        </w:rPr>
        <w:t xml:space="preserve">za veljavnost </w:t>
      </w:r>
      <w:r w:rsidRPr="00137848">
        <w:rPr>
          <w:rFonts w:ascii="Arial" w:eastAsia="Times New Roman" w:hAnsi="Arial" w:cs="Arial"/>
          <w:sz w:val="20"/>
          <w:szCs w:val="24"/>
          <w:lang w:eastAsia="sl-SI"/>
        </w:rPr>
        <w:t xml:space="preserve">izbora posamezne operacije </w:t>
      </w:r>
      <w:r w:rsidR="003E4411" w:rsidRPr="00137848">
        <w:rPr>
          <w:rFonts w:ascii="Arial" w:eastAsia="Times New Roman" w:hAnsi="Arial" w:cs="Arial"/>
          <w:sz w:val="20"/>
          <w:szCs w:val="24"/>
          <w:lang w:eastAsia="sl-SI"/>
        </w:rPr>
        <w:t xml:space="preserve"> glasovati najmanj polovica članov UO LAS, ki niso predstavniki javnega sektorja.</w:t>
      </w:r>
    </w:p>
    <w:p w:rsidR="003E4411" w:rsidRPr="00137848" w:rsidRDefault="003E4411" w:rsidP="003E4411">
      <w:pPr>
        <w:spacing w:after="0"/>
        <w:jc w:val="both"/>
        <w:rPr>
          <w:rFonts w:ascii="Arial" w:eastAsia="Times New Roman" w:hAnsi="Arial" w:cs="Arial"/>
          <w:sz w:val="20"/>
          <w:szCs w:val="24"/>
          <w:lang w:eastAsia="sl-SI"/>
        </w:rPr>
      </w:pPr>
    </w:p>
    <w:p w:rsidR="003E4411" w:rsidRPr="00137848" w:rsidRDefault="003E4411" w:rsidP="003E4411">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Upravni odbor izbere za sofinanciranje predloge operacij, ki so dosegli najvišje število skupnih točk po specifičnih merilih</w:t>
      </w:r>
      <w:r w:rsidR="00D4319C" w:rsidRPr="00137848">
        <w:rPr>
          <w:rFonts w:ascii="Arial" w:eastAsia="Times New Roman" w:hAnsi="Arial" w:cs="Arial"/>
          <w:sz w:val="20"/>
          <w:szCs w:val="24"/>
          <w:lang w:eastAsia="sl-SI"/>
        </w:rPr>
        <w:t>, vse</w:t>
      </w:r>
      <w:r w:rsidRPr="00137848">
        <w:rPr>
          <w:rFonts w:ascii="Arial" w:eastAsia="Times New Roman" w:hAnsi="Arial" w:cs="Arial"/>
          <w:sz w:val="20"/>
          <w:szCs w:val="24"/>
          <w:lang w:eastAsia="sl-SI"/>
        </w:rPr>
        <w:t xml:space="preserve"> do porabe predvidenih sredstev</w:t>
      </w:r>
      <w:r w:rsidR="00D4319C" w:rsidRPr="00137848">
        <w:rPr>
          <w:rFonts w:ascii="Arial" w:eastAsia="Times New Roman" w:hAnsi="Arial" w:cs="Arial"/>
          <w:sz w:val="20"/>
          <w:szCs w:val="24"/>
          <w:lang w:eastAsia="sl-SI"/>
        </w:rPr>
        <w:t>,</w:t>
      </w:r>
      <w:r w:rsidRPr="00137848">
        <w:rPr>
          <w:rFonts w:ascii="Arial" w:eastAsia="Times New Roman" w:hAnsi="Arial" w:cs="Arial"/>
          <w:sz w:val="20"/>
          <w:szCs w:val="24"/>
          <w:lang w:eastAsia="sl-SI"/>
        </w:rPr>
        <w:t xml:space="preserve"> vendar ob u</w:t>
      </w:r>
      <w:r w:rsidR="003B3393" w:rsidRPr="00137848">
        <w:rPr>
          <w:rFonts w:ascii="Arial" w:eastAsia="Times New Roman" w:hAnsi="Arial" w:cs="Arial"/>
          <w:sz w:val="20"/>
          <w:szCs w:val="24"/>
          <w:lang w:eastAsia="sl-SI"/>
        </w:rPr>
        <w:t xml:space="preserve">poštevanju pogoja upravičenosti: </w:t>
      </w:r>
      <w:r w:rsidRPr="00137848">
        <w:rPr>
          <w:rFonts w:ascii="Arial" w:eastAsia="Times New Roman" w:hAnsi="Arial" w:cs="Arial"/>
          <w:sz w:val="20"/>
          <w:szCs w:val="24"/>
          <w:lang w:eastAsia="sl-SI"/>
        </w:rPr>
        <w:t xml:space="preserve">zagotavljanje </w:t>
      </w:r>
      <w:r w:rsidR="003B3393" w:rsidRPr="00137848">
        <w:rPr>
          <w:rFonts w:ascii="Arial" w:eastAsia="Times New Roman" w:hAnsi="Arial" w:cs="Arial"/>
          <w:sz w:val="20"/>
          <w:szCs w:val="24"/>
          <w:lang w:eastAsia="sl-SI"/>
        </w:rPr>
        <w:t xml:space="preserve">dogovorjene </w:t>
      </w:r>
      <w:r w:rsidRPr="00137848">
        <w:rPr>
          <w:rFonts w:ascii="Arial" w:eastAsia="Times New Roman" w:hAnsi="Arial" w:cs="Arial"/>
          <w:sz w:val="20"/>
          <w:szCs w:val="24"/>
          <w:lang w:eastAsia="sl-SI"/>
        </w:rPr>
        <w:t xml:space="preserve">porazdelitve sredstev po celotnem območju </w:t>
      </w:r>
      <w:r w:rsidR="00D4319C" w:rsidRPr="00137848">
        <w:rPr>
          <w:rFonts w:ascii="Arial" w:eastAsia="Times New Roman" w:hAnsi="Arial" w:cs="Arial"/>
          <w:sz w:val="20"/>
          <w:szCs w:val="24"/>
          <w:lang w:eastAsia="sl-SI"/>
        </w:rPr>
        <w:t>LAS</w:t>
      </w:r>
      <w:r w:rsidRPr="00137848">
        <w:rPr>
          <w:rFonts w:ascii="Arial" w:eastAsia="Times New Roman" w:hAnsi="Arial" w:cs="Arial"/>
          <w:sz w:val="20"/>
          <w:szCs w:val="24"/>
          <w:lang w:eastAsia="sl-SI"/>
        </w:rPr>
        <w:t xml:space="preserve"> (</w:t>
      </w:r>
      <w:r w:rsidR="00B651B3" w:rsidRPr="00137848">
        <w:rPr>
          <w:rFonts w:ascii="Arial" w:eastAsia="Times New Roman" w:hAnsi="Arial" w:cs="Arial"/>
          <w:sz w:val="20"/>
          <w:szCs w:val="24"/>
          <w:lang w:eastAsia="sl-SI"/>
        </w:rPr>
        <w:t xml:space="preserve">po </w:t>
      </w:r>
      <w:r w:rsidRPr="00137848">
        <w:rPr>
          <w:rFonts w:ascii="Arial" w:eastAsia="Times New Roman" w:hAnsi="Arial" w:cs="Arial"/>
          <w:sz w:val="20"/>
          <w:szCs w:val="24"/>
          <w:lang w:eastAsia="sl-SI"/>
        </w:rPr>
        <w:t>posameznih občinah).</w:t>
      </w:r>
      <w:r w:rsidR="00D4319C" w:rsidRPr="00137848">
        <w:rPr>
          <w:rFonts w:ascii="Arial" w:eastAsia="Times New Roman" w:hAnsi="Arial" w:cs="Arial"/>
          <w:sz w:val="20"/>
          <w:szCs w:val="24"/>
          <w:lang w:eastAsia="sl-SI"/>
        </w:rPr>
        <w:t xml:space="preserve"> </w:t>
      </w:r>
      <w:r w:rsidR="00697F3D" w:rsidRPr="00137848">
        <w:rPr>
          <w:rFonts w:ascii="Arial" w:eastAsia="Times New Roman" w:hAnsi="Arial" w:cs="Arial"/>
          <w:sz w:val="20"/>
          <w:szCs w:val="24"/>
          <w:lang w:eastAsia="sl-SI"/>
        </w:rPr>
        <w:t>Dogovorjena okvirna višina porazdelitve sredstev</w:t>
      </w:r>
      <w:r w:rsidR="00D3267A" w:rsidRPr="00D3267A">
        <w:t xml:space="preserve"> </w:t>
      </w:r>
      <w:r w:rsidR="00D3267A" w:rsidRPr="00D3267A">
        <w:rPr>
          <w:rFonts w:ascii="Arial" w:eastAsia="Times New Roman" w:hAnsi="Arial" w:cs="Arial"/>
          <w:sz w:val="20"/>
          <w:szCs w:val="24"/>
          <w:lang w:eastAsia="sl-SI"/>
        </w:rPr>
        <w:t xml:space="preserve">v programskem obdobju 2014 – 2020 </w:t>
      </w:r>
      <w:r w:rsidR="00697F3D" w:rsidRPr="00137848">
        <w:rPr>
          <w:rFonts w:ascii="Arial" w:eastAsia="Times New Roman" w:hAnsi="Arial" w:cs="Arial"/>
          <w:sz w:val="20"/>
          <w:szCs w:val="24"/>
          <w:lang w:eastAsia="sl-SI"/>
        </w:rPr>
        <w:t xml:space="preserve"> po občinah v odstotkih je sledeča: občina Grosuplje 25 %, občina Ig in občina Škofljica 23,5 % in Mestna občina Ljubljana 28 %.</w:t>
      </w:r>
    </w:p>
    <w:p w:rsidR="00B651B3" w:rsidRPr="00137848" w:rsidRDefault="00B651B3" w:rsidP="003E4411">
      <w:pPr>
        <w:spacing w:after="0"/>
        <w:jc w:val="both"/>
        <w:rPr>
          <w:rFonts w:ascii="Arial" w:eastAsia="Times New Roman" w:hAnsi="Arial" w:cs="Arial"/>
          <w:sz w:val="20"/>
          <w:szCs w:val="24"/>
          <w:lang w:eastAsia="sl-SI"/>
        </w:rPr>
      </w:pPr>
    </w:p>
    <w:p w:rsidR="00BE75DC" w:rsidRPr="00137848" w:rsidRDefault="003E4411" w:rsidP="003E4411">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 xml:space="preserve">Prijavitelj ne more biti izbran za sofinanciranje, če njegova prijava ne doseže skupaj vsaj </w:t>
      </w:r>
      <w:r w:rsidRPr="00137848">
        <w:rPr>
          <w:rFonts w:ascii="Arial" w:eastAsia="Times New Roman" w:hAnsi="Arial" w:cs="Arial"/>
          <w:b/>
          <w:sz w:val="20"/>
          <w:szCs w:val="24"/>
          <w:u w:val="single"/>
          <w:lang w:eastAsia="sl-SI"/>
        </w:rPr>
        <w:t>60%</w:t>
      </w:r>
      <w:r w:rsidRPr="00137848">
        <w:rPr>
          <w:rFonts w:ascii="Arial" w:eastAsia="Times New Roman" w:hAnsi="Arial" w:cs="Arial"/>
          <w:b/>
          <w:sz w:val="20"/>
          <w:szCs w:val="24"/>
          <w:lang w:eastAsia="sl-SI"/>
        </w:rPr>
        <w:t xml:space="preserve"> točk po specifičnih merilih</w:t>
      </w:r>
      <w:r w:rsidRPr="00137848">
        <w:rPr>
          <w:rFonts w:ascii="Arial" w:eastAsia="Times New Roman" w:hAnsi="Arial" w:cs="Arial"/>
          <w:sz w:val="20"/>
          <w:szCs w:val="24"/>
          <w:lang w:eastAsia="sl-SI"/>
        </w:rPr>
        <w:t>.</w:t>
      </w:r>
    </w:p>
    <w:p w:rsidR="00B651B3" w:rsidRPr="00137848" w:rsidRDefault="00B651B3" w:rsidP="003E4411">
      <w:pPr>
        <w:spacing w:after="0"/>
        <w:jc w:val="both"/>
        <w:rPr>
          <w:rFonts w:ascii="Arial" w:eastAsia="Times New Roman" w:hAnsi="Arial" w:cs="Arial"/>
          <w:sz w:val="20"/>
          <w:szCs w:val="24"/>
          <w:lang w:eastAsia="sl-SI"/>
        </w:rPr>
      </w:pPr>
    </w:p>
    <w:p w:rsidR="00B651B3" w:rsidRPr="00137848" w:rsidRDefault="00B651B3" w:rsidP="00B651B3">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Če ima na zadnjem mestu za sofinanciranje več predlogov operacij enako število skupnih točk, ima prednost predlog operacije, ki ima večje doseženo število točk pri naslednjih merilih:</w:t>
      </w:r>
    </w:p>
    <w:p w:rsidR="00B651B3" w:rsidRPr="00137848" w:rsidRDefault="00B651B3" w:rsidP="00B86452">
      <w:pPr>
        <w:pStyle w:val="Odstavekseznama"/>
        <w:numPr>
          <w:ilvl w:val="0"/>
          <w:numId w:val="11"/>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skladnost operacije s SLR, </w:t>
      </w:r>
    </w:p>
    <w:p w:rsidR="00B651B3" w:rsidRPr="00137848" w:rsidRDefault="00B651B3" w:rsidP="00B86452">
      <w:pPr>
        <w:pStyle w:val="Odstavekseznama"/>
        <w:numPr>
          <w:ilvl w:val="0"/>
          <w:numId w:val="11"/>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ekonomska in družbena upravičenost operacije in</w:t>
      </w:r>
    </w:p>
    <w:p w:rsidR="00B651B3" w:rsidRPr="00137848" w:rsidRDefault="00B651B3" w:rsidP="00B86452">
      <w:pPr>
        <w:pStyle w:val="Odstavekseznama"/>
        <w:numPr>
          <w:ilvl w:val="0"/>
          <w:numId w:val="11"/>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finančna preglednost in stroškovna učinkovitost.</w:t>
      </w:r>
    </w:p>
    <w:p w:rsidR="00B651B3" w:rsidRPr="00137848" w:rsidRDefault="00B651B3" w:rsidP="00B651B3">
      <w:pPr>
        <w:spacing w:after="0"/>
        <w:jc w:val="both"/>
        <w:rPr>
          <w:rFonts w:ascii="Arial" w:eastAsia="Times New Roman" w:hAnsi="Arial" w:cs="Arial"/>
          <w:sz w:val="20"/>
          <w:szCs w:val="24"/>
          <w:lang w:eastAsia="sl-SI"/>
        </w:rPr>
      </w:pPr>
    </w:p>
    <w:p w:rsidR="00BE75DC" w:rsidRPr="00137848" w:rsidRDefault="00B651B3" w:rsidP="00BE75DC">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Če je na zadnjem mestu za sofinanciranje predlog operacije, katerega zaprošena sredstva za sofinanciranje presegajo sredstva, ki so še na voljo, lahko UO LAS predlaga prijavitelju, da se operacija spremeni tako, da jo je mogoče izvesti z znižanimi sredstvi. Če prijavitelj sprejme predlagani predlog, se operacijo izbere za sofinanciranje, pri čemer se stopnja sofinanciranja ne zniža in je v višini 85% upravičenih stroškov.</w:t>
      </w:r>
    </w:p>
    <w:p w:rsidR="00B651B3" w:rsidRPr="00137848" w:rsidRDefault="00B651B3" w:rsidP="00BE75DC">
      <w:pPr>
        <w:spacing w:after="0"/>
        <w:jc w:val="both"/>
        <w:rPr>
          <w:rFonts w:ascii="Arial" w:eastAsia="Times New Roman" w:hAnsi="Arial" w:cs="Arial"/>
          <w:sz w:val="20"/>
          <w:szCs w:val="24"/>
          <w:lang w:eastAsia="sl-SI"/>
        </w:rPr>
      </w:pPr>
    </w:p>
    <w:p w:rsidR="00884B2D" w:rsidRPr="00137848" w:rsidRDefault="00884B2D" w:rsidP="00884B2D">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lastRenderedPageBreak/>
        <w:t>Vodilni partner v imenu LAS, na podlagi poročila in odločitve UO LAS v tridesetih (45) dneh od poteka roka za prijavo na javni poziv obvesti prijavitelje o odločitvi glede njihove prijave. Obvestilo se posreduje po pošti na način, ki izkazuje, kdaj ga je prijavitelj prejel.</w:t>
      </w:r>
    </w:p>
    <w:p w:rsidR="00884B2D" w:rsidRPr="00137848" w:rsidRDefault="00884B2D" w:rsidP="00884B2D">
      <w:pPr>
        <w:spacing w:after="0"/>
        <w:jc w:val="both"/>
        <w:rPr>
          <w:rFonts w:ascii="Arial" w:eastAsia="Times New Roman" w:hAnsi="Arial" w:cs="Arial"/>
          <w:sz w:val="20"/>
          <w:szCs w:val="24"/>
          <w:lang w:eastAsia="sl-SI"/>
        </w:rPr>
      </w:pPr>
    </w:p>
    <w:p w:rsidR="00884B2D" w:rsidRPr="00137848" w:rsidRDefault="00884B2D" w:rsidP="00884B2D">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Če prijavitelj, izbran za sofinanciranje 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rsidR="00884B2D" w:rsidRPr="00137848" w:rsidRDefault="00884B2D" w:rsidP="00884B2D">
      <w:pPr>
        <w:spacing w:after="0"/>
        <w:jc w:val="both"/>
        <w:rPr>
          <w:rFonts w:ascii="Arial" w:eastAsia="Times New Roman" w:hAnsi="Arial" w:cs="Arial"/>
          <w:sz w:val="20"/>
          <w:szCs w:val="24"/>
          <w:lang w:eastAsia="sl-SI"/>
        </w:rPr>
      </w:pPr>
    </w:p>
    <w:p w:rsidR="006A2605" w:rsidRPr="00137848" w:rsidRDefault="00884B2D" w:rsidP="00884B2D">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Ko je odločitev o izboru posamezne operacije za sofinanciranje s strani UO LAS dokončna, vodilni partner pošlje predlog operacije v potrditev organu, pristojnemu za končno odobritev operacije (Agenciji RS za kmetijske trge in razvoj podeželja), ki o svoji odločitvi obvesti prijavitelja in izda </w:t>
      </w:r>
      <w:r w:rsidRPr="00137848">
        <w:rPr>
          <w:rFonts w:ascii="Arial" w:eastAsia="Times New Roman" w:hAnsi="Arial" w:cs="Arial"/>
          <w:b/>
          <w:sz w:val="20"/>
          <w:szCs w:val="24"/>
          <w:lang w:eastAsia="sl-SI"/>
        </w:rPr>
        <w:t>Odločbo</w:t>
      </w:r>
      <w:r w:rsidR="006A2605" w:rsidRPr="00137848">
        <w:rPr>
          <w:rFonts w:ascii="Arial" w:eastAsia="Times New Roman" w:hAnsi="Arial" w:cs="Arial"/>
          <w:sz w:val="20"/>
          <w:szCs w:val="24"/>
          <w:lang w:eastAsia="sl-SI"/>
        </w:rPr>
        <w:t xml:space="preserve"> o sofinanciranju. V odločbi o odobritvi operacije se določi višino sredstev, rok za vložitev zahtevka za izplačilo, pogoje za upravičenost ter višino sredstev, ki se izvajajo v skladu s pravili sheme državnih pomoči (v kolikor upravičenec sodi v kategorijo prejemnikov državne pomoči).</w:t>
      </w:r>
    </w:p>
    <w:p w:rsidR="006A2605" w:rsidRPr="00137848" w:rsidRDefault="006A2605" w:rsidP="00884B2D">
      <w:pPr>
        <w:spacing w:after="0"/>
        <w:jc w:val="both"/>
        <w:rPr>
          <w:rFonts w:ascii="Arial" w:eastAsia="Times New Roman" w:hAnsi="Arial" w:cs="Arial"/>
          <w:sz w:val="20"/>
          <w:szCs w:val="24"/>
          <w:lang w:eastAsia="sl-SI"/>
        </w:rPr>
      </w:pPr>
    </w:p>
    <w:p w:rsidR="00B651B3" w:rsidRPr="00137848" w:rsidRDefault="00884B2D" w:rsidP="00884B2D">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Seznam operacij, izbranih za sofinanciranje se objavijo na spletni strani LAS.</w:t>
      </w:r>
    </w:p>
    <w:p w:rsidR="00BE75DC" w:rsidRPr="00137848" w:rsidRDefault="00BE75DC" w:rsidP="00BE75DC">
      <w:pPr>
        <w:spacing w:after="0"/>
        <w:jc w:val="both"/>
        <w:rPr>
          <w:rFonts w:ascii="Arial" w:eastAsia="Times New Roman" w:hAnsi="Arial" w:cs="Arial"/>
          <w:sz w:val="20"/>
          <w:szCs w:val="24"/>
          <w:lang w:eastAsia="sl-SI"/>
        </w:rPr>
      </w:pPr>
    </w:p>
    <w:p w:rsidR="00697F3D" w:rsidRPr="00137848" w:rsidRDefault="00697F3D" w:rsidP="00BE75DC">
      <w:pPr>
        <w:spacing w:after="0"/>
        <w:jc w:val="both"/>
        <w:rPr>
          <w:rFonts w:ascii="Arial" w:eastAsia="Times New Roman" w:hAnsi="Arial" w:cs="Arial"/>
          <w:sz w:val="20"/>
          <w:szCs w:val="24"/>
          <w:lang w:eastAsia="sl-SI"/>
        </w:rPr>
      </w:pPr>
    </w:p>
    <w:p w:rsidR="00BE75DC" w:rsidRPr="00137848" w:rsidRDefault="00FF54F5" w:rsidP="00B86452">
      <w:pPr>
        <w:pStyle w:val="Odstavekseznama"/>
        <w:numPr>
          <w:ilvl w:val="0"/>
          <w:numId w:val="2"/>
        </w:numPr>
        <w:rPr>
          <w:rFonts w:asciiTheme="majorHAnsi" w:eastAsiaTheme="majorEastAsia" w:hAnsiTheme="majorHAnsi" w:cs="Arial"/>
          <w:b/>
          <w:bCs/>
          <w:szCs w:val="20"/>
        </w:rPr>
      </w:pPr>
      <w:r w:rsidRPr="00137848">
        <w:rPr>
          <w:rFonts w:asciiTheme="majorHAnsi" w:eastAsiaTheme="majorEastAsia" w:hAnsiTheme="majorHAnsi" w:cs="Arial"/>
          <w:b/>
          <w:bCs/>
          <w:szCs w:val="20"/>
        </w:rPr>
        <w:t>NAVODILA ZA IZPOLNJEVANJE PRIJAVNEGA OBRAZCA</w:t>
      </w:r>
    </w:p>
    <w:p w:rsidR="00BE75DC" w:rsidRPr="00137848" w:rsidRDefault="00981099" w:rsidP="00FF54F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Prijavni obrazec je sestavni del razpisne dokumentacije in je na voljo na spletni strani LAS:       </w:t>
      </w:r>
      <w:hyperlink r:id="rId26" w:history="1">
        <w:r w:rsidRPr="00137848">
          <w:rPr>
            <w:rStyle w:val="Hiperpovezava"/>
            <w:rFonts w:ascii="Arial" w:eastAsia="Times New Roman" w:hAnsi="Arial" w:cs="Arial"/>
            <w:color w:val="auto"/>
            <w:sz w:val="20"/>
            <w:szCs w:val="24"/>
            <w:lang w:eastAsia="sl-SI"/>
          </w:rPr>
          <w:t>http://www.las-smp.si</w:t>
        </w:r>
      </w:hyperlink>
      <w:r w:rsidRPr="00137848">
        <w:rPr>
          <w:rFonts w:ascii="Arial" w:eastAsia="Times New Roman" w:hAnsi="Arial" w:cs="Arial"/>
          <w:sz w:val="20"/>
          <w:szCs w:val="24"/>
          <w:lang w:eastAsia="sl-SI"/>
        </w:rPr>
        <w:t>. Dokument je dostopen v PDF formatu in kot Wordov dokument pod nazivom: Prijavni obrazec EKSRP.</w:t>
      </w:r>
    </w:p>
    <w:p w:rsidR="003143E7" w:rsidRPr="00137848" w:rsidRDefault="003143E7" w:rsidP="00FF54F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Za izpolnjevanje obrazca prenesite wordov dokument v svoj računalnik in ga shranite kot pač ste vajeni oz. želite. Priporočamo, da ustvarite na namizju posebno mapo: Prijava na javni poziv EKSRP, v katero boste shranjevali vso dokumentacijo povezano z prijavo.</w:t>
      </w:r>
    </w:p>
    <w:p w:rsidR="003143E7" w:rsidRPr="00137848" w:rsidRDefault="003143E7" w:rsidP="00FF54F5">
      <w:pPr>
        <w:spacing w:after="0"/>
        <w:jc w:val="both"/>
        <w:rPr>
          <w:rFonts w:ascii="Arial" w:eastAsia="Times New Roman" w:hAnsi="Arial" w:cs="Arial"/>
          <w:sz w:val="20"/>
          <w:szCs w:val="24"/>
          <w:lang w:eastAsia="sl-SI"/>
        </w:rPr>
      </w:pPr>
    </w:p>
    <w:p w:rsidR="003143E7" w:rsidRPr="00137848" w:rsidRDefault="003143E7" w:rsidP="00FF54F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IZPOLNJEVANJE OBRAZCA – POMEMBNO OPOZORILO</w:t>
      </w:r>
      <w:r w:rsidR="00975D3A" w:rsidRPr="00137848">
        <w:rPr>
          <w:rFonts w:ascii="Arial" w:eastAsia="Times New Roman" w:hAnsi="Arial" w:cs="Arial"/>
          <w:b/>
          <w:sz w:val="20"/>
          <w:szCs w:val="24"/>
          <w:lang w:eastAsia="sl-SI"/>
        </w:rPr>
        <w:t xml:space="preserve"> !</w:t>
      </w:r>
    </w:p>
    <w:p w:rsidR="00975D3A" w:rsidRPr="00137848" w:rsidRDefault="00975D3A" w:rsidP="00FF54F5">
      <w:pPr>
        <w:spacing w:after="0"/>
        <w:jc w:val="both"/>
        <w:rPr>
          <w:rFonts w:ascii="Arial" w:eastAsia="Times New Roman" w:hAnsi="Arial" w:cs="Arial"/>
          <w:b/>
          <w:sz w:val="20"/>
          <w:szCs w:val="24"/>
          <w:u w:val="single"/>
          <w:lang w:eastAsia="sl-SI"/>
        </w:rPr>
      </w:pPr>
    </w:p>
    <w:p w:rsidR="003143E7" w:rsidRPr="00137848" w:rsidRDefault="003143E7" w:rsidP="00FF54F5">
      <w:pPr>
        <w:spacing w:after="0"/>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Prepovedano je kakršnokoli spreminjanje teksta in tabel, kot so oblikovana in zapisana v Prijavnem obrazcu. Prav tako je prepovedano kakršnokoli spreminjanje vrstnega reda</w:t>
      </w:r>
      <w:r w:rsidR="00975D3A" w:rsidRPr="00137848">
        <w:rPr>
          <w:rFonts w:ascii="Arial" w:eastAsia="Times New Roman" w:hAnsi="Arial" w:cs="Arial"/>
          <w:b/>
          <w:sz w:val="20"/>
          <w:szCs w:val="24"/>
          <w:u w:val="single"/>
          <w:lang w:eastAsia="sl-SI"/>
        </w:rPr>
        <w:t xml:space="preserve"> prijavnega obrazca! </w:t>
      </w:r>
    </w:p>
    <w:p w:rsidR="00975D3A" w:rsidRPr="00137848" w:rsidRDefault="00975D3A" w:rsidP="00FF54F5">
      <w:pPr>
        <w:spacing w:after="0"/>
        <w:jc w:val="both"/>
        <w:rPr>
          <w:rFonts w:ascii="Arial" w:eastAsia="Times New Roman" w:hAnsi="Arial" w:cs="Arial"/>
          <w:b/>
          <w:sz w:val="20"/>
          <w:szCs w:val="24"/>
          <w:lang w:eastAsia="sl-SI"/>
        </w:rPr>
      </w:pPr>
    </w:p>
    <w:p w:rsidR="00975D3A" w:rsidRPr="00137848" w:rsidRDefault="00975D3A" w:rsidP="00FF54F5">
      <w:pPr>
        <w:spacing w:after="0"/>
        <w:jc w:val="both"/>
        <w:rPr>
          <w:rFonts w:ascii="Arial" w:eastAsia="Times New Roman" w:hAnsi="Arial" w:cs="Arial"/>
          <w:sz w:val="20"/>
          <w:szCs w:val="24"/>
          <w:lang w:eastAsia="sl-SI"/>
        </w:rPr>
      </w:pPr>
      <w:r w:rsidRPr="00137848">
        <w:rPr>
          <w:rFonts w:ascii="Arial" w:eastAsia="Times New Roman" w:hAnsi="Arial" w:cs="Arial"/>
          <w:sz w:val="20"/>
          <w:szCs w:val="24"/>
          <w:u w:val="single"/>
          <w:lang w:eastAsia="sl-SI"/>
        </w:rPr>
        <w:t>Dovoljeno je</w:t>
      </w:r>
      <w:r w:rsidRPr="00137848">
        <w:rPr>
          <w:rFonts w:ascii="Arial" w:eastAsia="Times New Roman" w:hAnsi="Arial" w:cs="Arial"/>
          <w:sz w:val="20"/>
          <w:szCs w:val="24"/>
          <w:lang w:eastAsia="sl-SI"/>
        </w:rPr>
        <w:t xml:space="preserve"> samo </w:t>
      </w:r>
      <w:r w:rsidRPr="00137848">
        <w:rPr>
          <w:rFonts w:ascii="Arial" w:eastAsia="Times New Roman" w:hAnsi="Arial" w:cs="Arial"/>
          <w:sz w:val="20"/>
          <w:szCs w:val="24"/>
          <w:u w:val="single"/>
          <w:lang w:eastAsia="sl-SI"/>
        </w:rPr>
        <w:t>brisanje praznega prostora (vrstic) pri posameznih točkah</w:t>
      </w:r>
      <w:r w:rsidRPr="00137848">
        <w:rPr>
          <w:rFonts w:ascii="Arial" w:eastAsia="Times New Roman" w:hAnsi="Arial" w:cs="Arial"/>
          <w:sz w:val="20"/>
          <w:szCs w:val="24"/>
          <w:lang w:eastAsia="sl-SI"/>
        </w:rPr>
        <w:t>, ki nastanejo ob vpisovanju vašega teksta, pod vašim tekstom.</w:t>
      </w:r>
    </w:p>
    <w:p w:rsidR="00975D3A" w:rsidRPr="00137848" w:rsidRDefault="00975D3A" w:rsidP="00FF54F5">
      <w:pPr>
        <w:spacing w:after="0"/>
        <w:jc w:val="both"/>
        <w:rPr>
          <w:rFonts w:ascii="Arial" w:eastAsia="Times New Roman" w:hAnsi="Arial" w:cs="Arial"/>
          <w:b/>
          <w:sz w:val="20"/>
          <w:szCs w:val="24"/>
          <w:lang w:eastAsia="sl-SI"/>
        </w:rPr>
      </w:pPr>
    </w:p>
    <w:p w:rsidR="00975D3A" w:rsidRPr="00137848" w:rsidRDefault="00975D3A" w:rsidP="00FF54F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V prijavnem obrazcu so že dana navodila za </w:t>
      </w:r>
      <w:r w:rsidR="00157E7B" w:rsidRPr="00137848">
        <w:rPr>
          <w:rFonts w:ascii="Arial" w:eastAsia="Times New Roman" w:hAnsi="Arial" w:cs="Arial"/>
          <w:b/>
          <w:sz w:val="20"/>
          <w:szCs w:val="24"/>
          <w:lang w:eastAsia="sl-SI"/>
        </w:rPr>
        <w:t>izpolnjevanje</w:t>
      </w:r>
      <w:r w:rsidRPr="00137848">
        <w:rPr>
          <w:rFonts w:ascii="Arial" w:eastAsia="Times New Roman" w:hAnsi="Arial" w:cs="Arial"/>
          <w:b/>
          <w:sz w:val="20"/>
          <w:szCs w:val="24"/>
          <w:lang w:eastAsia="sl-SI"/>
        </w:rPr>
        <w:t>!</w:t>
      </w:r>
    </w:p>
    <w:p w:rsidR="00975D3A" w:rsidRPr="00137848" w:rsidRDefault="00975D3A" w:rsidP="00FF54F5">
      <w:pPr>
        <w:spacing w:after="0"/>
        <w:jc w:val="both"/>
        <w:rPr>
          <w:rFonts w:ascii="Arial" w:eastAsia="Times New Roman" w:hAnsi="Arial" w:cs="Arial"/>
          <w:b/>
          <w:sz w:val="20"/>
          <w:szCs w:val="24"/>
          <w:lang w:eastAsia="sl-SI"/>
        </w:rPr>
      </w:pPr>
    </w:p>
    <w:p w:rsidR="00975D3A" w:rsidRPr="00137848" w:rsidRDefault="00DE5026" w:rsidP="00FF54F5">
      <w:pPr>
        <w:spacing w:after="0"/>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STRAN 1. </w:t>
      </w:r>
    </w:p>
    <w:p w:rsidR="00975D3A" w:rsidRPr="00137848" w:rsidRDefault="00975D3A" w:rsidP="00B86452">
      <w:pPr>
        <w:pStyle w:val="Odstavekseznama"/>
        <w:numPr>
          <w:ilvl w:val="0"/>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izpolnite samo potrebne podatke; </w:t>
      </w:r>
    </w:p>
    <w:p w:rsidR="003143E7" w:rsidRPr="00137848" w:rsidRDefault="00975D3A" w:rsidP="00B86452">
      <w:pPr>
        <w:pStyle w:val="Odstavekseznama"/>
        <w:numPr>
          <w:ilvl w:val="0"/>
          <w:numId w:val="25"/>
        </w:numPr>
        <w:spacing w:after="0"/>
        <w:jc w:val="both"/>
        <w:rPr>
          <w:rFonts w:ascii="Arial" w:eastAsia="Times New Roman" w:hAnsi="Arial" w:cs="Arial"/>
          <w:b/>
          <w:sz w:val="20"/>
          <w:szCs w:val="24"/>
          <w:lang w:eastAsia="sl-SI"/>
        </w:rPr>
      </w:pPr>
      <w:r w:rsidRPr="00137848">
        <w:rPr>
          <w:rFonts w:ascii="Arial" w:eastAsia="Times New Roman" w:hAnsi="Arial" w:cs="Arial"/>
          <w:sz w:val="20"/>
          <w:szCs w:val="24"/>
          <w:lang w:eastAsia="sl-SI"/>
        </w:rPr>
        <w:t>pri nazivu operacije bodite inovativni; naziv naj na svo</w:t>
      </w:r>
      <w:r w:rsidR="00157E7B" w:rsidRPr="00137848">
        <w:rPr>
          <w:rFonts w:ascii="Arial" w:eastAsia="Times New Roman" w:hAnsi="Arial" w:cs="Arial"/>
          <w:sz w:val="20"/>
          <w:szCs w:val="24"/>
          <w:lang w:eastAsia="sl-SI"/>
        </w:rPr>
        <w:t>j</w:t>
      </w:r>
      <w:r w:rsidRPr="00137848">
        <w:rPr>
          <w:rFonts w:ascii="Arial" w:eastAsia="Times New Roman" w:hAnsi="Arial" w:cs="Arial"/>
          <w:sz w:val="20"/>
          <w:szCs w:val="24"/>
          <w:lang w:eastAsia="sl-SI"/>
        </w:rPr>
        <w:t>stven način odseva</w:t>
      </w:r>
      <w:r w:rsidR="00157E7B" w:rsidRPr="00137848">
        <w:rPr>
          <w:rFonts w:ascii="Arial" w:eastAsia="Times New Roman" w:hAnsi="Arial" w:cs="Arial"/>
          <w:sz w:val="20"/>
          <w:szCs w:val="24"/>
          <w:lang w:eastAsia="sl-SI"/>
        </w:rPr>
        <w:t xml:space="preserve"> vsebino operacije </w:t>
      </w:r>
    </w:p>
    <w:p w:rsidR="00157E7B" w:rsidRPr="00137848" w:rsidRDefault="00157E7B" w:rsidP="00157E7B">
      <w:pPr>
        <w:spacing w:after="0"/>
        <w:jc w:val="both"/>
        <w:rPr>
          <w:rFonts w:ascii="Arial" w:eastAsia="Times New Roman" w:hAnsi="Arial" w:cs="Arial"/>
          <w:b/>
          <w:sz w:val="20"/>
          <w:szCs w:val="24"/>
          <w:lang w:eastAsia="sl-SI"/>
        </w:rPr>
      </w:pPr>
    </w:p>
    <w:p w:rsidR="00157E7B" w:rsidRPr="00137848" w:rsidRDefault="00DE5026" w:rsidP="00157E7B">
      <w:pPr>
        <w:spacing w:after="0"/>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STRAN 2.</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KONTOLNI PREGLEDNI LIST</w:t>
      </w:r>
    </w:p>
    <w:p w:rsidR="00157E7B" w:rsidRPr="00137848" w:rsidRDefault="00157E7B" w:rsidP="00157E7B">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POMEMBNO: </w:t>
      </w:r>
      <w:r w:rsidRPr="00137848">
        <w:rPr>
          <w:rFonts w:ascii="Arial" w:eastAsia="Times New Roman" w:hAnsi="Arial" w:cs="Arial"/>
          <w:sz w:val="20"/>
          <w:szCs w:val="24"/>
          <w:u w:val="single"/>
          <w:lang w:eastAsia="sl-SI"/>
        </w:rPr>
        <w:t>To stran izpolnite zadnjo</w:t>
      </w:r>
      <w:r w:rsidR="009A2864" w:rsidRPr="00137848">
        <w:rPr>
          <w:rFonts w:ascii="Arial" w:eastAsia="Times New Roman" w:hAnsi="Arial" w:cs="Arial"/>
          <w:sz w:val="20"/>
          <w:szCs w:val="24"/>
          <w:u w:val="single"/>
          <w:lang w:eastAsia="sl-SI"/>
        </w:rPr>
        <w:t>, ko ste že v celoti izpolnili obrazec in vso ostalo dokumentacijo.</w:t>
      </w:r>
      <w:r w:rsidRPr="00137848">
        <w:rPr>
          <w:rFonts w:ascii="Arial" w:eastAsia="Times New Roman" w:hAnsi="Arial" w:cs="Arial"/>
          <w:sz w:val="20"/>
          <w:szCs w:val="24"/>
          <w:lang w:eastAsia="sl-SI"/>
        </w:rPr>
        <w:t xml:space="preserve"> Služi vam </w:t>
      </w:r>
      <w:r w:rsidR="009A2864" w:rsidRPr="00137848">
        <w:rPr>
          <w:rFonts w:ascii="Arial" w:eastAsia="Times New Roman" w:hAnsi="Arial" w:cs="Arial"/>
          <w:sz w:val="20"/>
          <w:szCs w:val="24"/>
          <w:lang w:eastAsia="sl-SI"/>
        </w:rPr>
        <w:t>za lastno preverjanje ali ste v celoti izpolnili obrazec in priložili vso dokumentacijo. Priporočamo, da najprej pregledate dokumentacijo in</w:t>
      </w:r>
      <w:r w:rsidR="00FE0A64" w:rsidRPr="00137848">
        <w:rPr>
          <w:rFonts w:ascii="Arial" w:eastAsia="Times New Roman" w:hAnsi="Arial" w:cs="Arial"/>
          <w:sz w:val="20"/>
          <w:szCs w:val="24"/>
          <w:lang w:eastAsia="sl-SI"/>
        </w:rPr>
        <w:t xml:space="preserve"> na koncu</w:t>
      </w:r>
      <w:r w:rsidR="009A2864" w:rsidRPr="00137848">
        <w:rPr>
          <w:rFonts w:ascii="Arial" w:eastAsia="Times New Roman" w:hAnsi="Arial" w:cs="Arial"/>
          <w:sz w:val="20"/>
          <w:szCs w:val="24"/>
          <w:lang w:eastAsia="sl-SI"/>
        </w:rPr>
        <w:t xml:space="preserve"> kar ročno označite ali je vse izpolnjeno ter podpisano in žigosano, kjer se to zahteva. </w:t>
      </w:r>
      <w:r w:rsidR="00FE0A64" w:rsidRPr="00137848">
        <w:rPr>
          <w:rFonts w:ascii="Arial" w:eastAsia="Times New Roman" w:hAnsi="Arial" w:cs="Arial"/>
          <w:sz w:val="20"/>
          <w:szCs w:val="24"/>
          <w:lang w:eastAsia="sl-SI"/>
        </w:rPr>
        <w:t xml:space="preserve">Ocenjevalna komisija bo preverila ali je res vse izpolnjeno, podpisano in žigosano, kjer se to zahteva, in ali so priloženi vsi dokumenti. Pri preverjanju ponudb to pomeni, da bodo preverili število ponudb za posamezen strošek (odvisno od upoštevanja Kataloga stroškov in najvišje priznanih vrednosti in Kataloga stroškov kmetijske in gozdarske </w:t>
      </w:r>
      <w:r w:rsidR="00FE0A64" w:rsidRPr="00137848">
        <w:rPr>
          <w:rFonts w:ascii="Arial" w:eastAsia="Times New Roman" w:hAnsi="Arial" w:cs="Arial"/>
          <w:sz w:val="20"/>
          <w:szCs w:val="24"/>
          <w:lang w:eastAsia="sl-SI"/>
        </w:rPr>
        <w:lastRenderedPageBreak/>
        <w:t xml:space="preserve">mehanizacije, kjer je dovolj ena ponudbe ali vseh ostalih stroškov, ki niso v Katalogih, in je potrebno pridobiti </w:t>
      </w:r>
      <w:r w:rsidR="00FE0A64" w:rsidRPr="00137848">
        <w:rPr>
          <w:rFonts w:ascii="Arial" w:eastAsia="Times New Roman" w:hAnsi="Arial" w:cs="Arial"/>
          <w:sz w:val="20"/>
          <w:szCs w:val="24"/>
          <w:u w:val="single"/>
          <w:lang w:eastAsia="sl-SI"/>
        </w:rPr>
        <w:t>tri (3) ponudbe</w:t>
      </w:r>
      <w:r w:rsidR="00FE0A64" w:rsidRPr="00137848">
        <w:rPr>
          <w:rFonts w:ascii="Arial" w:eastAsia="Times New Roman" w:hAnsi="Arial" w:cs="Arial"/>
          <w:sz w:val="20"/>
          <w:szCs w:val="24"/>
          <w:lang w:eastAsia="sl-SI"/>
        </w:rPr>
        <w:t xml:space="preserve">. Vse prejete ponudbe je potrebno priložiti že ob prijavi!  </w:t>
      </w:r>
    </w:p>
    <w:p w:rsidR="00DE5026" w:rsidRPr="00137848" w:rsidRDefault="00DE5026" w:rsidP="00FF54F5">
      <w:pPr>
        <w:spacing w:after="0"/>
        <w:jc w:val="both"/>
        <w:rPr>
          <w:rFonts w:ascii="Arial" w:eastAsia="Times New Roman" w:hAnsi="Arial" w:cs="Arial"/>
          <w:sz w:val="20"/>
          <w:szCs w:val="24"/>
          <w:lang w:eastAsia="sl-SI"/>
        </w:rPr>
      </w:pPr>
    </w:p>
    <w:p w:rsidR="00070C94" w:rsidRPr="00137848" w:rsidRDefault="0003151C" w:rsidP="0003151C">
      <w:pPr>
        <w:spacing w:after="0"/>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w:t>
      </w:r>
      <w:r w:rsidR="00FA3627" w:rsidRPr="00137848">
        <w:rPr>
          <w:rFonts w:ascii="Arial" w:eastAsia="Times New Roman" w:hAnsi="Arial" w:cs="Arial"/>
          <w:b/>
          <w:sz w:val="20"/>
          <w:szCs w:val="24"/>
          <w:u w:val="single"/>
          <w:lang w:eastAsia="sl-SI"/>
        </w:rPr>
        <w:t>POGLAVJE 1</w:t>
      </w:r>
      <w:r w:rsidR="0084098F"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00DE5026" w:rsidRPr="00137848">
        <w:rPr>
          <w:rFonts w:ascii="Arial" w:eastAsia="Times New Roman" w:hAnsi="Arial" w:cs="Arial"/>
          <w:b/>
          <w:sz w:val="20"/>
          <w:szCs w:val="24"/>
          <w:u w:val="single"/>
          <w:lang w:eastAsia="sl-SI"/>
        </w:rPr>
        <w:t xml:space="preserve"> </w:t>
      </w:r>
      <w:r w:rsidR="00FA3627" w:rsidRPr="00137848">
        <w:rPr>
          <w:rFonts w:ascii="Arial" w:eastAsia="Times New Roman" w:hAnsi="Arial" w:cs="Arial"/>
          <w:b/>
          <w:sz w:val="20"/>
          <w:szCs w:val="24"/>
          <w:u w:val="single"/>
          <w:lang w:eastAsia="sl-SI"/>
        </w:rPr>
        <w:t>OSNOVNI PODATKI O PRIJAVITELJU</w:t>
      </w:r>
    </w:p>
    <w:p w:rsidR="00DE5026" w:rsidRPr="00137848" w:rsidRDefault="00DE5026" w:rsidP="0003151C">
      <w:pPr>
        <w:spacing w:after="0"/>
        <w:jc w:val="both"/>
        <w:rPr>
          <w:rFonts w:ascii="Arial" w:eastAsia="Times New Roman" w:hAnsi="Arial" w:cs="Arial"/>
          <w:sz w:val="20"/>
          <w:szCs w:val="24"/>
          <w:lang w:eastAsia="sl-SI"/>
        </w:rPr>
      </w:pPr>
    </w:p>
    <w:p w:rsidR="0003151C" w:rsidRPr="00137848" w:rsidRDefault="00070C94" w:rsidP="0003151C">
      <w:pPr>
        <w:spacing w:after="0"/>
        <w:jc w:val="both"/>
        <w:rPr>
          <w:rFonts w:ascii="Arial" w:eastAsia="Times New Roman" w:hAnsi="Arial" w:cs="Arial"/>
          <w:b/>
          <w:sz w:val="20"/>
          <w:szCs w:val="24"/>
          <w:lang w:eastAsia="sl-SI"/>
        </w:rPr>
      </w:pPr>
      <w:r w:rsidRPr="00137848">
        <w:rPr>
          <w:rFonts w:ascii="Arial" w:eastAsia="Times New Roman" w:hAnsi="Arial" w:cs="Arial"/>
          <w:sz w:val="20"/>
          <w:szCs w:val="24"/>
          <w:lang w:eastAsia="sl-SI"/>
        </w:rPr>
        <w:t>Vpišete zahtevane podatke o prijavitelju. Pri zahtevanem podatku Pravnoorganizacijska oblika vpišete pravni status prijavitelja kot je naveden v registru, npr.: fizična oseba, samostojni podjetnik, društvo, javni zavod, d.o.o., d.n.o., zavod, zadruga, občina, …</w:t>
      </w:r>
    </w:p>
    <w:p w:rsidR="00BE75DC" w:rsidRPr="00137848" w:rsidRDefault="00070C94" w:rsidP="00FF54F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Pri vpisovanju podatkov </w:t>
      </w:r>
      <w:r w:rsidRPr="00137848">
        <w:rPr>
          <w:rFonts w:ascii="Arial" w:eastAsia="Times New Roman" w:hAnsi="Arial" w:cs="Arial"/>
          <w:sz w:val="20"/>
          <w:szCs w:val="24"/>
          <w:u w:val="single"/>
          <w:lang w:eastAsia="sl-SI"/>
        </w:rPr>
        <w:t>odgovorne osebe</w:t>
      </w:r>
      <w:r w:rsidRPr="00137848">
        <w:rPr>
          <w:rFonts w:ascii="Arial" w:eastAsia="Times New Roman" w:hAnsi="Arial" w:cs="Arial"/>
          <w:sz w:val="20"/>
          <w:szCs w:val="24"/>
          <w:lang w:eastAsia="sl-SI"/>
        </w:rPr>
        <w:t xml:space="preserve"> vpišete osebo, ki je zakoniti zastopnik neke pravne osebe. Pri fizični osebi bo podatek isti kot je v rubriki Naziv/ime in priimek. </w:t>
      </w:r>
    </w:p>
    <w:p w:rsidR="00070C94" w:rsidRPr="00137848" w:rsidRDefault="00070C94" w:rsidP="00FF54F5">
      <w:pPr>
        <w:spacing w:after="0"/>
        <w:jc w:val="both"/>
        <w:rPr>
          <w:rFonts w:ascii="Arial" w:eastAsia="Times New Roman" w:hAnsi="Arial" w:cs="Arial"/>
          <w:i/>
          <w:sz w:val="20"/>
          <w:szCs w:val="24"/>
          <w:lang w:eastAsia="sl-SI"/>
        </w:rPr>
      </w:pPr>
      <w:r w:rsidRPr="00137848">
        <w:rPr>
          <w:rFonts w:ascii="Arial" w:eastAsia="Times New Roman" w:hAnsi="Arial" w:cs="Arial"/>
          <w:sz w:val="20"/>
          <w:szCs w:val="24"/>
          <w:lang w:eastAsia="sl-SI"/>
        </w:rPr>
        <w:t>Pri vpisovanju kontaktne osebe vpišete odg</w:t>
      </w:r>
      <w:r w:rsidR="0084098F" w:rsidRPr="00137848">
        <w:rPr>
          <w:rFonts w:ascii="Arial" w:eastAsia="Times New Roman" w:hAnsi="Arial" w:cs="Arial"/>
          <w:sz w:val="20"/>
          <w:szCs w:val="24"/>
          <w:lang w:eastAsia="sl-SI"/>
        </w:rPr>
        <w:t>ovorno osebo, oz. vodjo operacije</w:t>
      </w:r>
      <w:r w:rsidRPr="00137848">
        <w:rPr>
          <w:rFonts w:ascii="Arial" w:eastAsia="Times New Roman" w:hAnsi="Arial" w:cs="Arial"/>
          <w:sz w:val="20"/>
          <w:szCs w:val="24"/>
          <w:lang w:eastAsia="sl-SI"/>
        </w:rPr>
        <w:t xml:space="preserve">, ki pri pravnih osebah ni nujno, da je isti kot odgovorna oseba. </w:t>
      </w:r>
      <w:r w:rsidR="0084098F" w:rsidRPr="00137848">
        <w:rPr>
          <w:rFonts w:ascii="Arial" w:eastAsia="Times New Roman" w:hAnsi="Arial" w:cs="Arial"/>
          <w:i/>
          <w:sz w:val="20"/>
          <w:szCs w:val="24"/>
          <w:lang w:eastAsia="sl-SI"/>
        </w:rPr>
        <w:t>Primer: predsednik društva je odgovorna oseba; eden izmed članov društva pa je lahko vodja operacije/projekta; direktor je odgovorna oseba, eden izmed zaposlenih pa je zadolžen za izvajanje operacije/projekta.</w:t>
      </w:r>
    </w:p>
    <w:p w:rsidR="00DE5026" w:rsidRPr="00137848" w:rsidRDefault="00DE5026" w:rsidP="003A54F1">
      <w:pPr>
        <w:spacing w:after="0"/>
        <w:jc w:val="both"/>
        <w:rPr>
          <w:rFonts w:ascii="Arial" w:eastAsia="Times New Roman" w:hAnsi="Arial" w:cs="Arial"/>
          <w:b/>
          <w:sz w:val="20"/>
          <w:szCs w:val="24"/>
          <w:lang w:eastAsia="sl-SI"/>
        </w:rPr>
      </w:pPr>
    </w:p>
    <w:p w:rsidR="0084098F" w:rsidRPr="00137848" w:rsidRDefault="00FA3627" w:rsidP="00DE5026">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2</w:t>
      </w:r>
      <w:r w:rsidR="0084098F"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00DE5026" w:rsidRPr="00137848">
        <w:rPr>
          <w:rFonts w:ascii="Arial" w:eastAsia="Times New Roman" w:hAnsi="Arial" w:cs="Arial"/>
          <w:b/>
          <w:sz w:val="20"/>
          <w:szCs w:val="24"/>
          <w:u w:val="single"/>
          <w:lang w:eastAsia="sl-SI"/>
        </w:rPr>
        <w:t xml:space="preserve"> PODATKI O PARTNERJIH</w:t>
      </w:r>
    </w:p>
    <w:p w:rsidR="00BD5658" w:rsidRPr="00137848" w:rsidRDefault="0084098F" w:rsidP="003A54F1">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Enako kot na strani 3, le da tukaj vpišete podatke o partnerju oz. partnerjih, če ti so.</w:t>
      </w:r>
    </w:p>
    <w:p w:rsidR="0084098F" w:rsidRPr="00137848" w:rsidRDefault="0084098F" w:rsidP="003A54F1">
      <w:pPr>
        <w:jc w:val="both"/>
        <w:rPr>
          <w:rFonts w:ascii="Arial" w:eastAsia="Times New Roman" w:hAnsi="Arial" w:cs="Arial"/>
          <w:sz w:val="20"/>
          <w:szCs w:val="24"/>
          <w:u w:val="single"/>
          <w:lang w:eastAsia="sl-SI"/>
        </w:rPr>
      </w:pPr>
      <w:r w:rsidRPr="00137848">
        <w:rPr>
          <w:rFonts w:ascii="Arial" w:eastAsia="Times New Roman" w:hAnsi="Arial" w:cs="Arial"/>
          <w:b/>
          <w:sz w:val="20"/>
          <w:szCs w:val="24"/>
          <w:lang w:eastAsia="sl-SI"/>
        </w:rPr>
        <w:t>POMEMBNO</w:t>
      </w:r>
      <w:r w:rsidRPr="00137848">
        <w:rPr>
          <w:rFonts w:ascii="Arial" w:eastAsia="Times New Roman" w:hAnsi="Arial" w:cs="Arial"/>
          <w:sz w:val="20"/>
          <w:szCs w:val="24"/>
          <w:lang w:eastAsia="sl-SI"/>
        </w:rPr>
        <w:t xml:space="preserve">:  </w:t>
      </w:r>
      <w:r w:rsidRPr="00137848">
        <w:rPr>
          <w:rFonts w:ascii="Arial" w:eastAsia="Times New Roman" w:hAnsi="Arial" w:cs="Arial"/>
          <w:sz w:val="20"/>
          <w:szCs w:val="24"/>
          <w:u w:val="single"/>
          <w:lang w:eastAsia="sl-SI"/>
        </w:rPr>
        <w:t>V kolikor je več partnerjev kopirajte stran in podatke vpišite za vsakega partnerja posebej na svojo stran!  Podatke o vseh partnerjih priložite za stranjo 3.</w:t>
      </w:r>
    </w:p>
    <w:p w:rsidR="0084098F" w:rsidRPr="00137848" w:rsidRDefault="0084098F" w:rsidP="0084098F">
      <w:pPr>
        <w:spacing w:after="0"/>
        <w:jc w:val="both"/>
        <w:rPr>
          <w:rFonts w:ascii="Arial" w:eastAsia="Times New Roman" w:hAnsi="Arial" w:cs="Arial"/>
          <w:b/>
          <w:sz w:val="20"/>
          <w:szCs w:val="24"/>
          <w:lang w:eastAsia="sl-SI"/>
        </w:rPr>
      </w:pPr>
    </w:p>
    <w:p w:rsidR="0084098F" w:rsidRPr="00137848" w:rsidRDefault="0084098F" w:rsidP="00DE5026">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w:t>
      </w:r>
      <w:r w:rsidR="00FA3627" w:rsidRPr="00137848">
        <w:rPr>
          <w:rFonts w:ascii="Arial" w:eastAsia="Times New Roman" w:hAnsi="Arial" w:cs="Arial"/>
          <w:b/>
          <w:sz w:val="20"/>
          <w:szCs w:val="24"/>
          <w:u w:val="single"/>
          <w:lang w:eastAsia="sl-SI"/>
        </w:rPr>
        <w:t>POGLAVJE 3</w:t>
      </w:r>
      <w:r w:rsidR="00FA1147"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 xml:space="preserve">: </w:t>
      </w:r>
      <w:r w:rsidRPr="00137848">
        <w:rPr>
          <w:rFonts w:ascii="Arial" w:eastAsia="Times New Roman" w:hAnsi="Arial" w:cs="Arial"/>
          <w:b/>
          <w:sz w:val="20"/>
          <w:szCs w:val="24"/>
          <w:u w:val="single"/>
          <w:lang w:eastAsia="sl-SI"/>
        </w:rPr>
        <w:t>OSNOVNI PODATKI O OPERACIJI</w:t>
      </w:r>
    </w:p>
    <w:p w:rsidR="00EF6AA9" w:rsidRPr="00137848" w:rsidRDefault="00FA1147" w:rsidP="003A54F1">
      <w:pPr>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Najprej vpišete naziv operacije, potem naziv in naslov vlagatelja oz. prijavitelja,  sledi vpis partnerjev, če ti so, po vrstnem redu. Opredelitev partnerja po zaporedju je v vaši domeni. POMEMBO: razvrstitev partnerjev po zaporedju vam bo lahko v pomoč pri izpolnjevanju stroškovnika, kjer je potrebno vpisati nosilca stroškov in tam lahko vpišete vlagatelj, partner 1, partner 2,…</w:t>
      </w:r>
    </w:p>
    <w:p w:rsidR="00EF6AA9" w:rsidRPr="00137848" w:rsidRDefault="00EF6AA9" w:rsidP="003A54F1">
      <w:pPr>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Vsaka operacija/projekt ima svoj začetek in konec. OPOZORILO: operacija/projekt se lahko izvaja največ tri leta od datuma odobritve s strani ARSKTRP. </w:t>
      </w:r>
    </w:p>
    <w:p w:rsidR="00EF6AA9" w:rsidRPr="00137848" w:rsidRDefault="00EF6AA9"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Pri načrtovanju začetka izvajanja operacije bodite posebej pozorni na to, da boste predvideli ustrezen čas, ki je potreben od oddaje vloge na LAS do prejema Odločbe ARSKTRP. Izvajanje se ne sme začeti pred prejemom Odločbe ARSKTRP. Okvirno je to nekako med dvema in tremi meseci po objavljenem posameznem roku za izbor operacij (primer: rok je 28.2.2017; LAS opravi ocenjevanje in izbor v 45 dneh in </w:t>
      </w:r>
      <w:r w:rsidR="003A54F1" w:rsidRPr="00137848">
        <w:rPr>
          <w:rFonts w:ascii="Arial" w:eastAsia="Times New Roman" w:hAnsi="Arial" w:cs="Arial"/>
          <w:sz w:val="20"/>
          <w:szCs w:val="24"/>
          <w:lang w:eastAsia="sl-SI"/>
        </w:rPr>
        <w:t>izbrano operacijo pošlje v potrditev ARSKTRP, ki potrebuje določen čas za potrditev in izdajo Odločbe; skladno s tem je smiselno začetek izvajanja operacije postaviti v mesec maj 2017)</w:t>
      </w:r>
      <w:r w:rsidR="00DE5026" w:rsidRPr="00137848">
        <w:rPr>
          <w:rFonts w:ascii="Arial" w:eastAsia="Times New Roman" w:hAnsi="Arial" w:cs="Arial"/>
          <w:sz w:val="20"/>
          <w:szCs w:val="24"/>
          <w:lang w:eastAsia="sl-SI"/>
        </w:rPr>
        <w:t>.</w:t>
      </w:r>
    </w:p>
    <w:p w:rsidR="00DE5026" w:rsidRPr="00137848" w:rsidRDefault="00DE5026" w:rsidP="00DE5026">
      <w:pPr>
        <w:spacing w:after="0"/>
        <w:jc w:val="both"/>
        <w:rPr>
          <w:rFonts w:ascii="Arial" w:eastAsia="Times New Roman" w:hAnsi="Arial" w:cs="Arial"/>
          <w:sz w:val="20"/>
          <w:szCs w:val="24"/>
          <w:lang w:eastAsia="sl-SI"/>
        </w:rPr>
      </w:pPr>
    </w:p>
    <w:p w:rsidR="00EF6AA9" w:rsidRPr="00137848" w:rsidRDefault="00EF6AA9"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stran </w:t>
      </w:r>
      <w:r w:rsidR="00FA3627" w:rsidRPr="00137848">
        <w:rPr>
          <w:rFonts w:ascii="Arial" w:eastAsia="Times New Roman" w:hAnsi="Arial" w:cs="Arial"/>
          <w:b/>
          <w:sz w:val="20"/>
          <w:szCs w:val="24"/>
          <w:u w:val="single"/>
          <w:lang w:eastAsia="sl-SI"/>
        </w:rPr>
        <w:t>POGLAVJE 4</w:t>
      </w:r>
      <w:r w:rsidR="003A54F1"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CILJI OPERACIJE</w:t>
      </w:r>
    </w:p>
    <w:p w:rsidR="00EF6AA9" w:rsidRPr="00137848" w:rsidRDefault="003A54F1" w:rsidP="00FF54F5">
      <w:pPr>
        <w:rPr>
          <w:rFonts w:ascii="Arial" w:eastAsia="Times New Roman" w:hAnsi="Arial" w:cs="Arial"/>
          <w:sz w:val="20"/>
          <w:szCs w:val="24"/>
          <w:lang w:eastAsia="sl-SI"/>
        </w:rPr>
      </w:pPr>
      <w:r w:rsidRPr="00137848">
        <w:rPr>
          <w:rFonts w:ascii="Arial" w:eastAsia="Times New Roman" w:hAnsi="Arial" w:cs="Arial"/>
          <w:sz w:val="20"/>
          <w:szCs w:val="24"/>
          <w:lang w:eastAsia="sl-SI"/>
        </w:rPr>
        <w:t>Pod točko 1. skladno z vašo vsebino operacije izberete enega izmed splošnih ciljev SLR h kateremu vaša operacija po vsebini najbolj ustreza,  in ga podčrtate ali pa obkrožite C1 ali C2 ali C3 ali C4.</w:t>
      </w:r>
    </w:p>
    <w:p w:rsidR="003A54F1" w:rsidRPr="00137848" w:rsidRDefault="003A54F1" w:rsidP="00FF54F5">
      <w:pPr>
        <w:rPr>
          <w:rFonts w:ascii="Arial" w:eastAsia="Times New Roman" w:hAnsi="Arial" w:cs="Arial"/>
          <w:sz w:val="20"/>
          <w:szCs w:val="24"/>
          <w:lang w:eastAsia="sl-SI"/>
        </w:rPr>
      </w:pPr>
      <w:r w:rsidRPr="00137848">
        <w:rPr>
          <w:rFonts w:ascii="Arial" w:eastAsia="Times New Roman" w:hAnsi="Arial" w:cs="Arial"/>
          <w:sz w:val="20"/>
          <w:szCs w:val="24"/>
          <w:lang w:eastAsia="sl-SI"/>
        </w:rPr>
        <w:t>Pod točko 2. na kratko opišete</w:t>
      </w:r>
      <w:r w:rsidR="003B3393" w:rsidRPr="00137848">
        <w:rPr>
          <w:rFonts w:ascii="Arial" w:eastAsia="Times New Roman" w:hAnsi="Arial" w:cs="Arial"/>
          <w:sz w:val="20"/>
          <w:szCs w:val="24"/>
          <w:lang w:eastAsia="sl-SI"/>
        </w:rPr>
        <w:t>,</w:t>
      </w:r>
      <w:r w:rsidRPr="00137848">
        <w:rPr>
          <w:rFonts w:ascii="Arial" w:eastAsia="Times New Roman" w:hAnsi="Arial" w:cs="Arial"/>
          <w:sz w:val="20"/>
          <w:szCs w:val="24"/>
          <w:lang w:eastAsia="sl-SI"/>
        </w:rPr>
        <w:t xml:space="preserve"> kako bo vaša operacija prispevala k izbranemu splošnemu cilju in tudi ali izvedba vaše operacije lahko neposredno ali posredno vpliva še na druge splošne cilje SLR.</w:t>
      </w:r>
    </w:p>
    <w:p w:rsidR="00AD1195" w:rsidRPr="00137848" w:rsidRDefault="003A54F1" w:rsidP="00FF54F5">
      <w:pPr>
        <w:rPr>
          <w:rFonts w:ascii="Arial" w:eastAsia="Times New Roman" w:hAnsi="Arial" w:cs="Arial"/>
          <w:sz w:val="20"/>
          <w:szCs w:val="24"/>
          <w:lang w:eastAsia="sl-SI"/>
        </w:rPr>
      </w:pPr>
      <w:r w:rsidRPr="00137848">
        <w:rPr>
          <w:rFonts w:ascii="Arial" w:eastAsia="Times New Roman" w:hAnsi="Arial" w:cs="Arial"/>
          <w:sz w:val="20"/>
          <w:szCs w:val="24"/>
          <w:lang w:eastAsia="sl-SI"/>
        </w:rPr>
        <w:t>Pod točko 3. Opišite</w:t>
      </w:r>
      <w:r w:rsidR="003B3393" w:rsidRPr="00137848">
        <w:rPr>
          <w:rFonts w:ascii="Arial" w:eastAsia="Times New Roman" w:hAnsi="Arial" w:cs="Arial"/>
          <w:sz w:val="20"/>
          <w:szCs w:val="24"/>
          <w:lang w:eastAsia="sl-SI"/>
        </w:rPr>
        <w:t>,</w:t>
      </w:r>
      <w:r w:rsidRPr="00137848">
        <w:rPr>
          <w:rFonts w:ascii="Arial" w:eastAsia="Times New Roman" w:hAnsi="Arial" w:cs="Arial"/>
          <w:sz w:val="20"/>
          <w:szCs w:val="24"/>
          <w:lang w:eastAsia="sl-SI"/>
        </w:rPr>
        <w:t xml:space="preserve"> komu je operacija namenjena </w:t>
      </w:r>
      <w:r w:rsidR="008763F2" w:rsidRPr="00137848">
        <w:rPr>
          <w:rFonts w:ascii="Arial" w:eastAsia="Times New Roman" w:hAnsi="Arial" w:cs="Arial"/>
          <w:sz w:val="20"/>
          <w:szCs w:val="24"/>
          <w:lang w:eastAsia="sl-SI"/>
        </w:rPr>
        <w:t>(npr. članom društev, prebivalcem vasi, vsem prebivalcem, nosilcem kmetijske dejavnosti</w:t>
      </w:r>
      <w:r w:rsidR="003B3393" w:rsidRPr="00137848">
        <w:rPr>
          <w:rFonts w:ascii="Arial" w:eastAsia="Times New Roman" w:hAnsi="Arial" w:cs="Arial"/>
          <w:sz w:val="20"/>
          <w:szCs w:val="24"/>
          <w:lang w:eastAsia="sl-SI"/>
        </w:rPr>
        <w:t xml:space="preserve">, itd…). POMEMBNO: opišite tudi, </w:t>
      </w:r>
      <w:r w:rsidR="008763F2" w:rsidRPr="00137848">
        <w:rPr>
          <w:rFonts w:ascii="Arial" w:eastAsia="Times New Roman" w:hAnsi="Arial" w:cs="Arial"/>
          <w:sz w:val="20"/>
          <w:szCs w:val="24"/>
          <w:lang w:eastAsia="sl-SI"/>
        </w:rPr>
        <w:t>kako bo izvedba operacije vplivala na prebivalce podeželja na neki posamezni lokaciji, kako znotraj občine ali tudi širše. (Razmišljanja usmerite v kakovost življenja prebivalcev).</w:t>
      </w:r>
    </w:p>
    <w:p w:rsidR="008763F2" w:rsidRPr="00137848" w:rsidRDefault="008763F2"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w:t>
      </w:r>
      <w:r w:rsidR="00FA3627" w:rsidRPr="00137848">
        <w:rPr>
          <w:rFonts w:ascii="Arial" w:eastAsia="Times New Roman" w:hAnsi="Arial" w:cs="Arial"/>
          <w:b/>
          <w:sz w:val="20"/>
          <w:szCs w:val="24"/>
          <w:u w:val="single"/>
          <w:lang w:eastAsia="sl-SI"/>
        </w:rPr>
        <w:t>POGLAVJE 5</w:t>
      </w:r>
      <w:r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OPIS OPERACIJE</w:t>
      </w:r>
    </w:p>
    <w:p w:rsidR="00682E10" w:rsidRPr="00137848" w:rsidRDefault="00623B4B"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lastRenderedPageBreak/>
        <w:t xml:space="preserve">Glejte navodilo v prijavnem obrazcu. </w:t>
      </w:r>
    </w:p>
    <w:p w:rsidR="00682E10" w:rsidRPr="00137848" w:rsidRDefault="00682E10"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v pomoč:</w:t>
      </w:r>
    </w:p>
    <w:p w:rsidR="00682E10" w:rsidRPr="00137848" w:rsidRDefault="008763F2"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Kratek opis operacije, ki odgovori na vprašanja: </w:t>
      </w:r>
    </w:p>
    <w:p w:rsidR="00682E10" w:rsidRPr="00137848" w:rsidRDefault="002B7357" w:rsidP="00B86452">
      <w:pPr>
        <w:pStyle w:val="Odstavekseznama"/>
        <w:numPr>
          <w:ilvl w:val="0"/>
          <w:numId w:val="27"/>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w:t>
      </w:r>
      <w:r w:rsidR="00682E10" w:rsidRPr="00137848">
        <w:rPr>
          <w:rFonts w:ascii="Arial" w:eastAsia="Times New Roman" w:hAnsi="Arial" w:cs="Arial"/>
          <w:sz w:val="20"/>
          <w:szCs w:val="24"/>
          <w:lang w:eastAsia="sl-SI"/>
        </w:rPr>
        <w:t xml:space="preserve">ako in zakaj </w:t>
      </w:r>
      <w:r w:rsidRPr="00137848">
        <w:rPr>
          <w:rFonts w:ascii="Arial" w:eastAsia="Times New Roman" w:hAnsi="Arial" w:cs="Arial"/>
          <w:sz w:val="20"/>
          <w:szCs w:val="24"/>
          <w:lang w:eastAsia="sl-SI"/>
        </w:rPr>
        <w:t>je prišlo do ideje za operacijo?</w:t>
      </w:r>
      <w:r w:rsidR="00682E10" w:rsidRPr="00137848">
        <w:rPr>
          <w:rFonts w:ascii="Arial" w:eastAsia="Times New Roman" w:hAnsi="Arial" w:cs="Arial"/>
          <w:sz w:val="20"/>
          <w:szCs w:val="24"/>
          <w:lang w:eastAsia="sl-SI"/>
        </w:rPr>
        <w:t xml:space="preserve"> </w:t>
      </w:r>
    </w:p>
    <w:p w:rsidR="00682E10" w:rsidRPr="00137848" w:rsidRDefault="002B7357" w:rsidP="00B86452">
      <w:pPr>
        <w:pStyle w:val="Odstavekseznama"/>
        <w:numPr>
          <w:ilvl w:val="0"/>
          <w:numId w:val="27"/>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w:t>
      </w:r>
      <w:r w:rsidR="00682E10" w:rsidRPr="00137848">
        <w:rPr>
          <w:rFonts w:ascii="Arial" w:eastAsia="Times New Roman" w:hAnsi="Arial" w:cs="Arial"/>
          <w:sz w:val="20"/>
          <w:szCs w:val="24"/>
          <w:lang w:eastAsia="sl-SI"/>
        </w:rPr>
        <w:t>do, s kom in kakšno odgovornost prevzemajo partnerji pri izvajanju operacije</w:t>
      </w:r>
      <w:r w:rsidRPr="00137848">
        <w:rPr>
          <w:rFonts w:ascii="Arial" w:eastAsia="Times New Roman" w:hAnsi="Arial" w:cs="Arial"/>
          <w:sz w:val="20"/>
          <w:szCs w:val="24"/>
          <w:lang w:eastAsia="sl-SI"/>
        </w:rPr>
        <w:t>?</w:t>
      </w:r>
    </w:p>
    <w:p w:rsidR="00682E10" w:rsidRPr="00137848" w:rsidRDefault="002B7357" w:rsidP="00B86452">
      <w:pPr>
        <w:pStyle w:val="Odstavekseznama"/>
        <w:numPr>
          <w:ilvl w:val="0"/>
          <w:numId w:val="27"/>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w:t>
      </w:r>
      <w:r w:rsidR="00682E10" w:rsidRPr="00137848">
        <w:rPr>
          <w:rFonts w:ascii="Arial" w:eastAsia="Times New Roman" w:hAnsi="Arial" w:cs="Arial"/>
          <w:sz w:val="20"/>
          <w:szCs w:val="24"/>
          <w:lang w:eastAsia="sl-SI"/>
        </w:rPr>
        <w:t xml:space="preserve">aj je potrebno narediti </w:t>
      </w:r>
      <w:r w:rsidR="00623B4B" w:rsidRPr="00137848">
        <w:rPr>
          <w:rFonts w:ascii="Arial" w:eastAsia="Times New Roman" w:hAnsi="Arial" w:cs="Arial"/>
          <w:sz w:val="20"/>
          <w:szCs w:val="24"/>
          <w:lang w:eastAsia="sl-SI"/>
        </w:rPr>
        <w:t xml:space="preserve">(kakšne aktivnosti) </w:t>
      </w:r>
      <w:r w:rsidR="00682E10" w:rsidRPr="00137848">
        <w:rPr>
          <w:rFonts w:ascii="Arial" w:eastAsia="Times New Roman" w:hAnsi="Arial" w:cs="Arial"/>
          <w:sz w:val="20"/>
          <w:szCs w:val="24"/>
          <w:lang w:eastAsia="sl-SI"/>
        </w:rPr>
        <w:t>za uresničitev operacije</w:t>
      </w:r>
      <w:r w:rsidRPr="00137848">
        <w:rPr>
          <w:rFonts w:ascii="Arial" w:eastAsia="Times New Roman" w:hAnsi="Arial" w:cs="Arial"/>
          <w:sz w:val="20"/>
          <w:szCs w:val="24"/>
          <w:lang w:eastAsia="sl-SI"/>
        </w:rPr>
        <w:t>?</w:t>
      </w:r>
    </w:p>
    <w:p w:rsidR="00EF6AA9" w:rsidRPr="00137848" w:rsidRDefault="002B7357" w:rsidP="00B86452">
      <w:pPr>
        <w:pStyle w:val="Odstavekseznama"/>
        <w:numPr>
          <w:ilvl w:val="0"/>
          <w:numId w:val="27"/>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S</w:t>
      </w:r>
      <w:r w:rsidR="00682E10" w:rsidRPr="00137848">
        <w:rPr>
          <w:rFonts w:ascii="Arial" w:eastAsia="Times New Roman" w:hAnsi="Arial" w:cs="Arial"/>
          <w:sz w:val="20"/>
          <w:szCs w:val="24"/>
          <w:lang w:eastAsia="sl-SI"/>
        </w:rPr>
        <w:t xml:space="preserve"> čim ali na kakšen način</w:t>
      </w:r>
      <w:r w:rsidR="00623B4B" w:rsidRPr="00137848">
        <w:rPr>
          <w:rFonts w:ascii="Arial" w:eastAsia="Times New Roman" w:hAnsi="Arial" w:cs="Arial"/>
          <w:sz w:val="20"/>
          <w:szCs w:val="24"/>
          <w:lang w:eastAsia="sl-SI"/>
        </w:rPr>
        <w:t xml:space="preserve"> </w:t>
      </w:r>
      <w:r w:rsidR="00682E10" w:rsidRPr="00137848">
        <w:rPr>
          <w:rFonts w:ascii="Arial" w:eastAsia="Times New Roman" w:hAnsi="Arial" w:cs="Arial"/>
          <w:sz w:val="20"/>
          <w:szCs w:val="24"/>
          <w:lang w:eastAsia="sl-SI"/>
        </w:rPr>
        <w:t xml:space="preserve">bo </w:t>
      </w:r>
      <w:r w:rsidR="00371708" w:rsidRPr="00137848">
        <w:rPr>
          <w:rFonts w:ascii="Arial" w:eastAsia="Times New Roman" w:hAnsi="Arial" w:cs="Arial"/>
          <w:sz w:val="20"/>
          <w:szCs w:val="24"/>
          <w:lang w:eastAsia="sl-SI"/>
        </w:rPr>
        <w:t>izvedba operacije uspešna</w:t>
      </w:r>
      <w:r w:rsidRPr="00137848">
        <w:rPr>
          <w:rFonts w:ascii="Arial" w:eastAsia="Times New Roman" w:hAnsi="Arial" w:cs="Arial"/>
          <w:sz w:val="20"/>
          <w:szCs w:val="24"/>
          <w:lang w:eastAsia="sl-SI"/>
        </w:rPr>
        <w:t>?</w:t>
      </w:r>
    </w:p>
    <w:p w:rsidR="00AD1195" w:rsidRPr="00137848" w:rsidRDefault="00AD1195" w:rsidP="00DE5026">
      <w:pPr>
        <w:spacing w:after="0"/>
        <w:jc w:val="both"/>
        <w:rPr>
          <w:rFonts w:ascii="Arial" w:eastAsia="Times New Roman" w:hAnsi="Arial" w:cs="Arial"/>
          <w:sz w:val="20"/>
          <w:szCs w:val="24"/>
          <w:lang w:eastAsia="sl-SI"/>
        </w:rPr>
      </w:pPr>
    </w:p>
    <w:p w:rsidR="00623B4B" w:rsidRPr="00137848" w:rsidRDefault="00623B4B"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w:t>
      </w:r>
      <w:r w:rsidR="00FA3627" w:rsidRPr="00137848">
        <w:rPr>
          <w:rFonts w:ascii="Arial" w:eastAsia="Times New Roman" w:hAnsi="Arial" w:cs="Arial"/>
          <w:b/>
          <w:sz w:val="20"/>
          <w:szCs w:val="24"/>
          <w:u w:val="single"/>
          <w:lang w:eastAsia="sl-SI"/>
        </w:rPr>
        <w:t>POGLAVJE 6</w:t>
      </w:r>
      <w:r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OPIS AKTIVNOSTI OPERACIJE</w:t>
      </w:r>
    </w:p>
    <w:p w:rsidR="00623B4B" w:rsidRPr="00137848" w:rsidRDefault="00623B4B"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Glejte navodila v prijavnem obrazcu. </w:t>
      </w:r>
    </w:p>
    <w:p w:rsidR="00623B4B" w:rsidRPr="00137848" w:rsidRDefault="00623B4B"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v pomoč:</w:t>
      </w:r>
    </w:p>
    <w:p w:rsidR="00623B4B" w:rsidRPr="00137848" w:rsidRDefault="00374C89"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 Prijavnem obrazcu so že pripravljeni sklopi upravičenih stroškov. Pri vsakem opredeljenem sklopu upravičenih stroškov sledite navodilom opisa.</w:t>
      </w:r>
    </w:p>
    <w:p w:rsidR="00374C89" w:rsidRPr="00137848" w:rsidRDefault="00374C89"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Posebno pozornost namenite sklopu IZVEDBENE AKTIVNOSTI kjer v časovnem zaporedju navedete aktivnosti in opredelite stroške, ki bodo nastali pri izvajanju te aktivnosti. </w:t>
      </w:r>
    </w:p>
    <w:p w:rsidR="00FA3627" w:rsidRPr="00137848" w:rsidRDefault="00374C89" w:rsidP="00266A1A">
      <w:pPr>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POMEMBNO OPOZORILO:</w:t>
      </w:r>
      <w:r w:rsidRPr="00137848">
        <w:rPr>
          <w:rFonts w:ascii="Arial" w:eastAsia="Times New Roman" w:hAnsi="Arial" w:cs="Arial"/>
          <w:sz w:val="20"/>
          <w:szCs w:val="24"/>
          <w:lang w:eastAsia="sl-SI"/>
        </w:rPr>
        <w:t xml:space="preserve"> </w:t>
      </w:r>
      <w:r w:rsidRPr="00137848">
        <w:rPr>
          <w:rFonts w:ascii="Arial" w:eastAsia="Times New Roman" w:hAnsi="Arial" w:cs="Arial"/>
          <w:sz w:val="20"/>
          <w:szCs w:val="24"/>
          <w:u w:val="single"/>
          <w:lang w:eastAsia="sl-SI"/>
        </w:rPr>
        <w:t xml:space="preserve">Opis aktivnosti operacije po sklopih upravičenih stroškov je podlaga za </w:t>
      </w:r>
      <w:r w:rsidR="00FA3627" w:rsidRPr="00137848">
        <w:rPr>
          <w:rFonts w:ascii="Arial" w:eastAsia="Times New Roman" w:hAnsi="Arial" w:cs="Arial"/>
          <w:sz w:val="20"/>
          <w:szCs w:val="24"/>
          <w:u w:val="single"/>
          <w:lang w:eastAsia="sl-SI"/>
        </w:rPr>
        <w:t xml:space="preserve">opredelitev in potrditev stroškov, hkrati pa je to tudi podlaga za </w:t>
      </w:r>
      <w:r w:rsidRPr="00137848">
        <w:rPr>
          <w:rFonts w:ascii="Arial" w:eastAsia="Times New Roman" w:hAnsi="Arial" w:cs="Arial"/>
          <w:sz w:val="20"/>
          <w:szCs w:val="24"/>
          <w:u w:val="single"/>
          <w:lang w:eastAsia="sl-SI"/>
        </w:rPr>
        <w:t xml:space="preserve">izvajanje </w:t>
      </w:r>
      <w:r w:rsidR="00E61712" w:rsidRPr="00137848">
        <w:rPr>
          <w:rFonts w:ascii="Arial" w:eastAsia="Times New Roman" w:hAnsi="Arial" w:cs="Arial"/>
          <w:sz w:val="20"/>
          <w:szCs w:val="24"/>
          <w:u w:val="single"/>
          <w:lang w:eastAsia="sl-SI"/>
        </w:rPr>
        <w:t xml:space="preserve">spremljanja, nadzora in </w:t>
      </w:r>
      <w:r w:rsidRPr="00137848">
        <w:rPr>
          <w:rFonts w:ascii="Arial" w:eastAsia="Times New Roman" w:hAnsi="Arial" w:cs="Arial"/>
          <w:sz w:val="20"/>
          <w:szCs w:val="24"/>
          <w:u w:val="single"/>
          <w:lang w:eastAsia="sl-SI"/>
        </w:rPr>
        <w:t>kontrol</w:t>
      </w:r>
      <w:r w:rsidR="00FA3627" w:rsidRPr="00137848">
        <w:rPr>
          <w:rFonts w:ascii="Arial" w:eastAsia="Times New Roman" w:hAnsi="Arial" w:cs="Arial"/>
          <w:sz w:val="20"/>
          <w:szCs w:val="24"/>
          <w:u w:val="single"/>
          <w:lang w:eastAsia="sl-SI"/>
        </w:rPr>
        <w:t xml:space="preserve"> operacije.</w:t>
      </w:r>
      <w:r w:rsidR="00FA3627" w:rsidRPr="00137848">
        <w:rPr>
          <w:rFonts w:ascii="Arial" w:eastAsia="Times New Roman" w:hAnsi="Arial" w:cs="Arial"/>
          <w:sz w:val="20"/>
          <w:szCs w:val="24"/>
          <w:lang w:eastAsia="sl-SI"/>
        </w:rPr>
        <w:t xml:space="preserve"> </w:t>
      </w:r>
    </w:p>
    <w:p w:rsidR="00FA3627" w:rsidRPr="00137848" w:rsidRDefault="00FC163C"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7</w:t>
      </w:r>
      <w:r w:rsidR="00E4571C" w:rsidRPr="00137848">
        <w:rPr>
          <w:rFonts w:ascii="Arial" w:eastAsia="Times New Roman" w:hAnsi="Arial" w:cs="Arial"/>
          <w:b/>
          <w:sz w:val="20"/>
          <w:szCs w:val="24"/>
          <w:u w:val="single"/>
          <w:lang w:eastAsia="sl-SI"/>
        </w:rPr>
        <w:t xml:space="preserve">.: </w:t>
      </w:r>
      <w:r w:rsidRPr="00137848">
        <w:rPr>
          <w:rFonts w:ascii="Arial" w:eastAsia="Times New Roman" w:hAnsi="Arial" w:cs="Arial"/>
          <w:b/>
          <w:sz w:val="20"/>
          <w:szCs w:val="24"/>
          <w:u w:val="single"/>
          <w:lang w:eastAsia="sl-SI"/>
        </w:rPr>
        <w:t>REZULTATI</w:t>
      </w:r>
      <w:r w:rsidR="00FA3627" w:rsidRPr="00137848">
        <w:rPr>
          <w:rFonts w:ascii="Arial" w:eastAsia="Times New Roman" w:hAnsi="Arial" w:cs="Arial"/>
          <w:b/>
          <w:sz w:val="20"/>
          <w:szCs w:val="24"/>
          <w:u w:val="single"/>
          <w:lang w:eastAsia="sl-SI"/>
        </w:rPr>
        <w:t xml:space="preserve"> OPERACIJE</w:t>
      </w:r>
    </w:p>
    <w:p w:rsidR="00FC163C" w:rsidRPr="00137848" w:rsidRDefault="00FC163C"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Glejte navodila v prijavnem obrazcu. </w:t>
      </w:r>
    </w:p>
    <w:p w:rsidR="0041231C" w:rsidRPr="00137848" w:rsidRDefault="00FC163C"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pojasnilo:</w:t>
      </w:r>
    </w:p>
    <w:p w:rsidR="00FC163C" w:rsidRPr="00137848" w:rsidRDefault="002A7723" w:rsidP="00B86452">
      <w:pPr>
        <w:pStyle w:val="Odstavekseznama"/>
        <w:numPr>
          <w:ilvl w:val="0"/>
          <w:numId w:val="28"/>
        </w:numPr>
        <w:spacing w:after="0"/>
        <w:jc w:val="both"/>
        <w:rPr>
          <w:rFonts w:ascii="Arial" w:eastAsia="Times New Roman" w:hAnsi="Arial" w:cs="Arial"/>
          <w:sz w:val="20"/>
          <w:szCs w:val="24"/>
          <w:lang w:eastAsia="sl-SI"/>
        </w:rPr>
      </w:pPr>
      <w:r w:rsidRPr="00137848">
        <w:rPr>
          <w:rFonts w:ascii="Arial" w:eastAsia="Times New Roman" w:hAnsi="Arial" w:cs="Arial"/>
          <w:b/>
          <w:sz w:val="20"/>
          <w:szCs w:val="24"/>
          <w:u w:val="single"/>
          <w:lang w:eastAsia="sl-SI"/>
        </w:rPr>
        <w:t>N</w:t>
      </w:r>
      <w:r w:rsidR="0041231C" w:rsidRPr="00137848">
        <w:rPr>
          <w:rFonts w:ascii="Arial" w:eastAsia="Times New Roman" w:hAnsi="Arial" w:cs="Arial"/>
          <w:b/>
          <w:sz w:val="20"/>
          <w:szCs w:val="24"/>
          <w:u w:val="single"/>
          <w:lang w:eastAsia="sl-SI"/>
        </w:rPr>
        <w:t>eposredni rezultati</w:t>
      </w:r>
      <w:r w:rsidR="0041231C" w:rsidRPr="00137848">
        <w:rPr>
          <w:rFonts w:ascii="Arial" w:eastAsia="Times New Roman" w:hAnsi="Arial" w:cs="Arial"/>
          <w:sz w:val="20"/>
          <w:szCs w:val="24"/>
          <w:lang w:eastAsia="sl-SI"/>
        </w:rPr>
        <w:t xml:space="preserve"> (tudi </w:t>
      </w:r>
      <w:r w:rsidR="0041231C" w:rsidRPr="00137848">
        <w:rPr>
          <w:rFonts w:ascii="Arial" w:eastAsia="Times New Roman" w:hAnsi="Arial" w:cs="Arial"/>
          <w:b/>
          <w:sz w:val="20"/>
          <w:szCs w:val="24"/>
          <w:lang w:val="en-US" w:eastAsia="sl-SI"/>
        </w:rPr>
        <w:t>output</w:t>
      </w:r>
      <w:r w:rsidR="0041231C" w:rsidRPr="00137848">
        <w:rPr>
          <w:rFonts w:ascii="Arial" w:eastAsia="Times New Roman" w:hAnsi="Arial" w:cs="Arial"/>
          <w:sz w:val="20"/>
          <w:szCs w:val="24"/>
          <w:lang w:eastAsia="sl-SI"/>
        </w:rPr>
        <w:t xml:space="preserve">) </w:t>
      </w:r>
      <w:r w:rsidR="00FC163C" w:rsidRPr="00137848">
        <w:rPr>
          <w:rFonts w:ascii="Arial" w:eastAsia="Times New Roman" w:hAnsi="Arial" w:cs="Arial"/>
          <w:sz w:val="20"/>
          <w:szCs w:val="24"/>
          <w:lang w:eastAsia="sl-SI"/>
        </w:rPr>
        <w:t xml:space="preserve">so </w:t>
      </w:r>
      <w:r w:rsidR="0041231C" w:rsidRPr="00137848">
        <w:rPr>
          <w:rFonts w:ascii="Arial" w:eastAsia="Times New Roman" w:hAnsi="Arial" w:cs="Arial"/>
          <w:sz w:val="20"/>
          <w:szCs w:val="24"/>
          <w:u w:val="single"/>
          <w:lang w:eastAsia="sl-SI"/>
        </w:rPr>
        <w:t xml:space="preserve">vedno merljivi </w:t>
      </w:r>
      <w:r w:rsidR="0041231C" w:rsidRPr="00137848">
        <w:rPr>
          <w:rFonts w:ascii="Arial" w:eastAsia="Times New Roman" w:hAnsi="Arial" w:cs="Arial"/>
          <w:sz w:val="20"/>
          <w:szCs w:val="24"/>
          <w:lang w:eastAsia="sl-SI"/>
        </w:rPr>
        <w:t xml:space="preserve">in </w:t>
      </w:r>
      <w:r w:rsidR="0041231C" w:rsidRPr="00137848">
        <w:rPr>
          <w:rFonts w:ascii="Arial" w:eastAsia="Times New Roman" w:hAnsi="Arial" w:cs="Arial"/>
          <w:sz w:val="20"/>
          <w:szCs w:val="24"/>
          <w:u w:val="single"/>
          <w:lang w:eastAsia="sl-SI"/>
        </w:rPr>
        <w:t>so posledica izvedbe aktivnosti.</w:t>
      </w:r>
    </w:p>
    <w:p w:rsidR="00FA3627" w:rsidRPr="00137848" w:rsidRDefault="002A7723" w:rsidP="00DE5026">
      <w:pPr>
        <w:pStyle w:val="Odstavekseznama"/>
        <w:numPr>
          <w:ilvl w:val="0"/>
          <w:numId w:val="28"/>
        </w:numPr>
        <w:spacing w:after="0"/>
        <w:jc w:val="both"/>
        <w:rPr>
          <w:rFonts w:ascii="Arial" w:eastAsia="Times New Roman" w:hAnsi="Arial" w:cs="Arial"/>
          <w:sz w:val="20"/>
          <w:szCs w:val="24"/>
          <w:lang w:eastAsia="sl-SI"/>
        </w:rPr>
      </w:pPr>
      <w:r w:rsidRPr="00137848">
        <w:rPr>
          <w:rFonts w:ascii="Arial" w:eastAsia="Times New Roman" w:hAnsi="Arial" w:cs="Arial"/>
          <w:b/>
          <w:sz w:val="20"/>
          <w:szCs w:val="24"/>
          <w:u w:val="single"/>
          <w:lang w:eastAsia="sl-SI"/>
        </w:rPr>
        <w:t>Posredni rezultati</w:t>
      </w:r>
      <w:r w:rsidRPr="00137848">
        <w:rPr>
          <w:rFonts w:ascii="Arial" w:eastAsia="Times New Roman" w:hAnsi="Arial" w:cs="Arial"/>
          <w:sz w:val="20"/>
          <w:szCs w:val="24"/>
          <w:lang w:eastAsia="sl-SI"/>
        </w:rPr>
        <w:t xml:space="preserve"> (tudi </w:t>
      </w:r>
      <w:r w:rsidRPr="00137848">
        <w:rPr>
          <w:rFonts w:ascii="Arial" w:eastAsia="Times New Roman" w:hAnsi="Arial" w:cs="Arial"/>
          <w:b/>
          <w:sz w:val="20"/>
          <w:szCs w:val="24"/>
          <w:lang w:eastAsia="sl-SI"/>
        </w:rPr>
        <w:t>results</w:t>
      </w:r>
      <w:r w:rsidRPr="00137848">
        <w:rPr>
          <w:rFonts w:ascii="Arial" w:eastAsia="Times New Roman" w:hAnsi="Arial" w:cs="Arial"/>
          <w:sz w:val="20"/>
          <w:szCs w:val="24"/>
          <w:lang w:eastAsia="sl-SI"/>
        </w:rPr>
        <w:t xml:space="preserve">) so </w:t>
      </w:r>
      <w:r w:rsidRPr="00137848">
        <w:rPr>
          <w:rFonts w:ascii="Arial" w:eastAsia="Times New Roman" w:hAnsi="Arial" w:cs="Arial"/>
          <w:sz w:val="20"/>
          <w:szCs w:val="24"/>
          <w:u w:val="single"/>
          <w:lang w:eastAsia="sl-SI"/>
        </w:rPr>
        <w:t>učinki</w:t>
      </w:r>
      <w:r w:rsidRPr="00137848">
        <w:rPr>
          <w:rFonts w:ascii="Arial" w:eastAsia="Times New Roman" w:hAnsi="Arial" w:cs="Arial"/>
          <w:sz w:val="20"/>
          <w:szCs w:val="24"/>
          <w:lang w:eastAsia="sl-SI"/>
        </w:rPr>
        <w:t xml:space="preserve"> izvedenih aktivnosti</w:t>
      </w:r>
      <w:r w:rsidR="00080353" w:rsidRPr="00137848">
        <w:rPr>
          <w:rFonts w:ascii="Arial" w:eastAsia="Times New Roman" w:hAnsi="Arial" w:cs="Arial"/>
          <w:sz w:val="20"/>
          <w:szCs w:val="24"/>
          <w:lang w:eastAsia="sl-SI"/>
        </w:rPr>
        <w:t xml:space="preserve"> operacije, ki </w:t>
      </w:r>
      <w:r w:rsidR="00080353" w:rsidRPr="00137848">
        <w:rPr>
          <w:rFonts w:ascii="Arial" w:eastAsia="Times New Roman" w:hAnsi="Arial" w:cs="Arial"/>
          <w:sz w:val="20"/>
          <w:szCs w:val="24"/>
          <w:u w:val="single"/>
          <w:lang w:eastAsia="sl-SI"/>
        </w:rPr>
        <w:t>se navezujejo na cilj</w:t>
      </w:r>
      <w:r w:rsidR="00080353" w:rsidRPr="00137848">
        <w:rPr>
          <w:rFonts w:ascii="Arial" w:eastAsia="Times New Roman" w:hAnsi="Arial" w:cs="Arial"/>
          <w:sz w:val="20"/>
          <w:szCs w:val="24"/>
          <w:lang w:eastAsia="sl-SI"/>
        </w:rPr>
        <w:t xml:space="preserve"> ali cilje (v tem primeru ciljev SLR).</w:t>
      </w:r>
    </w:p>
    <w:p w:rsidR="00266A1A" w:rsidRPr="00137848" w:rsidRDefault="00266A1A" w:rsidP="00266A1A">
      <w:pPr>
        <w:pStyle w:val="Odstavekseznama"/>
        <w:spacing w:after="0"/>
        <w:jc w:val="both"/>
        <w:rPr>
          <w:rFonts w:ascii="Arial" w:eastAsia="Times New Roman" w:hAnsi="Arial" w:cs="Arial"/>
          <w:sz w:val="20"/>
          <w:szCs w:val="24"/>
          <w:lang w:eastAsia="sl-SI"/>
        </w:rPr>
      </w:pPr>
    </w:p>
    <w:p w:rsidR="00697F3D" w:rsidRPr="00137848" w:rsidRDefault="00697F3D" w:rsidP="00266A1A">
      <w:pPr>
        <w:pStyle w:val="Odstavekseznama"/>
        <w:spacing w:after="0"/>
        <w:jc w:val="both"/>
        <w:rPr>
          <w:rFonts w:ascii="Arial" w:eastAsia="Times New Roman" w:hAnsi="Arial" w:cs="Arial"/>
          <w:sz w:val="20"/>
          <w:szCs w:val="24"/>
          <w:lang w:eastAsia="sl-SI"/>
        </w:rPr>
      </w:pPr>
    </w:p>
    <w:p w:rsidR="00080353" w:rsidRPr="00137848" w:rsidRDefault="00080353"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8.</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KAZALNIKI </w:t>
      </w:r>
      <w:r w:rsidR="00254E57" w:rsidRPr="00137848">
        <w:rPr>
          <w:rFonts w:ascii="Arial" w:eastAsia="Times New Roman" w:hAnsi="Arial" w:cs="Arial"/>
          <w:b/>
          <w:sz w:val="20"/>
          <w:szCs w:val="24"/>
          <w:u w:val="single"/>
          <w:lang w:eastAsia="sl-SI"/>
        </w:rPr>
        <w:t>ZA SPREMLJANJE USPEŠNOSTI OPERACIJE</w:t>
      </w:r>
    </w:p>
    <w:p w:rsidR="00080353" w:rsidRPr="00137848" w:rsidRDefault="00080353"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Glejte navodila v prijavnem obrazcu. </w:t>
      </w:r>
    </w:p>
    <w:p w:rsidR="00080353" w:rsidRPr="00137848" w:rsidRDefault="00080353"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pojasnilo:</w:t>
      </w:r>
    </w:p>
    <w:p w:rsidR="00254E57" w:rsidRPr="00137848" w:rsidRDefault="00AD1195" w:rsidP="00DE5026">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POMEMBNO OPOZORILO:</w:t>
      </w:r>
      <w:r w:rsidRPr="00137848">
        <w:rPr>
          <w:rFonts w:ascii="Arial" w:eastAsia="Times New Roman" w:hAnsi="Arial" w:cs="Arial"/>
          <w:sz w:val="20"/>
          <w:szCs w:val="24"/>
          <w:lang w:eastAsia="sl-SI"/>
        </w:rPr>
        <w:t xml:space="preserve"> </w:t>
      </w:r>
      <w:r w:rsidR="00254E57" w:rsidRPr="00137848">
        <w:rPr>
          <w:rFonts w:ascii="Arial" w:eastAsia="Times New Roman" w:hAnsi="Arial" w:cs="Arial"/>
          <w:b/>
          <w:sz w:val="20"/>
          <w:szCs w:val="24"/>
          <w:lang w:eastAsia="sl-SI"/>
        </w:rPr>
        <w:t>Deset (10) kazalnikov</w:t>
      </w:r>
      <w:r w:rsidR="00254E57" w:rsidRPr="00137848">
        <w:rPr>
          <w:rFonts w:ascii="Arial" w:eastAsia="Times New Roman" w:hAnsi="Arial" w:cs="Arial"/>
          <w:sz w:val="20"/>
          <w:szCs w:val="24"/>
          <w:lang w:eastAsia="sl-SI"/>
        </w:rPr>
        <w:t xml:space="preserve"> je v tabeli že opredeljenih. Vsi izhajajo iz SLR in se jih </w:t>
      </w:r>
      <w:r w:rsidR="00254E57" w:rsidRPr="00137848">
        <w:rPr>
          <w:rFonts w:ascii="Arial" w:eastAsia="Times New Roman" w:hAnsi="Arial" w:cs="Arial"/>
          <w:b/>
          <w:sz w:val="20"/>
          <w:szCs w:val="24"/>
          <w:lang w:eastAsia="sl-SI"/>
        </w:rPr>
        <w:t>ne sme brisati</w:t>
      </w:r>
      <w:r w:rsidR="00254E57" w:rsidRPr="00137848">
        <w:rPr>
          <w:rFonts w:ascii="Arial" w:eastAsia="Times New Roman" w:hAnsi="Arial" w:cs="Arial"/>
          <w:sz w:val="20"/>
          <w:szCs w:val="24"/>
          <w:lang w:eastAsia="sl-SI"/>
        </w:rPr>
        <w:t xml:space="preserve">! </w:t>
      </w:r>
    </w:p>
    <w:p w:rsidR="00254E57" w:rsidRPr="00137848" w:rsidRDefault="00254E57"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Izpolnite le tiste kazalnike SLR, ki so merodajni za vašo operacijo.</w:t>
      </w:r>
    </w:p>
    <w:p w:rsidR="00080353" w:rsidRPr="00137848" w:rsidRDefault="00254E57" w:rsidP="00DE5026">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 xml:space="preserve">Vsaka operacija mora imeti opredeljen najmanj en (1) kazalnik SLR, </w:t>
      </w:r>
      <w:r w:rsidRPr="00137848">
        <w:rPr>
          <w:rFonts w:ascii="Arial" w:eastAsia="Times New Roman" w:hAnsi="Arial" w:cs="Arial"/>
          <w:sz w:val="20"/>
          <w:szCs w:val="24"/>
          <w:lang w:eastAsia="sl-SI"/>
        </w:rPr>
        <w:t>lahko</w:t>
      </w:r>
      <w:r w:rsidR="00147387" w:rsidRPr="00137848">
        <w:rPr>
          <w:rFonts w:ascii="Arial" w:eastAsia="Times New Roman" w:hAnsi="Arial" w:cs="Arial"/>
          <w:sz w:val="20"/>
          <w:szCs w:val="24"/>
          <w:lang w:eastAsia="sl-SI"/>
        </w:rPr>
        <w:t xml:space="preserve"> pa jih opredelite več, odvisno od vsebine operacije. </w:t>
      </w:r>
      <w:r w:rsidRPr="00137848">
        <w:rPr>
          <w:rFonts w:ascii="Arial" w:eastAsia="Times New Roman" w:hAnsi="Arial" w:cs="Arial"/>
          <w:sz w:val="20"/>
          <w:szCs w:val="24"/>
          <w:lang w:eastAsia="sl-SI"/>
        </w:rPr>
        <w:t>Glede na vsebino operacije</w:t>
      </w:r>
      <w:r w:rsidR="00147387" w:rsidRPr="00137848">
        <w:rPr>
          <w:rFonts w:ascii="Arial" w:eastAsia="Times New Roman" w:hAnsi="Arial" w:cs="Arial"/>
          <w:sz w:val="20"/>
          <w:szCs w:val="24"/>
          <w:lang w:eastAsia="sl-SI"/>
        </w:rPr>
        <w:t>,</w:t>
      </w:r>
      <w:r w:rsidRPr="00137848">
        <w:rPr>
          <w:rFonts w:ascii="Arial" w:eastAsia="Times New Roman" w:hAnsi="Arial" w:cs="Arial"/>
          <w:sz w:val="20"/>
          <w:szCs w:val="24"/>
          <w:lang w:eastAsia="sl-SI"/>
        </w:rPr>
        <w:t xml:space="preserve"> </w:t>
      </w:r>
      <w:r w:rsidR="00147387" w:rsidRPr="00137848">
        <w:rPr>
          <w:rFonts w:ascii="Arial" w:eastAsia="Times New Roman" w:hAnsi="Arial" w:cs="Arial"/>
          <w:sz w:val="20"/>
          <w:szCs w:val="24"/>
          <w:lang w:eastAsia="sl-SI"/>
        </w:rPr>
        <w:t>lahko dodate lastne kazalnike za spremljanje uspešnosti, ki v tabeli še niso opredeljeni, odražajo pa posebnosti vaše operacije.</w:t>
      </w:r>
    </w:p>
    <w:p w:rsidR="00266A1A" w:rsidRPr="00137848" w:rsidRDefault="00266A1A" w:rsidP="00AD1195">
      <w:pPr>
        <w:jc w:val="both"/>
        <w:rPr>
          <w:rFonts w:ascii="Arial" w:eastAsia="Times New Roman" w:hAnsi="Arial" w:cs="Arial"/>
          <w:sz w:val="20"/>
          <w:szCs w:val="24"/>
          <w:lang w:eastAsia="sl-SI"/>
        </w:rPr>
      </w:pPr>
    </w:p>
    <w:p w:rsidR="00AE2DD3" w:rsidRPr="00137848" w:rsidRDefault="00AE2DD3"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9.</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FINANČNI IN TERMINSKI NAČRT IZVEDBE OPERACIJE</w:t>
      </w:r>
    </w:p>
    <w:p w:rsidR="00147387" w:rsidRPr="00137848" w:rsidRDefault="00AE2DD3" w:rsidP="00DE5026">
      <w:pPr>
        <w:jc w:val="both"/>
        <w:rPr>
          <w:rFonts w:ascii="Arial" w:eastAsia="Times New Roman" w:hAnsi="Arial" w:cs="Arial"/>
          <w:sz w:val="20"/>
          <w:szCs w:val="24"/>
          <w:u w:val="single"/>
          <w:lang w:eastAsia="sl-SI"/>
        </w:rPr>
      </w:pPr>
      <w:r w:rsidRPr="00137848">
        <w:rPr>
          <w:rFonts w:ascii="Arial" w:eastAsia="Times New Roman" w:hAnsi="Arial" w:cs="Arial"/>
          <w:b/>
          <w:sz w:val="20"/>
          <w:szCs w:val="24"/>
          <w:lang w:eastAsia="sl-SI"/>
        </w:rPr>
        <w:t>POMEMBNO</w:t>
      </w:r>
      <w:r w:rsidR="00AD1195" w:rsidRPr="00137848">
        <w:rPr>
          <w:rFonts w:ascii="Arial" w:eastAsia="Times New Roman" w:hAnsi="Arial" w:cs="Arial"/>
          <w:b/>
          <w:sz w:val="20"/>
          <w:szCs w:val="24"/>
          <w:lang w:eastAsia="sl-SI"/>
        </w:rPr>
        <w:t xml:space="preserve"> OPOZORILO</w:t>
      </w:r>
      <w:r w:rsidRPr="00137848">
        <w:rPr>
          <w:rFonts w:ascii="Arial" w:eastAsia="Times New Roman" w:hAnsi="Arial" w:cs="Arial"/>
          <w:b/>
          <w:sz w:val="20"/>
          <w:szCs w:val="24"/>
          <w:lang w:eastAsia="sl-SI"/>
        </w:rPr>
        <w:t xml:space="preserve">: </w:t>
      </w:r>
      <w:r w:rsidRPr="00137848">
        <w:rPr>
          <w:rFonts w:ascii="Arial" w:eastAsia="Times New Roman" w:hAnsi="Arial" w:cs="Arial"/>
          <w:sz w:val="20"/>
          <w:szCs w:val="24"/>
          <w:u w:val="single"/>
          <w:lang w:eastAsia="sl-SI"/>
        </w:rPr>
        <w:t>Samo kadar vrednost posamezne operacije znaša več kot 20.000 EUR, se lahko izvaja v dveh fazah, s tem, da posamezni zahtevek za izplačilo ne sme biti nižji od 5.000 EUR!</w:t>
      </w:r>
    </w:p>
    <w:p w:rsidR="00AE2DD3" w:rsidRPr="00137848" w:rsidRDefault="00AE2DD3"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Kadar ima operacija samo eno fazo vpisujte podatke le v stolpec Faza 1. In Skupaj (obe vrednosti sta enaki).</w:t>
      </w:r>
      <w:r w:rsidR="00AD1195" w:rsidRPr="00137848">
        <w:rPr>
          <w:rFonts w:ascii="Arial" w:eastAsia="Times New Roman" w:hAnsi="Arial" w:cs="Arial"/>
          <w:sz w:val="20"/>
          <w:szCs w:val="24"/>
          <w:lang w:eastAsia="sl-SI"/>
        </w:rPr>
        <w:t xml:space="preserve"> </w:t>
      </w:r>
      <w:r w:rsidRPr="00137848">
        <w:rPr>
          <w:rFonts w:ascii="Arial" w:eastAsia="Times New Roman" w:hAnsi="Arial" w:cs="Arial"/>
          <w:sz w:val="20"/>
          <w:szCs w:val="24"/>
          <w:lang w:eastAsia="sl-SI"/>
        </w:rPr>
        <w:t xml:space="preserve">Kadar sta dve fazi izpolnite podatke za vsako fazo posebej (stolpec skupaj mora biti enak seštevku </w:t>
      </w:r>
      <w:r w:rsidR="00DE5026" w:rsidRPr="00137848">
        <w:rPr>
          <w:rFonts w:ascii="Arial" w:eastAsia="Times New Roman" w:hAnsi="Arial" w:cs="Arial"/>
          <w:sz w:val="20"/>
          <w:szCs w:val="24"/>
          <w:lang w:eastAsia="sl-SI"/>
        </w:rPr>
        <w:t>stolpcev Faza 1 in Faza 2.</w:t>
      </w:r>
    </w:p>
    <w:p w:rsidR="00AD1195" w:rsidRPr="00137848" w:rsidRDefault="00AD1195" w:rsidP="00AD1195">
      <w:pPr>
        <w:spacing w:after="0"/>
        <w:jc w:val="both"/>
        <w:rPr>
          <w:rFonts w:ascii="Arial" w:eastAsia="Times New Roman" w:hAnsi="Arial" w:cs="Arial"/>
          <w:b/>
          <w:sz w:val="20"/>
          <w:szCs w:val="24"/>
          <w:lang w:eastAsia="sl-SI"/>
        </w:rPr>
      </w:pPr>
    </w:p>
    <w:p w:rsidR="00DE5026" w:rsidRPr="00137848" w:rsidRDefault="00AD1195" w:rsidP="00AD1195">
      <w:pPr>
        <w:spacing w:after="0"/>
        <w:jc w:val="both"/>
        <w:rPr>
          <w:rFonts w:ascii="Arial" w:eastAsia="Times New Roman" w:hAnsi="Arial" w:cs="Arial"/>
          <w:sz w:val="20"/>
          <w:szCs w:val="24"/>
          <w:u w:val="single"/>
          <w:lang w:eastAsia="sl-SI"/>
        </w:rPr>
      </w:pPr>
      <w:r w:rsidRPr="00137848">
        <w:rPr>
          <w:rFonts w:ascii="Arial" w:eastAsia="Times New Roman" w:hAnsi="Arial" w:cs="Arial"/>
          <w:b/>
          <w:sz w:val="20"/>
          <w:szCs w:val="24"/>
          <w:lang w:eastAsia="sl-SI"/>
        </w:rPr>
        <w:t xml:space="preserve">PRIPOROČILO: </w:t>
      </w:r>
      <w:r w:rsidR="00DE5026" w:rsidRPr="00137848">
        <w:rPr>
          <w:rFonts w:ascii="Arial" w:eastAsia="Times New Roman" w:hAnsi="Arial" w:cs="Arial"/>
          <w:sz w:val="20"/>
          <w:szCs w:val="24"/>
          <w:u w:val="single"/>
          <w:lang w:eastAsia="sl-SI"/>
        </w:rPr>
        <w:t xml:space="preserve">Priporočamo, da </w:t>
      </w:r>
      <w:r w:rsidR="00DE5026" w:rsidRPr="00137848">
        <w:rPr>
          <w:rFonts w:ascii="Arial" w:eastAsia="Times New Roman" w:hAnsi="Arial" w:cs="Arial"/>
          <w:b/>
          <w:sz w:val="20"/>
          <w:szCs w:val="24"/>
          <w:u w:val="single"/>
          <w:lang w:eastAsia="sl-SI"/>
        </w:rPr>
        <w:t>najprej izpolnite Stroškovnik</w:t>
      </w:r>
      <w:r w:rsidR="00DE5026" w:rsidRPr="00137848">
        <w:rPr>
          <w:rFonts w:ascii="Arial" w:eastAsia="Times New Roman" w:hAnsi="Arial" w:cs="Arial"/>
          <w:sz w:val="20"/>
          <w:szCs w:val="24"/>
          <w:u w:val="single"/>
          <w:lang w:eastAsia="sl-SI"/>
        </w:rPr>
        <w:t xml:space="preserve"> (exceleovo datoteko), ki je sestavni del tega prijavnega obrazca opredeljen kot Priloga 1, in iz te tabele prepišete podatke v ta dokument. </w:t>
      </w:r>
      <w:r w:rsidRPr="00137848">
        <w:rPr>
          <w:rFonts w:ascii="Arial" w:eastAsia="Times New Roman" w:hAnsi="Arial" w:cs="Arial"/>
          <w:sz w:val="20"/>
          <w:szCs w:val="24"/>
          <w:u w:val="single"/>
          <w:lang w:eastAsia="sl-SI"/>
        </w:rPr>
        <w:t xml:space="preserve"> </w:t>
      </w:r>
      <w:r w:rsidR="00DE5026" w:rsidRPr="00137848">
        <w:rPr>
          <w:rFonts w:ascii="Arial" w:eastAsia="Times New Roman" w:hAnsi="Arial" w:cs="Arial"/>
          <w:sz w:val="20"/>
          <w:szCs w:val="24"/>
          <w:u w:val="single"/>
          <w:lang w:eastAsia="sl-SI"/>
        </w:rPr>
        <w:t>Vsi podatki iz exscelove datoteke in tabele v Prijavnem obrazcu se morajo ujemati.</w:t>
      </w:r>
    </w:p>
    <w:p w:rsidR="00AD1195" w:rsidRPr="00137848" w:rsidRDefault="00AD1195" w:rsidP="00AD1195">
      <w:pPr>
        <w:spacing w:after="0"/>
        <w:jc w:val="both"/>
        <w:rPr>
          <w:rFonts w:ascii="Arial" w:eastAsia="Times New Roman" w:hAnsi="Arial" w:cs="Arial"/>
          <w:b/>
          <w:sz w:val="20"/>
          <w:szCs w:val="24"/>
          <w:lang w:eastAsia="sl-SI"/>
        </w:rPr>
      </w:pPr>
    </w:p>
    <w:p w:rsidR="00AD1195" w:rsidRPr="00137848" w:rsidRDefault="00AD1195"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10.</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STROŠKOVNIK OPERACIJE (PRILOGA 1)</w:t>
      </w:r>
    </w:p>
    <w:p w:rsidR="00AD1195" w:rsidRPr="00137848" w:rsidRDefault="00AD1195" w:rsidP="00AD119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Stroškovnik je </w:t>
      </w:r>
      <w:r w:rsidR="009A070D" w:rsidRPr="00137848">
        <w:rPr>
          <w:rFonts w:ascii="Arial" w:eastAsia="Times New Roman" w:hAnsi="Arial" w:cs="Arial"/>
          <w:b/>
          <w:sz w:val="20"/>
          <w:szCs w:val="24"/>
          <w:lang w:eastAsia="sl-SI"/>
        </w:rPr>
        <w:t>v Prilogi 1. k temu Javnemu pozivu in je obvezen sestavni del javnega poziva.</w:t>
      </w:r>
    </w:p>
    <w:p w:rsidR="009B2654" w:rsidRPr="00137848" w:rsidRDefault="009B2654" w:rsidP="00AD1195">
      <w:pPr>
        <w:spacing w:after="0"/>
        <w:jc w:val="both"/>
        <w:rPr>
          <w:rFonts w:ascii="Arial" w:eastAsia="Times New Roman" w:hAnsi="Arial" w:cs="Arial"/>
          <w:b/>
          <w:sz w:val="20"/>
          <w:szCs w:val="24"/>
          <w:lang w:eastAsia="sl-SI"/>
        </w:rPr>
      </w:pPr>
    </w:p>
    <w:p w:rsidR="009B2654" w:rsidRPr="00137848" w:rsidRDefault="009A070D" w:rsidP="00AD119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POMEMBNO: </w:t>
      </w:r>
      <w:r w:rsidR="009B2654" w:rsidRPr="00137848">
        <w:rPr>
          <w:rFonts w:ascii="Arial" w:eastAsia="Times New Roman" w:hAnsi="Arial" w:cs="Arial"/>
          <w:b/>
          <w:sz w:val="20"/>
          <w:szCs w:val="24"/>
          <w:lang w:eastAsia="sl-SI"/>
        </w:rPr>
        <w:t xml:space="preserve">Pri pripravi stroškovnika se smiselno uporablja </w:t>
      </w:r>
      <w:r w:rsidR="00D624CC" w:rsidRPr="00137848">
        <w:rPr>
          <w:rFonts w:ascii="Arial" w:eastAsia="Times New Roman" w:hAnsi="Arial" w:cs="Arial"/>
          <w:b/>
          <w:sz w:val="20"/>
          <w:szCs w:val="24"/>
          <w:lang w:eastAsia="sl-SI"/>
        </w:rPr>
        <w:t>64. člen Uredbe</w:t>
      </w:r>
      <w:r w:rsidR="009B2654" w:rsidRPr="00137848">
        <w:rPr>
          <w:rFonts w:ascii="Arial" w:eastAsia="Times New Roman" w:hAnsi="Arial" w:cs="Arial"/>
          <w:b/>
          <w:sz w:val="20"/>
          <w:szCs w:val="24"/>
          <w:lang w:eastAsia="sl-SI"/>
        </w:rPr>
        <w:t xml:space="preserve"> CLLD</w:t>
      </w:r>
      <w:r w:rsidR="00D624CC" w:rsidRPr="00137848">
        <w:rPr>
          <w:rFonts w:ascii="Arial" w:eastAsia="Times New Roman" w:hAnsi="Arial" w:cs="Arial"/>
          <w:b/>
          <w:sz w:val="20"/>
          <w:szCs w:val="24"/>
          <w:lang w:eastAsia="sl-SI"/>
        </w:rPr>
        <w:t xml:space="preserve"> (Uradni list RS, št. 42/15 z dne 16. 6. 2015, 28/16 z dne 15. 4. 2016 in 73/16 z dne 18. 11. 2016), ki opredeljuje:</w:t>
      </w:r>
    </w:p>
    <w:p w:rsidR="009B2654" w:rsidRPr="00137848" w:rsidRDefault="009B2654" w:rsidP="00AD1195">
      <w:pPr>
        <w:spacing w:after="0"/>
        <w:jc w:val="both"/>
        <w:rPr>
          <w:rFonts w:ascii="Arial" w:eastAsia="Times New Roman" w:hAnsi="Arial" w:cs="Arial"/>
          <w:b/>
          <w:sz w:val="20"/>
          <w:szCs w:val="24"/>
          <w:lang w:eastAsia="sl-SI"/>
        </w:rPr>
      </w:pPr>
    </w:p>
    <w:p w:rsidR="00D624CC" w:rsidRPr="00137848" w:rsidRDefault="00D624CC" w:rsidP="00D624CC">
      <w:p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val="x-none" w:eastAsia="sl-SI"/>
        </w:rPr>
        <w:t>(1) Predpis, ki ureja seznam kmetijske in gozdarske mehanizacije in katalog stroškov kmetijske in gozdarske mehanizacije, se uporablja za najvišje priznane vrednosti stroškov kmetijske in gozdarske mehanizacije.</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val="x-none" w:eastAsia="sl-SI"/>
        </w:rPr>
      </w:pPr>
      <w:r w:rsidRPr="00137848">
        <w:rPr>
          <w:rFonts w:ascii="Arial" w:eastAsia="Times New Roman" w:hAnsi="Arial" w:cs="Arial"/>
          <w:i/>
          <w:sz w:val="20"/>
          <w:szCs w:val="24"/>
          <w:lang w:val="x-none" w:eastAsia="sl-SI"/>
        </w:rPr>
        <w:t>(2) Predpis, ki ureja katalog stroškov in najvišjih priznanih vrednosti, se uporablja za najvišje priznane vrednosti naslednjih kategorij stroškov:</w:t>
      </w:r>
    </w:p>
    <w:p w:rsidR="00D624CC" w:rsidRPr="00137848" w:rsidRDefault="00D624CC" w:rsidP="00B86452">
      <w:pPr>
        <w:numPr>
          <w:ilvl w:val="0"/>
          <w:numId w:val="30"/>
        </w:num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eastAsia="sl-SI"/>
        </w:rPr>
        <w:t>gradnja in vzdrževanje objektov z osnovno notranjo opremo objektov ter stroški nakupa dodatne opreme objektov, ki je samostojna funkcionalna celota,</w:t>
      </w:r>
    </w:p>
    <w:p w:rsidR="00D624CC" w:rsidRPr="00137848" w:rsidRDefault="00D624CC" w:rsidP="00B86452">
      <w:pPr>
        <w:numPr>
          <w:ilvl w:val="0"/>
          <w:numId w:val="30"/>
        </w:num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eastAsia="sl-SI"/>
        </w:rPr>
        <w:t>stroški ureditve cestne, vodovodne ter energetske infrastrukture ter stroški ureditve gozdnih prometnic,</w:t>
      </w:r>
    </w:p>
    <w:p w:rsidR="00D624CC" w:rsidRPr="00137848" w:rsidRDefault="00D624CC" w:rsidP="00B86452">
      <w:pPr>
        <w:numPr>
          <w:ilvl w:val="0"/>
          <w:numId w:val="30"/>
        </w:num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eastAsia="sl-SI"/>
        </w:rPr>
        <w:t>stroški izgradnje naprav na kmetijskih zemljiščih in</w:t>
      </w:r>
    </w:p>
    <w:p w:rsidR="00D624CC" w:rsidRPr="00137848" w:rsidRDefault="00D624CC" w:rsidP="00B86452">
      <w:pPr>
        <w:numPr>
          <w:ilvl w:val="0"/>
          <w:numId w:val="30"/>
        </w:num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eastAsia="sl-SI"/>
        </w:rPr>
        <w:t>stroški nakupa kmetijskih zemljišč.</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val="x-none" w:eastAsia="sl-SI"/>
        </w:rPr>
      </w:pPr>
      <w:r w:rsidRPr="00137848">
        <w:rPr>
          <w:rFonts w:ascii="Arial" w:eastAsia="Times New Roman" w:hAnsi="Arial" w:cs="Arial"/>
          <w:i/>
          <w:sz w:val="20"/>
          <w:szCs w:val="24"/>
          <w:lang w:val="x-none" w:eastAsia="sl-SI"/>
        </w:rPr>
        <w:t>(3) Upravičeni stroški se priznajo do zgornje višine posameznih upravičenih stroškov, ki so določeni v predpisih iz prvega in drugega odstavka tega člena. Za stroške, ki so navedeni v predpisih iz prvega in drugega odstavka tega člena, mora upravičenec k vlogi predložiti eno ponudbo. Če upravičenec v vlogi za pridobitev sredstev uveljavlja višje stroške, kot so določeni v predpisih iz prvega in drugega odstavka tega člena, se pri izračunu priznane vrednosti stroškov upoštevajo najvišje priznane vrednosti iz predpisa iz prvega in drugega odstavka tega člena. Če upravičenec v vlogi za pridobitev sredstev uveljavlja nižje stroške, kot so navedeni v predpisu iz prvega in drugega odstavka tega člena, se pri izračunu priznane vrednosti stroškov upoštevajo vrednosti iz predložene ponudbe.</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val="x-none" w:eastAsia="sl-SI"/>
        </w:rPr>
      </w:pPr>
      <w:r w:rsidRPr="00137848">
        <w:rPr>
          <w:rFonts w:ascii="Arial" w:eastAsia="Times New Roman" w:hAnsi="Arial" w:cs="Arial"/>
          <w:i/>
          <w:sz w:val="20"/>
          <w:szCs w:val="24"/>
          <w:lang w:val="x-none" w:eastAsia="sl-SI"/>
        </w:rPr>
        <w:t>(4) Če je upravičenec naročnik v skladu s predpisi, ki urejajo javno naročanje, se določbe iz prejšnjega odstavka uporabljajo pri izračunu višine upravičenih stroškov. Če je vrednost ponudbe izbranega izvajalca višja, kot je priznana vrednost iz predpisov iz prvega in drugega odstavka tega člena, se pri izračunu priznane vrednosti stroškov upoštevajo najvišje priznane vrednosti stroškov iz predpisa iz prvega in drugega odstavka tega člena. Če upravičenec v vlogi za pridobitev sredstev uveljavlja nižje stroške, kot so navedeni v predpisu iz prvega in drugega odstavka tega člena, se pri izračunu priznane vrednosti stroškov upoštevajo vrednosti iz predložene ponudbe izbranega izvajalca.</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val="x-none" w:eastAsia="sl-SI"/>
        </w:rPr>
        <w:t>(5) Če stroški niso določeni v predpisih iz prvega in drugega odstavka tega člena, mora upravičenec k vlogi priložiti tržno primerljive pisne ponudbe najmanj treh ponudnikov. Ponudbe so primerljive, če je upravičenec vsem potencialnim ponudnikom poslal enako povpraševanje, v katerem je navedel minimalne pogoje, ki jih mora neki izdelek oziroma storitev vsebovati, da je lahko izbran. Pri izračunu višine upravičenih stroškov se upošteva vrednost najugodnejše ponudbe.</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val="x-none" w:eastAsia="sl-SI"/>
        </w:rPr>
        <w:t>(6) Ne glede na prejšnji odstavek pri uveljavljanju operativnih stroškov, stroškov osebja in finančnih stroškov iz 41. člena te uredbe k zahtevku ni treba priložiti tržno primerljivih pisnih ponudb najmanj treh ponudnikov. Stroški se priznajo na podlagi dokazil o dejansko nastalih stroških.</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val="x-none" w:eastAsia="sl-SI"/>
        </w:rPr>
      </w:pPr>
      <w:r w:rsidRPr="00137848">
        <w:rPr>
          <w:rFonts w:ascii="Arial" w:eastAsia="Times New Roman" w:hAnsi="Arial" w:cs="Arial"/>
          <w:i/>
          <w:sz w:val="20"/>
          <w:szCs w:val="24"/>
          <w:lang w:val="x-none" w:eastAsia="sl-SI"/>
        </w:rPr>
        <w:t>(</w:t>
      </w:r>
      <w:r w:rsidRPr="00137848">
        <w:rPr>
          <w:rFonts w:ascii="Arial" w:eastAsia="Times New Roman" w:hAnsi="Arial" w:cs="Arial"/>
          <w:i/>
          <w:sz w:val="20"/>
          <w:szCs w:val="24"/>
          <w:lang w:eastAsia="sl-SI"/>
        </w:rPr>
        <w:t>7</w:t>
      </w:r>
      <w:r w:rsidRPr="00137848">
        <w:rPr>
          <w:rFonts w:ascii="Arial" w:eastAsia="Times New Roman" w:hAnsi="Arial" w:cs="Arial"/>
          <w:i/>
          <w:sz w:val="20"/>
          <w:szCs w:val="24"/>
          <w:lang w:val="x-none" w:eastAsia="sl-SI"/>
        </w:rPr>
        <w:t>) Če uradna oseba, ki vodi postopek, oceni, da so predvideni stroški za določeno operacijo glede na vrednost projekta nerealni oziroma previsoki, lahko dodatno preveri vrednosti operacije ter skladno z ugotovitvijo omeji priznano vrednost operacije.</w:t>
      </w:r>
    </w:p>
    <w:p w:rsidR="00D624CC" w:rsidRPr="00137848" w:rsidRDefault="00D624CC" w:rsidP="00AD1195">
      <w:pPr>
        <w:spacing w:after="0"/>
        <w:jc w:val="both"/>
        <w:rPr>
          <w:rFonts w:ascii="Arial" w:eastAsia="Times New Roman" w:hAnsi="Arial" w:cs="Arial"/>
          <w:sz w:val="20"/>
          <w:szCs w:val="24"/>
          <w:lang w:eastAsia="sl-SI"/>
        </w:rPr>
      </w:pPr>
    </w:p>
    <w:p w:rsidR="00A37941" w:rsidRPr="00137848" w:rsidRDefault="00A37941" w:rsidP="00A37941">
      <w:pPr>
        <w:jc w:val="both"/>
        <w:rPr>
          <w:rFonts w:ascii="Arial" w:hAnsi="Arial" w:cs="Arial"/>
          <w:b/>
          <w:szCs w:val="20"/>
        </w:rPr>
      </w:pPr>
      <w:r w:rsidRPr="00137848">
        <w:rPr>
          <w:rFonts w:ascii="Arial" w:hAnsi="Arial" w:cs="Arial"/>
          <w:b/>
          <w:szCs w:val="20"/>
        </w:rPr>
        <w:lastRenderedPageBreak/>
        <w:t>Navodila za izpolnjevanje excelovega delovnega zvezka Stroškovnik:</w:t>
      </w:r>
    </w:p>
    <w:p w:rsidR="00D23062" w:rsidRPr="00137848" w:rsidRDefault="00E4571C" w:rsidP="00D23062">
      <w:pPr>
        <w:spacing w:after="0"/>
        <w:jc w:val="both"/>
        <w:rPr>
          <w:rFonts w:ascii="Arial" w:hAnsi="Arial" w:cs="Arial"/>
          <w:sz w:val="20"/>
          <w:szCs w:val="20"/>
          <w:u w:val="single"/>
        </w:rPr>
      </w:pPr>
      <w:r w:rsidRPr="00137848">
        <w:rPr>
          <w:rFonts w:ascii="Arial" w:hAnsi="Arial" w:cs="Arial"/>
          <w:sz w:val="20"/>
          <w:szCs w:val="20"/>
          <w:u w:val="single"/>
        </w:rPr>
        <w:t xml:space="preserve">Upoštevajte razlago UPRAVIČENIH IN NEUPRAVIČENIH stroškov iz 5. poglavja teh navodil. </w:t>
      </w:r>
    </w:p>
    <w:p w:rsidR="00697F3D" w:rsidRPr="00137848" w:rsidRDefault="00697F3D" w:rsidP="00D23062">
      <w:pPr>
        <w:spacing w:after="0"/>
        <w:jc w:val="both"/>
        <w:rPr>
          <w:rFonts w:ascii="Arial" w:hAnsi="Arial" w:cs="Arial"/>
          <w:b/>
          <w:sz w:val="20"/>
          <w:szCs w:val="20"/>
        </w:rPr>
      </w:pPr>
    </w:p>
    <w:p w:rsidR="00A37941" w:rsidRPr="00137848" w:rsidRDefault="00D23062" w:rsidP="00D23062">
      <w:pPr>
        <w:spacing w:after="0"/>
        <w:jc w:val="both"/>
        <w:rPr>
          <w:rFonts w:ascii="Arial" w:hAnsi="Arial" w:cs="Arial"/>
          <w:b/>
          <w:sz w:val="20"/>
          <w:szCs w:val="20"/>
        </w:rPr>
      </w:pPr>
      <w:r w:rsidRPr="00137848">
        <w:rPr>
          <w:rFonts w:ascii="Arial" w:hAnsi="Arial" w:cs="Arial"/>
          <w:b/>
          <w:sz w:val="20"/>
          <w:szCs w:val="20"/>
        </w:rPr>
        <w:t>OPOZORILO!</w:t>
      </w:r>
    </w:p>
    <w:p w:rsidR="00A37941" w:rsidRPr="00137848" w:rsidRDefault="00A37941" w:rsidP="00B86452">
      <w:pPr>
        <w:pStyle w:val="Odstavekseznama"/>
        <w:numPr>
          <w:ilvl w:val="0"/>
          <w:numId w:val="31"/>
        </w:numPr>
        <w:spacing w:after="0"/>
        <w:jc w:val="both"/>
        <w:rPr>
          <w:rFonts w:ascii="Arial" w:hAnsi="Arial" w:cs="Arial"/>
          <w:b/>
          <w:sz w:val="20"/>
          <w:szCs w:val="20"/>
          <w:u w:val="single"/>
        </w:rPr>
      </w:pPr>
      <w:r w:rsidRPr="00137848">
        <w:rPr>
          <w:rFonts w:ascii="Arial" w:hAnsi="Arial" w:cs="Arial"/>
          <w:b/>
          <w:sz w:val="20"/>
          <w:szCs w:val="20"/>
        </w:rPr>
        <w:t xml:space="preserve">Obarvane celice vsebujejo formule in se izpolnjujejo avtomatsko. </w:t>
      </w:r>
      <w:r w:rsidRPr="00137848">
        <w:rPr>
          <w:rFonts w:ascii="Arial" w:hAnsi="Arial" w:cs="Arial"/>
          <w:b/>
          <w:sz w:val="20"/>
          <w:szCs w:val="20"/>
          <w:u w:val="single"/>
        </w:rPr>
        <w:t xml:space="preserve">Ne spreminjajte vsebin teh celic! </w:t>
      </w:r>
    </w:p>
    <w:p w:rsidR="00A37941" w:rsidRPr="00137848" w:rsidRDefault="00A37941" w:rsidP="00B86452">
      <w:pPr>
        <w:pStyle w:val="Odstavekseznama"/>
        <w:numPr>
          <w:ilvl w:val="0"/>
          <w:numId w:val="31"/>
        </w:numPr>
        <w:spacing w:after="0"/>
        <w:jc w:val="both"/>
        <w:rPr>
          <w:rFonts w:ascii="Arial" w:hAnsi="Arial" w:cs="Arial"/>
          <w:b/>
          <w:sz w:val="20"/>
          <w:szCs w:val="20"/>
        </w:rPr>
      </w:pPr>
      <w:r w:rsidRPr="00137848">
        <w:rPr>
          <w:rFonts w:ascii="Arial" w:hAnsi="Arial" w:cs="Arial"/>
          <w:b/>
          <w:sz w:val="20"/>
          <w:szCs w:val="20"/>
        </w:rPr>
        <w:t>V kolikor potrebujete dodatne vrstice, jih vstavljajte pred vrstico »dodajanje vrstic«, sicer se podatki ne bodo izračunali avtomatsko. Da se pri dodajanju vrstic ohranijo formule, najprej kopirajte vrstico »dodajanje vrstic« in potem kliknite možnost »vstavi kopirane celice«!</w:t>
      </w:r>
    </w:p>
    <w:p w:rsidR="00A37941" w:rsidRPr="00137848" w:rsidRDefault="00A37941" w:rsidP="00B86452">
      <w:pPr>
        <w:pStyle w:val="Odstavekseznama"/>
        <w:numPr>
          <w:ilvl w:val="0"/>
          <w:numId w:val="31"/>
        </w:numPr>
        <w:spacing w:after="0"/>
        <w:jc w:val="both"/>
        <w:rPr>
          <w:rFonts w:ascii="Arial" w:hAnsi="Arial" w:cs="Arial"/>
          <w:b/>
          <w:sz w:val="20"/>
          <w:szCs w:val="20"/>
        </w:rPr>
      </w:pPr>
      <w:r w:rsidRPr="00137848">
        <w:rPr>
          <w:rFonts w:ascii="Arial" w:hAnsi="Arial" w:cs="Arial"/>
          <w:b/>
          <w:sz w:val="20"/>
          <w:szCs w:val="20"/>
        </w:rPr>
        <w:t>Zneske vpisujte na dve decimalni mesti natančno.</w:t>
      </w:r>
    </w:p>
    <w:p w:rsidR="00A37941" w:rsidRPr="00137848" w:rsidRDefault="00A37941" w:rsidP="00A37941">
      <w:pPr>
        <w:spacing w:after="0"/>
        <w:jc w:val="both"/>
        <w:rPr>
          <w:rFonts w:ascii="Arial" w:hAnsi="Arial" w:cs="Arial"/>
          <w:b/>
          <w:sz w:val="20"/>
          <w:szCs w:val="20"/>
        </w:rPr>
      </w:pPr>
    </w:p>
    <w:p w:rsidR="00A37941" w:rsidRPr="00137848" w:rsidRDefault="00A37941" w:rsidP="00A37941">
      <w:pPr>
        <w:spacing w:after="0"/>
        <w:jc w:val="both"/>
        <w:rPr>
          <w:rFonts w:ascii="Arial" w:hAnsi="Arial" w:cs="Arial"/>
          <w:b/>
          <w:sz w:val="20"/>
          <w:szCs w:val="20"/>
        </w:rPr>
      </w:pPr>
      <w:r w:rsidRPr="00137848">
        <w:rPr>
          <w:rFonts w:ascii="Arial" w:hAnsi="Arial" w:cs="Arial"/>
          <w:b/>
          <w:sz w:val="20"/>
          <w:szCs w:val="20"/>
        </w:rPr>
        <w:t xml:space="preserve">Excelov delovni zvezek oz. tabela ima več delovnih listov, ki so razdeljeni po sklopih stroškov:  </w:t>
      </w:r>
    </w:p>
    <w:p w:rsidR="00E33609" w:rsidRPr="00137848" w:rsidRDefault="00E33609" w:rsidP="00A37941">
      <w:pPr>
        <w:spacing w:after="0"/>
        <w:jc w:val="both"/>
        <w:rPr>
          <w:rFonts w:ascii="Arial" w:hAnsi="Arial" w:cs="Arial"/>
          <w:b/>
          <w:sz w:val="20"/>
          <w:szCs w:val="20"/>
        </w:rPr>
      </w:pPr>
    </w:p>
    <w:p w:rsidR="00A37941" w:rsidRPr="00137848" w:rsidRDefault="00E33609" w:rsidP="00A37941">
      <w:pPr>
        <w:spacing w:after="0"/>
        <w:jc w:val="both"/>
        <w:rPr>
          <w:rFonts w:ascii="Arial" w:hAnsi="Arial" w:cs="Arial"/>
          <w:sz w:val="20"/>
          <w:szCs w:val="20"/>
        </w:rPr>
      </w:pPr>
      <w:r w:rsidRPr="00137848">
        <w:rPr>
          <w:rFonts w:ascii="Arial" w:hAnsi="Arial" w:cs="Arial"/>
          <w:sz w:val="20"/>
          <w:szCs w:val="20"/>
        </w:rPr>
        <w:t>Odprite</w:t>
      </w:r>
      <w:r w:rsidR="00A37941" w:rsidRPr="00137848">
        <w:rPr>
          <w:rFonts w:ascii="Arial" w:hAnsi="Arial" w:cs="Arial"/>
          <w:sz w:val="20"/>
          <w:szCs w:val="20"/>
        </w:rPr>
        <w:t xml:space="preserve"> delovni list: </w:t>
      </w:r>
      <w:r w:rsidR="00A37941" w:rsidRPr="00137848">
        <w:rPr>
          <w:rFonts w:ascii="Arial" w:hAnsi="Arial" w:cs="Arial"/>
          <w:b/>
          <w:sz w:val="20"/>
          <w:szCs w:val="20"/>
          <w:u w:val="single"/>
        </w:rPr>
        <w:t>Osnovni podatki o projektu.</w:t>
      </w:r>
    </w:p>
    <w:p w:rsidR="00A37941" w:rsidRPr="00137848" w:rsidRDefault="00A37941" w:rsidP="00A37941">
      <w:pPr>
        <w:spacing w:after="0"/>
        <w:jc w:val="both"/>
        <w:rPr>
          <w:rFonts w:ascii="Arial" w:hAnsi="Arial" w:cs="Arial"/>
          <w:sz w:val="20"/>
          <w:szCs w:val="20"/>
        </w:rPr>
      </w:pPr>
      <w:r w:rsidRPr="00137848">
        <w:rPr>
          <w:rFonts w:ascii="Arial" w:hAnsi="Arial" w:cs="Arial"/>
          <w:sz w:val="20"/>
          <w:szCs w:val="20"/>
        </w:rPr>
        <w:t xml:space="preserve">Na tem delovnem listu vpišete le: </w:t>
      </w:r>
    </w:p>
    <w:p w:rsidR="00A37941" w:rsidRPr="00137848" w:rsidRDefault="00A37941" w:rsidP="00B86452">
      <w:pPr>
        <w:pStyle w:val="Odstavekseznama"/>
        <w:numPr>
          <w:ilvl w:val="0"/>
          <w:numId w:val="32"/>
        </w:numPr>
        <w:spacing w:after="0"/>
        <w:jc w:val="both"/>
        <w:rPr>
          <w:rFonts w:ascii="Arial" w:hAnsi="Arial" w:cs="Arial"/>
          <w:sz w:val="20"/>
          <w:szCs w:val="20"/>
        </w:rPr>
      </w:pPr>
      <w:r w:rsidRPr="00137848">
        <w:rPr>
          <w:rFonts w:ascii="Arial" w:hAnsi="Arial" w:cs="Arial"/>
          <w:sz w:val="20"/>
          <w:szCs w:val="20"/>
        </w:rPr>
        <w:t>naziv operacije,</w:t>
      </w:r>
    </w:p>
    <w:p w:rsidR="00A37941" w:rsidRPr="00137848" w:rsidRDefault="00A37941" w:rsidP="00B86452">
      <w:pPr>
        <w:pStyle w:val="Odstavekseznama"/>
        <w:numPr>
          <w:ilvl w:val="0"/>
          <w:numId w:val="32"/>
        </w:numPr>
        <w:spacing w:after="0"/>
        <w:jc w:val="both"/>
        <w:rPr>
          <w:rFonts w:ascii="Arial" w:hAnsi="Arial" w:cs="Arial"/>
          <w:sz w:val="20"/>
          <w:szCs w:val="20"/>
        </w:rPr>
      </w:pPr>
      <w:r w:rsidRPr="00137848">
        <w:rPr>
          <w:rFonts w:ascii="Arial" w:hAnsi="Arial" w:cs="Arial"/>
          <w:sz w:val="20"/>
          <w:szCs w:val="20"/>
        </w:rPr>
        <w:t xml:space="preserve">naziv in naslov nosilca operacije, </w:t>
      </w:r>
    </w:p>
    <w:p w:rsidR="00A37941" w:rsidRPr="00137848" w:rsidRDefault="00A37941" w:rsidP="00B86452">
      <w:pPr>
        <w:pStyle w:val="Odstavekseznama"/>
        <w:numPr>
          <w:ilvl w:val="0"/>
          <w:numId w:val="32"/>
        </w:numPr>
        <w:spacing w:after="0"/>
        <w:jc w:val="both"/>
        <w:rPr>
          <w:rFonts w:ascii="Arial" w:hAnsi="Arial" w:cs="Arial"/>
          <w:sz w:val="20"/>
          <w:szCs w:val="20"/>
        </w:rPr>
      </w:pPr>
      <w:r w:rsidRPr="00137848">
        <w:rPr>
          <w:rFonts w:ascii="Arial" w:hAnsi="Arial" w:cs="Arial"/>
          <w:sz w:val="20"/>
          <w:szCs w:val="20"/>
        </w:rPr>
        <w:t>faze operacije: za eno fazno operacijo vpišite 1/1, za dve fazno operacijo pa vpišete 1/2 in 2/2 (vsaka faza posebej mora imeti izpolnjen stroškovnik),</w:t>
      </w:r>
    </w:p>
    <w:p w:rsidR="00A37941" w:rsidRPr="00137848" w:rsidRDefault="00A37941" w:rsidP="00B86452">
      <w:pPr>
        <w:pStyle w:val="Odstavekseznama"/>
        <w:numPr>
          <w:ilvl w:val="0"/>
          <w:numId w:val="32"/>
        </w:numPr>
        <w:spacing w:after="0"/>
        <w:jc w:val="both"/>
        <w:rPr>
          <w:rFonts w:ascii="Arial" w:hAnsi="Arial" w:cs="Arial"/>
          <w:sz w:val="20"/>
          <w:szCs w:val="20"/>
        </w:rPr>
      </w:pPr>
      <w:r w:rsidRPr="00137848">
        <w:rPr>
          <w:rFonts w:ascii="Arial" w:hAnsi="Arial" w:cs="Arial"/>
          <w:sz w:val="20"/>
          <w:szCs w:val="20"/>
        </w:rPr>
        <w:t>datum priprave stroškovnika.</w:t>
      </w:r>
    </w:p>
    <w:p w:rsidR="00A37941" w:rsidRPr="00137848" w:rsidRDefault="00A37941" w:rsidP="00A37941">
      <w:pPr>
        <w:spacing w:after="0"/>
        <w:jc w:val="both"/>
        <w:rPr>
          <w:rFonts w:ascii="Arial" w:hAnsi="Arial" w:cs="Arial"/>
          <w:sz w:val="20"/>
          <w:szCs w:val="20"/>
        </w:rPr>
      </w:pPr>
      <w:r w:rsidRPr="00137848">
        <w:rPr>
          <w:rFonts w:ascii="Arial" w:hAnsi="Arial" w:cs="Arial"/>
          <w:sz w:val="20"/>
          <w:szCs w:val="20"/>
        </w:rPr>
        <w:t>Vse ostale celice imajo že vstavljene formule za samodejen izračun. Ne spreminjajte ali vnašajte podatkov v te celice!</w:t>
      </w:r>
    </w:p>
    <w:p w:rsidR="00A37941" w:rsidRPr="00137848" w:rsidRDefault="00A37941" w:rsidP="00A37941">
      <w:pPr>
        <w:spacing w:after="0"/>
        <w:jc w:val="both"/>
        <w:rPr>
          <w:rFonts w:ascii="Arial" w:hAnsi="Arial" w:cs="Arial"/>
          <w:b/>
          <w:sz w:val="20"/>
          <w:szCs w:val="20"/>
        </w:rPr>
      </w:pPr>
    </w:p>
    <w:p w:rsidR="00A37941" w:rsidRPr="00137848" w:rsidRDefault="00A37941" w:rsidP="00A37941">
      <w:pPr>
        <w:spacing w:after="0"/>
        <w:jc w:val="both"/>
        <w:rPr>
          <w:rFonts w:ascii="Arial" w:hAnsi="Arial" w:cs="Arial"/>
          <w:b/>
          <w:sz w:val="20"/>
          <w:szCs w:val="20"/>
        </w:rPr>
      </w:pPr>
      <w:r w:rsidRPr="00137848">
        <w:rPr>
          <w:rFonts w:ascii="Arial" w:hAnsi="Arial" w:cs="Arial"/>
          <w:b/>
          <w:sz w:val="20"/>
          <w:szCs w:val="20"/>
        </w:rPr>
        <w:t>Odprite posamezne delovne liste, ki so: Koordinacija in vodenje, Pro</w:t>
      </w:r>
      <w:r w:rsidR="00697F3D" w:rsidRPr="00137848">
        <w:rPr>
          <w:rFonts w:ascii="Arial" w:hAnsi="Arial" w:cs="Arial"/>
          <w:b/>
          <w:sz w:val="20"/>
          <w:szCs w:val="20"/>
        </w:rPr>
        <w:t>mocija in obveščanje, Stroški materiala, opreme in storitev</w:t>
      </w:r>
      <w:r w:rsidRPr="00137848">
        <w:rPr>
          <w:rFonts w:ascii="Arial" w:hAnsi="Arial" w:cs="Arial"/>
          <w:b/>
          <w:sz w:val="20"/>
          <w:szCs w:val="20"/>
        </w:rPr>
        <w:t xml:space="preserve">, Splošni stroški in Nakup zemljišča in jih izpolnite.  </w:t>
      </w:r>
    </w:p>
    <w:p w:rsidR="00A37941" w:rsidRPr="00137848" w:rsidRDefault="00A37941" w:rsidP="00A37941">
      <w:pPr>
        <w:spacing w:after="0"/>
        <w:jc w:val="both"/>
        <w:rPr>
          <w:rFonts w:ascii="Arial" w:hAnsi="Arial" w:cs="Arial"/>
          <w:sz w:val="20"/>
          <w:szCs w:val="20"/>
        </w:rPr>
      </w:pPr>
    </w:p>
    <w:p w:rsidR="00A37941" w:rsidRPr="00137848" w:rsidRDefault="00A37941" w:rsidP="00266A1A">
      <w:pPr>
        <w:pStyle w:val="Odstavekseznama"/>
        <w:numPr>
          <w:ilvl w:val="0"/>
          <w:numId w:val="33"/>
        </w:numPr>
        <w:spacing w:after="0"/>
        <w:ind w:left="360"/>
        <w:jc w:val="both"/>
        <w:rPr>
          <w:rFonts w:ascii="Arial" w:hAnsi="Arial" w:cs="Arial"/>
          <w:sz w:val="20"/>
          <w:szCs w:val="20"/>
        </w:rPr>
      </w:pPr>
      <w:r w:rsidRPr="00137848">
        <w:rPr>
          <w:rFonts w:ascii="Arial" w:hAnsi="Arial" w:cs="Arial"/>
          <w:b/>
          <w:sz w:val="20"/>
          <w:szCs w:val="20"/>
        </w:rPr>
        <w:t>V stolpec A</w:t>
      </w:r>
      <w:r w:rsidRPr="00137848">
        <w:rPr>
          <w:rFonts w:ascii="Arial" w:hAnsi="Arial" w:cs="Arial"/>
          <w:sz w:val="20"/>
          <w:szCs w:val="20"/>
        </w:rPr>
        <w:t xml:space="preserve"> </w:t>
      </w:r>
      <w:r w:rsidRPr="00137848">
        <w:rPr>
          <w:rFonts w:ascii="Arial" w:hAnsi="Arial" w:cs="Arial"/>
          <w:b/>
          <w:sz w:val="20"/>
          <w:szCs w:val="20"/>
          <w:u w:val="single"/>
        </w:rPr>
        <w:t>Faza</w:t>
      </w:r>
      <w:r w:rsidR="003677BF" w:rsidRPr="00137848">
        <w:rPr>
          <w:rFonts w:ascii="Arial" w:hAnsi="Arial" w:cs="Arial"/>
          <w:b/>
          <w:sz w:val="20"/>
          <w:szCs w:val="20"/>
          <w:u w:val="single"/>
        </w:rPr>
        <w:t>:</w:t>
      </w:r>
      <w:r w:rsidRPr="00137848">
        <w:rPr>
          <w:rFonts w:ascii="Arial" w:hAnsi="Arial" w:cs="Arial"/>
          <w:sz w:val="20"/>
          <w:szCs w:val="20"/>
        </w:rPr>
        <w:t xml:space="preserve"> iz spustnega seznama izberite 1. Faza (ko gre za enofazno operacijo in ko gre za prvo fazo; ter 2. Faza, ko gre za 2. Fazo pri operaciji, ki ima dve fazi). </w:t>
      </w:r>
    </w:p>
    <w:p w:rsidR="00A37941" w:rsidRPr="00137848" w:rsidRDefault="00A37941" w:rsidP="00266A1A">
      <w:pPr>
        <w:pStyle w:val="Odstavekseznama"/>
        <w:spacing w:after="0"/>
        <w:ind w:left="360"/>
        <w:jc w:val="both"/>
        <w:rPr>
          <w:rFonts w:ascii="Arial" w:hAnsi="Arial" w:cs="Arial"/>
          <w:sz w:val="20"/>
          <w:szCs w:val="20"/>
        </w:rPr>
      </w:pPr>
      <w:r w:rsidRPr="00137848">
        <w:rPr>
          <w:rFonts w:ascii="Arial" w:hAnsi="Arial" w:cs="Arial"/>
          <w:sz w:val="20"/>
          <w:szCs w:val="20"/>
          <w:u w:val="single"/>
        </w:rPr>
        <w:t>POMEMBNO</w:t>
      </w:r>
      <w:r w:rsidR="00975D33" w:rsidRPr="00137848">
        <w:rPr>
          <w:rFonts w:ascii="Arial" w:hAnsi="Arial" w:cs="Arial"/>
          <w:sz w:val="20"/>
          <w:szCs w:val="20"/>
          <w:u w:val="single"/>
        </w:rPr>
        <w:t xml:space="preserve"> opozorilo</w:t>
      </w:r>
      <w:r w:rsidRPr="00137848">
        <w:rPr>
          <w:rFonts w:ascii="Arial" w:hAnsi="Arial" w:cs="Arial"/>
          <w:sz w:val="20"/>
          <w:szCs w:val="20"/>
        </w:rPr>
        <w:t xml:space="preserve">: </w:t>
      </w:r>
      <w:r w:rsidR="00975D33" w:rsidRPr="00137848">
        <w:rPr>
          <w:rFonts w:ascii="Arial" w:hAnsi="Arial" w:cs="Arial"/>
          <w:sz w:val="20"/>
          <w:szCs w:val="20"/>
        </w:rPr>
        <w:t>Operacija se lahko izvaja v 2 fazah kadar vrednost operacije presega 20.000 EUR.</w:t>
      </w:r>
      <w:r w:rsidR="00E33609" w:rsidRPr="00137848">
        <w:rPr>
          <w:rFonts w:ascii="Arial" w:hAnsi="Arial" w:cs="Arial"/>
          <w:sz w:val="20"/>
          <w:szCs w:val="20"/>
        </w:rPr>
        <w:t xml:space="preserve"> Izračunana podpora sofinanciranja za posamezno fazo </w:t>
      </w:r>
      <w:r w:rsidR="00697F3D" w:rsidRPr="00137848">
        <w:rPr>
          <w:rFonts w:ascii="Arial" w:hAnsi="Arial" w:cs="Arial"/>
          <w:sz w:val="20"/>
          <w:szCs w:val="20"/>
        </w:rPr>
        <w:t>ne sme bit manjša od 5.000 €</w:t>
      </w:r>
      <w:r w:rsidR="00E33609" w:rsidRPr="00137848">
        <w:rPr>
          <w:rFonts w:ascii="Arial" w:hAnsi="Arial" w:cs="Arial"/>
          <w:sz w:val="20"/>
          <w:szCs w:val="20"/>
        </w:rPr>
        <w:t>.</w:t>
      </w:r>
      <w:r w:rsidR="00975D33" w:rsidRPr="00137848">
        <w:rPr>
          <w:rFonts w:ascii="Arial" w:hAnsi="Arial" w:cs="Arial"/>
          <w:sz w:val="20"/>
          <w:szCs w:val="20"/>
        </w:rPr>
        <w:t xml:space="preserve"> </w:t>
      </w:r>
    </w:p>
    <w:p w:rsidR="00975D33" w:rsidRPr="00137848" w:rsidRDefault="00975D33" w:rsidP="00266A1A">
      <w:pPr>
        <w:pStyle w:val="Odstavekseznama"/>
        <w:spacing w:after="0"/>
        <w:ind w:left="360"/>
        <w:jc w:val="both"/>
        <w:rPr>
          <w:rFonts w:ascii="Arial" w:hAnsi="Arial" w:cs="Arial"/>
          <w:sz w:val="20"/>
          <w:szCs w:val="20"/>
        </w:rPr>
      </w:pPr>
    </w:p>
    <w:p w:rsidR="00A37941" w:rsidRPr="00137848" w:rsidRDefault="00A37941" w:rsidP="00266A1A">
      <w:pPr>
        <w:pStyle w:val="Odstavekseznama"/>
        <w:numPr>
          <w:ilvl w:val="0"/>
          <w:numId w:val="33"/>
        </w:numPr>
        <w:spacing w:after="0"/>
        <w:ind w:left="360"/>
        <w:jc w:val="both"/>
        <w:rPr>
          <w:rFonts w:ascii="Arial" w:hAnsi="Arial" w:cs="Arial"/>
          <w:sz w:val="20"/>
          <w:szCs w:val="20"/>
        </w:rPr>
      </w:pPr>
      <w:r w:rsidRPr="00137848">
        <w:rPr>
          <w:rFonts w:ascii="Arial" w:hAnsi="Arial" w:cs="Arial"/>
          <w:b/>
          <w:sz w:val="20"/>
          <w:szCs w:val="20"/>
        </w:rPr>
        <w:t xml:space="preserve">V stolpec B </w:t>
      </w:r>
      <w:r w:rsidRPr="00137848">
        <w:rPr>
          <w:rFonts w:ascii="Arial" w:hAnsi="Arial" w:cs="Arial"/>
          <w:b/>
          <w:sz w:val="20"/>
          <w:szCs w:val="20"/>
          <w:u w:val="single"/>
        </w:rPr>
        <w:t>Strošek</w:t>
      </w:r>
      <w:r w:rsidR="003677BF" w:rsidRPr="00137848">
        <w:rPr>
          <w:rFonts w:ascii="Arial" w:hAnsi="Arial" w:cs="Arial"/>
          <w:b/>
          <w:sz w:val="20"/>
          <w:szCs w:val="20"/>
          <w:u w:val="single"/>
        </w:rPr>
        <w:t>:</w:t>
      </w:r>
      <w:r w:rsidRPr="00137848">
        <w:rPr>
          <w:rFonts w:ascii="Arial" w:hAnsi="Arial" w:cs="Arial"/>
          <w:sz w:val="20"/>
          <w:szCs w:val="20"/>
        </w:rPr>
        <w:t xml:space="preserve"> vpišete vrsto stroška</w:t>
      </w:r>
      <w:r w:rsidR="00D23062" w:rsidRPr="00137848">
        <w:rPr>
          <w:rFonts w:ascii="Arial" w:hAnsi="Arial" w:cs="Arial"/>
          <w:sz w:val="20"/>
          <w:szCs w:val="20"/>
        </w:rPr>
        <w:t>, ki je predviden v posameznem sklopu stroškov – delovnem listu.</w:t>
      </w:r>
      <w:r w:rsidRPr="00137848">
        <w:rPr>
          <w:rFonts w:ascii="Arial" w:hAnsi="Arial" w:cs="Arial"/>
          <w:sz w:val="20"/>
          <w:szCs w:val="20"/>
        </w:rPr>
        <w:t xml:space="preserve"> </w:t>
      </w:r>
      <w:r w:rsidR="003677BF" w:rsidRPr="00137848">
        <w:rPr>
          <w:rFonts w:ascii="Arial" w:hAnsi="Arial" w:cs="Arial"/>
          <w:sz w:val="20"/>
          <w:szCs w:val="20"/>
        </w:rPr>
        <w:t xml:space="preserve">( </w:t>
      </w:r>
      <w:r w:rsidRPr="00137848">
        <w:rPr>
          <w:rFonts w:ascii="Arial" w:hAnsi="Arial" w:cs="Arial"/>
          <w:sz w:val="20"/>
          <w:szCs w:val="20"/>
        </w:rPr>
        <w:t>v kolikor dela na vodenju in koordinaciji več oseb, ki imajo priznano različno urno postavko, je potrebno v tabeli</w:t>
      </w:r>
      <w:r w:rsidR="003677BF" w:rsidRPr="00137848">
        <w:rPr>
          <w:rFonts w:ascii="Arial" w:hAnsi="Arial" w:cs="Arial"/>
          <w:sz w:val="20"/>
          <w:szCs w:val="20"/>
        </w:rPr>
        <w:t xml:space="preserve"> opredeliti vsako osebo posebej)</w:t>
      </w:r>
    </w:p>
    <w:p w:rsidR="00975D33" w:rsidRPr="00137848" w:rsidRDefault="00975D33" w:rsidP="00266A1A">
      <w:pPr>
        <w:pStyle w:val="Odstavekseznama"/>
        <w:spacing w:after="0"/>
        <w:ind w:left="360"/>
        <w:jc w:val="both"/>
        <w:rPr>
          <w:rFonts w:ascii="Arial" w:hAnsi="Arial" w:cs="Arial"/>
          <w:sz w:val="20"/>
          <w:szCs w:val="20"/>
        </w:rPr>
      </w:pPr>
    </w:p>
    <w:p w:rsidR="00A37941" w:rsidRPr="00137848" w:rsidRDefault="00A37941" w:rsidP="00266A1A">
      <w:pPr>
        <w:pStyle w:val="Odstavekseznama"/>
        <w:numPr>
          <w:ilvl w:val="0"/>
          <w:numId w:val="33"/>
        </w:numPr>
        <w:spacing w:after="0"/>
        <w:ind w:left="360"/>
        <w:jc w:val="both"/>
        <w:rPr>
          <w:rFonts w:ascii="Arial" w:hAnsi="Arial" w:cs="Arial"/>
          <w:sz w:val="20"/>
          <w:szCs w:val="20"/>
        </w:rPr>
      </w:pPr>
      <w:r w:rsidRPr="00137848">
        <w:rPr>
          <w:rFonts w:ascii="Arial" w:hAnsi="Arial" w:cs="Arial"/>
          <w:b/>
          <w:sz w:val="20"/>
          <w:szCs w:val="20"/>
        </w:rPr>
        <w:t xml:space="preserve">V stolpcu C </w:t>
      </w:r>
      <w:r w:rsidRPr="00137848">
        <w:rPr>
          <w:rFonts w:ascii="Arial" w:hAnsi="Arial" w:cs="Arial"/>
          <w:b/>
          <w:sz w:val="20"/>
          <w:szCs w:val="20"/>
          <w:u w:val="single"/>
        </w:rPr>
        <w:t>Kategorija stroška</w:t>
      </w:r>
      <w:r w:rsidR="003677BF" w:rsidRPr="00137848">
        <w:rPr>
          <w:rFonts w:ascii="Arial" w:hAnsi="Arial" w:cs="Arial"/>
          <w:b/>
          <w:sz w:val="20"/>
          <w:szCs w:val="20"/>
          <w:u w:val="single"/>
        </w:rPr>
        <w:t>:</w:t>
      </w:r>
      <w:r w:rsidRPr="00137848">
        <w:rPr>
          <w:rFonts w:ascii="Arial" w:hAnsi="Arial" w:cs="Arial"/>
          <w:sz w:val="20"/>
          <w:szCs w:val="20"/>
        </w:rPr>
        <w:t xml:space="preserve"> izberete iz spustnega seznama </w:t>
      </w:r>
      <w:r w:rsidR="00975D33" w:rsidRPr="00137848">
        <w:rPr>
          <w:rFonts w:ascii="Arial" w:hAnsi="Arial" w:cs="Arial"/>
          <w:sz w:val="20"/>
          <w:szCs w:val="20"/>
        </w:rPr>
        <w:t>kategorijo stroška: redno delo, delo po pogodbi</w:t>
      </w:r>
      <w:r w:rsidR="003677BF" w:rsidRPr="00137848">
        <w:rPr>
          <w:rFonts w:ascii="Arial" w:hAnsi="Arial" w:cs="Arial"/>
          <w:sz w:val="20"/>
          <w:szCs w:val="20"/>
        </w:rPr>
        <w:t xml:space="preserve">, </w:t>
      </w:r>
      <w:r w:rsidR="00975D33" w:rsidRPr="00137848">
        <w:rPr>
          <w:rFonts w:ascii="Arial" w:hAnsi="Arial" w:cs="Arial"/>
          <w:sz w:val="20"/>
          <w:szCs w:val="20"/>
        </w:rPr>
        <w:t>material, oprema, storitve, prispevek v naravi, drugo (</w:t>
      </w:r>
      <w:r w:rsidR="003677BF" w:rsidRPr="00137848">
        <w:rPr>
          <w:rFonts w:ascii="Arial" w:hAnsi="Arial" w:cs="Arial"/>
          <w:sz w:val="20"/>
          <w:szCs w:val="20"/>
        </w:rPr>
        <w:t xml:space="preserve">kadar izberete to kategorijo, morate v zadnjem stolpcu </w:t>
      </w:r>
      <w:r w:rsidR="00B82689" w:rsidRPr="00137848">
        <w:rPr>
          <w:rFonts w:ascii="Arial" w:hAnsi="Arial" w:cs="Arial"/>
          <w:sz w:val="20"/>
          <w:szCs w:val="20"/>
        </w:rPr>
        <w:t>P</w:t>
      </w:r>
      <w:r w:rsidR="003677BF" w:rsidRPr="00137848">
        <w:rPr>
          <w:rFonts w:ascii="Arial" w:hAnsi="Arial" w:cs="Arial"/>
          <w:sz w:val="20"/>
          <w:szCs w:val="20"/>
        </w:rPr>
        <w:t xml:space="preserve"> - Opombe obvezno vpisati kakšen strošek je to) </w:t>
      </w:r>
    </w:p>
    <w:p w:rsidR="00975D33" w:rsidRPr="00137848" w:rsidRDefault="00975D33" w:rsidP="00266A1A">
      <w:pPr>
        <w:pStyle w:val="Odstavekseznama"/>
        <w:spacing w:after="0"/>
        <w:ind w:left="360"/>
        <w:jc w:val="both"/>
        <w:rPr>
          <w:rFonts w:ascii="Arial" w:hAnsi="Arial" w:cs="Arial"/>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D </w:t>
      </w:r>
      <w:r w:rsidRPr="00137848">
        <w:rPr>
          <w:rFonts w:ascii="Arial" w:hAnsi="Arial" w:cs="Arial"/>
          <w:b/>
          <w:sz w:val="20"/>
          <w:szCs w:val="20"/>
          <w:u w:val="single"/>
        </w:rPr>
        <w:t>Enota</w:t>
      </w:r>
      <w:r w:rsidR="003677BF" w:rsidRPr="00137848">
        <w:rPr>
          <w:rFonts w:ascii="Arial" w:hAnsi="Arial" w:cs="Arial"/>
          <w:b/>
          <w:sz w:val="20"/>
          <w:szCs w:val="20"/>
          <w:u w:val="single"/>
        </w:rPr>
        <w:t>:</w:t>
      </w:r>
      <w:r w:rsidRPr="00137848">
        <w:rPr>
          <w:rFonts w:ascii="Arial" w:hAnsi="Arial" w:cs="Arial"/>
          <w:sz w:val="20"/>
          <w:szCs w:val="20"/>
        </w:rPr>
        <w:t xml:space="preserve"> vpišete mersko enoto (ura, kos, km, komplet, m</w:t>
      </w:r>
      <w:r w:rsidRPr="00137848">
        <w:rPr>
          <w:rFonts w:ascii="Arial" w:hAnsi="Arial" w:cs="Arial"/>
          <w:sz w:val="20"/>
          <w:szCs w:val="20"/>
          <w:vertAlign w:val="superscript"/>
        </w:rPr>
        <w:t>2</w:t>
      </w:r>
      <w:r w:rsidRPr="00137848">
        <w:rPr>
          <w:rFonts w:ascii="Arial" w:hAnsi="Arial" w:cs="Arial"/>
          <w:sz w:val="20"/>
          <w:szCs w:val="20"/>
        </w:rPr>
        <w:t>, m</w:t>
      </w:r>
      <w:r w:rsidRPr="00137848">
        <w:rPr>
          <w:rFonts w:ascii="Arial" w:hAnsi="Arial" w:cs="Arial"/>
          <w:sz w:val="20"/>
          <w:szCs w:val="20"/>
          <w:vertAlign w:val="superscript"/>
        </w:rPr>
        <w:t>3</w:t>
      </w:r>
      <w:r w:rsidRPr="00137848">
        <w:rPr>
          <w:rFonts w:ascii="Arial" w:hAnsi="Arial" w:cs="Arial"/>
          <w:sz w:val="20"/>
          <w:szCs w:val="20"/>
        </w:rPr>
        <w:t>…).</w:t>
      </w:r>
    </w:p>
    <w:p w:rsidR="00975D33" w:rsidRPr="00137848" w:rsidRDefault="00975D33" w:rsidP="00266A1A">
      <w:pPr>
        <w:pStyle w:val="Odstavekseznama"/>
        <w:spacing w:after="0"/>
        <w:ind w:left="360"/>
        <w:jc w:val="both"/>
        <w:rPr>
          <w:rFonts w:ascii="Arial" w:hAnsi="Arial" w:cs="Arial"/>
          <w:b/>
          <w:sz w:val="20"/>
          <w:szCs w:val="20"/>
        </w:rPr>
      </w:pPr>
    </w:p>
    <w:p w:rsidR="003677BF"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E </w:t>
      </w:r>
      <w:r w:rsidRPr="00137848">
        <w:rPr>
          <w:rFonts w:ascii="Arial" w:hAnsi="Arial" w:cs="Arial"/>
          <w:b/>
          <w:sz w:val="20"/>
          <w:szCs w:val="20"/>
          <w:u w:val="single"/>
        </w:rPr>
        <w:t>Cena na enoto z DDV</w:t>
      </w:r>
      <w:r w:rsidR="003677BF" w:rsidRPr="00137848">
        <w:rPr>
          <w:rFonts w:ascii="Arial" w:hAnsi="Arial" w:cs="Arial"/>
          <w:b/>
          <w:sz w:val="20"/>
          <w:szCs w:val="20"/>
          <w:u w:val="single"/>
        </w:rPr>
        <w:t>:</w:t>
      </w:r>
      <w:r w:rsidRPr="00137848">
        <w:rPr>
          <w:rFonts w:ascii="Arial" w:hAnsi="Arial" w:cs="Arial"/>
          <w:b/>
          <w:sz w:val="20"/>
          <w:szCs w:val="20"/>
        </w:rPr>
        <w:t xml:space="preserve"> </w:t>
      </w:r>
      <w:r w:rsidRPr="00137848">
        <w:rPr>
          <w:rFonts w:ascii="Arial" w:hAnsi="Arial" w:cs="Arial"/>
          <w:sz w:val="20"/>
          <w:szCs w:val="20"/>
        </w:rPr>
        <w:t>vpišete ceno na enoto z DDV.</w:t>
      </w:r>
      <w:r w:rsidR="003677BF" w:rsidRPr="00137848">
        <w:rPr>
          <w:rFonts w:ascii="Arial" w:hAnsi="Arial" w:cs="Arial"/>
          <w:sz w:val="20"/>
          <w:szCs w:val="20"/>
        </w:rPr>
        <w:t>(</w:t>
      </w:r>
      <w:r w:rsidR="00CA037A" w:rsidRPr="00137848">
        <w:rPr>
          <w:rFonts w:ascii="Arial" w:hAnsi="Arial" w:cs="Arial"/>
          <w:sz w:val="20"/>
          <w:szCs w:val="20"/>
          <w:u w:val="single"/>
        </w:rPr>
        <w:t xml:space="preserve"> kadar ponudnik NI zavezanec za DDV</w:t>
      </w:r>
      <w:r w:rsidR="00CA037A" w:rsidRPr="00137848">
        <w:rPr>
          <w:rFonts w:ascii="Arial" w:hAnsi="Arial" w:cs="Arial"/>
          <w:sz w:val="20"/>
          <w:szCs w:val="20"/>
        </w:rPr>
        <w:t xml:space="preserve"> </w:t>
      </w:r>
      <w:r w:rsidR="003677BF" w:rsidRPr="00137848">
        <w:rPr>
          <w:rFonts w:ascii="Arial" w:hAnsi="Arial" w:cs="Arial"/>
          <w:sz w:val="20"/>
          <w:szCs w:val="20"/>
        </w:rPr>
        <w:t xml:space="preserve">vpišete </w:t>
      </w:r>
      <w:r w:rsidR="00CA037A" w:rsidRPr="00137848">
        <w:rPr>
          <w:rFonts w:ascii="Arial" w:hAnsi="Arial" w:cs="Arial"/>
          <w:sz w:val="20"/>
          <w:szCs w:val="20"/>
        </w:rPr>
        <w:t xml:space="preserve">sme vpišete posamezno </w:t>
      </w:r>
      <w:r w:rsidR="003677BF" w:rsidRPr="00137848">
        <w:rPr>
          <w:rFonts w:ascii="Arial" w:hAnsi="Arial" w:cs="Arial"/>
          <w:sz w:val="20"/>
          <w:szCs w:val="20"/>
        </w:rPr>
        <w:t xml:space="preserve">vrednost </w:t>
      </w:r>
      <w:r w:rsidR="00CA037A" w:rsidRPr="00137848">
        <w:rPr>
          <w:rFonts w:ascii="Arial" w:hAnsi="Arial" w:cs="Arial"/>
          <w:sz w:val="20"/>
          <w:szCs w:val="20"/>
        </w:rPr>
        <w:t>na enoto brez DDV )</w:t>
      </w:r>
    </w:p>
    <w:p w:rsidR="00CA037A" w:rsidRPr="00137848" w:rsidRDefault="00CA037A" w:rsidP="00266A1A">
      <w:pPr>
        <w:pStyle w:val="Odstavekseznama"/>
        <w:spacing w:after="0"/>
        <w:ind w:left="360"/>
        <w:jc w:val="both"/>
        <w:rPr>
          <w:rFonts w:ascii="Arial" w:hAnsi="Arial" w:cs="Arial"/>
          <w:b/>
          <w:sz w:val="20"/>
          <w:szCs w:val="20"/>
        </w:rPr>
      </w:pPr>
    </w:p>
    <w:p w:rsidR="00F02D71" w:rsidRPr="00F02D71" w:rsidRDefault="00A37941" w:rsidP="00F02D71">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F </w:t>
      </w:r>
      <w:r w:rsidRPr="00137848">
        <w:rPr>
          <w:rFonts w:ascii="Arial" w:hAnsi="Arial" w:cs="Arial"/>
          <w:b/>
          <w:sz w:val="20"/>
          <w:szCs w:val="20"/>
          <w:u w:val="single"/>
        </w:rPr>
        <w:t>Cena na enoto brez DDV</w:t>
      </w:r>
      <w:r w:rsidR="00CA037A" w:rsidRPr="00137848">
        <w:rPr>
          <w:rFonts w:ascii="Arial" w:hAnsi="Arial" w:cs="Arial"/>
          <w:b/>
          <w:sz w:val="20"/>
          <w:szCs w:val="20"/>
          <w:u w:val="single"/>
        </w:rPr>
        <w:t>:</w:t>
      </w:r>
      <w:r w:rsidRPr="00137848">
        <w:rPr>
          <w:rFonts w:ascii="Arial" w:hAnsi="Arial" w:cs="Arial"/>
          <w:b/>
          <w:sz w:val="20"/>
          <w:szCs w:val="20"/>
          <w:u w:val="single"/>
        </w:rPr>
        <w:t xml:space="preserve"> </w:t>
      </w:r>
      <w:r w:rsidRPr="00137848">
        <w:rPr>
          <w:rFonts w:ascii="Arial" w:hAnsi="Arial" w:cs="Arial"/>
          <w:sz w:val="20"/>
          <w:szCs w:val="20"/>
        </w:rPr>
        <w:t xml:space="preserve">vpišite ceno na enoto </w:t>
      </w:r>
      <w:r w:rsidRPr="00137848">
        <w:rPr>
          <w:rFonts w:ascii="Arial" w:hAnsi="Arial" w:cs="Arial"/>
          <w:sz w:val="20"/>
          <w:szCs w:val="20"/>
          <w:u w:val="single"/>
        </w:rPr>
        <w:t>brez DDV.</w:t>
      </w:r>
      <w:r w:rsidR="003677BF" w:rsidRPr="00137848">
        <w:rPr>
          <w:rFonts w:ascii="Arial" w:hAnsi="Arial" w:cs="Arial"/>
          <w:sz w:val="20"/>
          <w:szCs w:val="20"/>
        </w:rPr>
        <w:t xml:space="preserve">(kadar </w:t>
      </w:r>
      <w:r w:rsidR="00CA037A" w:rsidRPr="00137848">
        <w:rPr>
          <w:rFonts w:ascii="Arial" w:hAnsi="Arial" w:cs="Arial"/>
          <w:sz w:val="20"/>
          <w:szCs w:val="20"/>
        </w:rPr>
        <w:t>ponudnik</w:t>
      </w:r>
      <w:r w:rsidR="003677BF" w:rsidRPr="00137848">
        <w:rPr>
          <w:rFonts w:ascii="Arial" w:hAnsi="Arial" w:cs="Arial"/>
          <w:sz w:val="20"/>
          <w:szCs w:val="20"/>
        </w:rPr>
        <w:t xml:space="preserve"> ni davčni zavezanec je cena z DDV in brez DDV enaka)</w:t>
      </w: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V stolpcu G</w:t>
      </w:r>
      <w:r w:rsidRPr="00137848">
        <w:rPr>
          <w:rFonts w:ascii="Arial" w:hAnsi="Arial" w:cs="Arial"/>
          <w:b/>
          <w:sz w:val="20"/>
          <w:szCs w:val="20"/>
          <w:u w:val="single"/>
        </w:rPr>
        <w:t xml:space="preserve"> Število enot</w:t>
      </w:r>
      <w:r w:rsidR="00CA037A" w:rsidRPr="00137848">
        <w:rPr>
          <w:rFonts w:ascii="Arial" w:hAnsi="Arial" w:cs="Arial"/>
          <w:b/>
          <w:sz w:val="20"/>
          <w:szCs w:val="20"/>
          <w:u w:val="single"/>
        </w:rPr>
        <w:t>:</w:t>
      </w:r>
      <w:r w:rsidRPr="00137848">
        <w:rPr>
          <w:rFonts w:ascii="Arial" w:hAnsi="Arial" w:cs="Arial"/>
          <w:b/>
          <w:sz w:val="20"/>
          <w:szCs w:val="20"/>
        </w:rPr>
        <w:t xml:space="preserve"> </w:t>
      </w:r>
      <w:r w:rsidRPr="00137848">
        <w:rPr>
          <w:rFonts w:ascii="Arial" w:hAnsi="Arial" w:cs="Arial"/>
          <w:sz w:val="20"/>
          <w:szCs w:val="20"/>
        </w:rPr>
        <w:t xml:space="preserve">vpišete število potrebnih enot za izvedbo celotne operacije; v kolikor sta dve fazi </w:t>
      </w:r>
      <w:r w:rsidR="00CA037A" w:rsidRPr="00137848">
        <w:rPr>
          <w:rFonts w:ascii="Arial" w:hAnsi="Arial" w:cs="Arial"/>
          <w:sz w:val="20"/>
          <w:szCs w:val="20"/>
        </w:rPr>
        <w:t xml:space="preserve"> </w:t>
      </w:r>
      <w:r w:rsidRPr="00137848">
        <w:rPr>
          <w:rFonts w:ascii="Arial" w:hAnsi="Arial" w:cs="Arial"/>
          <w:sz w:val="20"/>
          <w:szCs w:val="20"/>
        </w:rPr>
        <w:t xml:space="preserve">pa vpišete število potrebnih enot za prvo ali drugo fazo; odvisno za katero fazo ste označili v stolpcu A. </w:t>
      </w:r>
    </w:p>
    <w:p w:rsidR="00CA037A" w:rsidRPr="00137848" w:rsidRDefault="00CA037A"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V stolpcu H</w:t>
      </w:r>
      <w:r w:rsidR="00B82689" w:rsidRPr="00137848">
        <w:rPr>
          <w:rFonts w:ascii="Arial" w:hAnsi="Arial" w:cs="Arial"/>
          <w:b/>
          <w:sz w:val="20"/>
          <w:szCs w:val="20"/>
          <w:u w:val="single"/>
        </w:rPr>
        <w:t xml:space="preserve"> S</w:t>
      </w:r>
      <w:r w:rsidRPr="00137848">
        <w:rPr>
          <w:rFonts w:ascii="Arial" w:hAnsi="Arial" w:cs="Arial"/>
          <w:b/>
          <w:sz w:val="20"/>
          <w:szCs w:val="20"/>
          <w:u w:val="single"/>
        </w:rPr>
        <w:t>kupna vrednost z DDV</w:t>
      </w:r>
      <w:r w:rsidR="00B82689" w:rsidRPr="00137848">
        <w:rPr>
          <w:rFonts w:ascii="Arial" w:hAnsi="Arial" w:cs="Arial"/>
          <w:b/>
          <w:sz w:val="20"/>
          <w:szCs w:val="20"/>
          <w:u w:val="single"/>
        </w:rPr>
        <w:t>:</w:t>
      </w:r>
      <w:r w:rsidRPr="00137848">
        <w:rPr>
          <w:rFonts w:ascii="Arial" w:hAnsi="Arial" w:cs="Arial"/>
          <w:b/>
          <w:sz w:val="20"/>
          <w:szCs w:val="20"/>
        </w:rPr>
        <w:t xml:space="preserve"> ne vpisujete ničesar (samodejen izračun)</w:t>
      </w:r>
      <w:r w:rsidR="00CA037A" w:rsidRPr="00137848">
        <w:rPr>
          <w:rFonts w:ascii="Arial" w:hAnsi="Arial" w:cs="Arial"/>
          <w:b/>
          <w:sz w:val="20"/>
          <w:szCs w:val="20"/>
        </w:rPr>
        <w:t>.</w:t>
      </w:r>
    </w:p>
    <w:p w:rsidR="00CA037A" w:rsidRPr="00137848" w:rsidRDefault="00CA037A"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I </w:t>
      </w:r>
      <w:r w:rsidR="00B82689" w:rsidRPr="00137848">
        <w:rPr>
          <w:rFonts w:ascii="Arial" w:hAnsi="Arial" w:cs="Arial"/>
          <w:b/>
          <w:sz w:val="20"/>
          <w:szCs w:val="20"/>
          <w:u w:val="single"/>
        </w:rPr>
        <w:t>S</w:t>
      </w:r>
      <w:r w:rsidRPr="00137848">
        <w:rPr>
          <w:rFonts w:ascii="Arial" w:hAnsi="Arial" w:cs="Arial"/>
          <w:b/>
          <w:sz w:val="20"/>
          <w:szCs w:val="20"/>
          <w:u w:val="single"/>
        </w:rPr>
        <w:t>kupna vrednost brez DDV</w:t>
      </w:r>
      <w:r w:rsidR="00B82689" w:rsidRPr="00137848">
        <w:rPr>
          <w:rFonts w:ascii="Arial" w:hAnsi="Arial" w:cs="Arial"/>
          <w:b/>
          <w:sz w:val="20"/>
          <w:szCs w:val="20"/>
          <w:u w:val="single"/>
        </w:rPr>
        <w:t>:</w:t>
      </w:r>
      <w:r w:rsidRPr="00137848">
        <w:rPr>
          <w:rFonts w:ascii="Arial" w:hAnsi="Arial" w:cs="Arial"/>
          <w:b/>
          <w:sz w:val="20"/>
          <w:szCs w:val="20"/>
        </w:rPr>
        <w:t xml:space="preserve"> ne vpisujete ničesar (samodejen izračun).</w:t>
      </w:r>
    </w:p>
    <w:p w:rsidR="00CA037A" w:rsidRPr="00137848" w:rsidRDefault="00CA037A"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J </w:t>
      </w:r>
      <w:r w:rsidR="00B82689" w:rsidRPr="00137848">
        <w:rPr>
          <w:rFonts w:ascii="Arial" w:hAnsi="Arial" w:cs="Arial"/>
          <w:b/>
          <w:sz w:val="20"/>
          <w:szCs w:val="20"/>
          <w:u w:val="single"/>
        </w:rPr>
        <w:t>D</w:t>
      </w:r>
      <w:r w:rsidRPr="00137848">
        <w:rPr>
          <w:rFonts w:ascii="Arial" w:hAnsi="Arial" w:cs="Arial"/>
          <w:b/>
          <w:sz w:val="20"/>
          <w:szCs w:val="20"/>
          <w:u w:val="single"/>
        </w:rPr>
        <w:t>rugi neupravičeni stroški</w:t>
      </w:r>
      <w:r w:rsidR="00B82689" w:rsidRPr="00137848">
        <w:rPr>
          <w:rFonts w:ascii="Arial" w:hAnsi="Arial" w:cs="Arial"/>
          <w:b/>
          <w:sz w:val="20"/>
          <w:szCs w:val="20"/>
          <w:u w:val="single"/>
        </w:rPr>
        <w:t>:</w:t>
      </w:r>
      <w:r w:rsidRPr="00137848">
        <w:rPr>
          <w:rFonts w:ascii="Arial" w:hAnsi="Arial" w:cs="Arial"/>
          <w:sz w:val="20"/>
          <w:szCs w:val="20"/>
        </w:rPr>
        <w:t xml:space="preserve"> vpišite morebitne druge neupravičene stroške (specifikacija neupravičenih stroškov je </w:t>
      </w:r>
      <w:r w:rsidR="00B82689" w:rsidRPr="00137848">
        <w:rPr>
          <w:rFonts w:ascii="Arial" w:hAnsi="Arial" w:cs="Arial"/>
          <w:sz w:val="20"/>
          <w:szCs w:val="20"/>
        </w:rPr>
        <w:t>opredeljena</w:t>
      </w:r>
      <w:r w:rsidRPr="00137848">
        <w:rPr>
          <w:rFonts w:ascii="Arial" w:hAnsi="Arial" w:cs="Arial"/>
          <w:sz w:val="20"/>
          <w:szCs w:val="20"/>
        </w:rPr>
        <w:t xml:space="preserve"> v javnem pozivu</w:t>
      </w:r>
      <w:r w:rsidR="00B82689" w:rsidRPr="00137848">
        <w:rPr>
          <w:rFonts w:ascii="Arial" w:hAnsi="Arial" w:cs="Arial"/>
          <w:sz w:val="20"/>
          <w:szCs w:val="20"/>
        </w:rPr>
        <w:t xml:space="preserve"> in teh navodilih</w:t>
      </w:r>
      <w:r w:rsidRPr="00137848">
        <w:rPr>
          <w:rFonts w:ascii="Arial" w:hAnsi="Arial" w:cs="Arial"/>
          <w:sz w:val="20"/>
          <w:szCs w:val="20"/>
        </w:rPr>
        <w:t xml:space="preserve">). </w:t>
      </w:r>
    </w:p>
    <w:p w:rsidR="00A37941" w:rsidRPr="00137848" w:rsidRDefault="00A37941" w:rsidP="00266A1A">
      <w:pPr>
        <w:pStyle w:val="Odstavekseznama"/>
        <w:spacing w:after="0"/>
        <w:ind w:left="360"/>
        <w:jc w:val="both"/>
        <w:rPr>
          <w:rFonts w:ascii="Arial" w:hAnsi="Arial" w:cs="Arial"/>
          <w:sz w:val="20"/>
          <w:szCs w:val="20"/>
        </w:rPr>
      </w:pPr>
      <w:r w:rsidRPr="00137848">
        <w:rPr>
          <w:rFonts w:ascii="Arial" w:hAnsi="Arial" w:cs="Arial"/>
          <w:sz w:val="20"/>
          <w:szCs w:val="20"/>
        </w:rPr>
        <w:t xml:space="preserve">OPOZORILO: sem vpišete tudi razliko nad priznanimi omejenimi </w:t>
      </w:r>
      <w:r w:rsidR="00B82689" w:rsidRPr="00137848">
        <w:rPr>
          <w:rFonts w:ascii="Arial" w:hAnsi="Arial" w:cs="Arial"/>
          <w:sz w:val="20"/>
          <w:szCs w:val="20"/>
        </w:rPr>
        <w:t xml:space="preserve">vrednosti posameznih stroškov </w:t>
      </w:r>
      <w:r w:rsidRPr="00137848">
        <w:rPr>
          <w:rFonts w:ascii="Arial" w:hAnsi="Arial" w:cs="Arial"/>
          <w:sz w:val="20"/>
          <w:szCs w:val="20"/>
        </w:rPr>
        <w:t xml:space="preserve"> ( - prispevek v naravi največ do 10% vseh upravičenih stroškov, - nakup zemljišča največ do 10% upravičenih stroškov</w:t>
      </w:r>
      <w:r w:rsidR="00B82689" w:rsidRPr="00137848">
        <w:rPr>
          <w:rFonts w:ascii="Arial" w:hAnsi="Arial" w:cs="Arial"/>
          <w:sz w:val="20"/>
          <w:szCs w:val="20"/>
        </w:rPr>
        <w:t>, - splošni stroški največ 10% upravičenih stroškov</w:t>
      </w:r>
      <w:r w:rsidRPr="00137848">
        <w:rPr>
          <w:rFonts w:ascii="Arial" w:hAnsi="Arial" w:cs="Arial"/>
          <w:sz w:val="20"/>
          <w:szCs w:val="20"/>
        </w:rPr>
        <w:t>).</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K </w:t>
      </w:r>
      <w:r w:rsidRPr="00137848">
        <w:rPr>
          <w:rFonts w:ascii="Arial" w:hAnsi="Arial" w:cs="Arial"/>
          <w:b/>
          <w:sz w:val="20"/>
          <w:szCs w:val="20"/>
          <w:u w:val="single"/>
        </w:rPr>
        <w:t>Skupaj upravičeni stroški</w:t>
      </w:r>
      <w:r w:rsidR="00B82689" w:rsidRPr="00137848">
        <w:rPr>
          <w:rFonts w:ascii="Arial" w:hAnsi="Arial" w:cs="Arial"/>
          <w:b/>
          <w:sz w:val="20"/>
          <w:szCs w:val="20"/>
          <w:u w:val="single"/>
        </w:rPr>
        <w:t>:</w:t>
      </w:r>
      <w:r w:rsidRPr="00137848">
        <w:rPr>
          <w:rFonts w:ascii="Arial" w:hAnsi="Arial" w:cs="Arial"/>
          <w:b/>
          <w:sz w:val="20"/>
          <w:szCs w:val="20"/>
        </w:rPr>
        <w:t xml:space="preserve"> ne vpisujete ničesar (samodejen izračun).</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L </w:t>
      </w:r>
      <w:r w:rsidRPr="00137848">
        <w:rPr>
          <w:rFonts w:ascii="Arial" w:hAnsi="Arial" w:cs="Arial"/>
          <w:b/>
          <w:sz w:val="20"/>
          <w:szCs w:val="20"/>
          <w:u w:val="single"/>
        </w:rPr>
        <w:t>Stopnja sofinanciranja v %</w:t>
      </w:r>
      <w:r w:rsidR="00B82689" w:rsidRPr="00137848">
        <w:rPr>
          <w:rFonts w:ascii="Arial" w:hAnsi="Arial" w:cs="Arial"/>
          <w:b/>
          <w:sz w:val="20"/>
          <w:szCs w:val="20"/>
          <w:u w:val="single"/>
        </w:rPr>
        <w:t>:</w:t>
      </w:r>
      <w:r w:rsidRPr="00137848">
        <w:rPr>
          <w:rFonts w:ascii="Arial" w:hAnsi="Arial" w:cs="Arial"/>
          <w:sz w:val="20"/>
          <w:szCs w:val="20"/>
        </w:rPr>
        <w:t xml:space="preserve"> je že vpisano </w:t>
      </w:r>
      <w:r w:rsidRPr="00137848">
        <w:rPr>
          <w:rFonts w:ascii="Arial" w:hAnsi="Arial" w:cs="Arial"/>
          <w:b/>
          <w:sz w:val="20"/>
          <w:szCs w:val="20"/>
          <w:u w:val="single"/>
        </w:rPr>
        <w:t>85</w:t>
      </w:r>
      <w:r w:rsidRPr="00137848">
        <w:rPr>
          <w:rFonts w:ascii="Arial" w:hAnsi="Arial" w:cs="Arial"/>
          <w:sz w:val="20"/>
          <w:szCs w:val="20"/>
        </w:rPr>
        <w:t xml:space="preserve"> (stopnja podpore je opredeljena v javnem pozivu</w:t>
      </w:r>
      <w:r w:rsidR="00B82689" w:rsidRPr="00137848">
        <w:rPr>
          <w:rFonts w:ascii="Arial" w:hAnsi="Arial" w:cs="Arial"/>
          <w:sz w:val="20"/>
          <w:szCs w:val="20"/>
        </w:rPr>
        <w:t xml:space="preserve"> in je ne smete spreminjati</w:t>
      </w:r>
      <w:r w:rsidRPr="00137848">
        <w:rPr>
          <w:rFonts w:ascii="Arial" w:hAnsi="Arial" w:cs="Arial"/>
          <w:sz w:val="20"/>
          <w:szCs w:val="20"/>
        </w:rPr>
        <w:t>).</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M </w:t>
      </w:r>
      <w:r w:rsidRPr="00137848">
        <w:rPr>
          <w:rFonts w:ascii="Arial" w:hAnsi="Arial" w:cs="Arial"/>
          <w:b/>
          <w:sz w:val="20"/>
          <w:szCs w:val="20"/>
          <w:u w:val="single"/>
        </w:rPr>
        <w:t>Znesek sofinanciranja EKSRP</w:t>
      </w:r>
      <w:r w:rsidR="00E91D8E" w:rsidRPr="00137848">
        <w:rPr>
          <w:rFonts w:ascii="Arial" w:hAnsi="Arial" w:cs="Arial"/>
          <w:b/>
          <w:sz w:val="20"/>
          <w:szCs w:val="20"/>
          <w:u w:val="single"/>
        </w:rPr>
        <w:t>:</w:t>
      </w:r>
      <w:r w:rsidRPr="00137848">
        <w:rPr>
          <w:rFonts w:ascii="Arial" w:hAnsi="Arial" w:cs="Arial"/>
          <w:b/>
          <w:sz w:val="20"/>
          <w:szCs w:val="20"/>
          <w:u w:val="single"/>
        </w:rPr>
        <w:t xml:space="preserve"> </w:t>
      </w:r>
      <w:r w:rsidRPr="00137848">
        <w:rPr>
          <w:rFonts w:ascii="Arial" w:hAnsi="Arial" w:cs="Arial"/>
          <w:b/>
          <w:sz w:val="20"/>
          <w:szCs w:val="20"/>
        </w:rPr>
        <w:t>ne vpisujete ničesar (samodejen izračun).</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N </w:t>
      </w:r>
      <w:r w:rsidRPr="00137848">
        <w:rPr>
          <w:rFonts w:ascii="Arial" w:hAnsi="Arial" w:cs="Arial"/>
          <w:b/>
          <w:sz w:val="20"/>
          <w:szCs w:val="20"/>
          <w:u w:val="single"/>
        </w:rPr>
        <w:t>Lastna sredstva</w:t>
      </w:r>
      <w:r w:rsidR="00E91D8E" w:rsidRPr="00137848">
        <w:rPr>
          <w:rFonts w:ascii="Arial" w:hAnsi="Arial" w:cs="Arial"/>
          <w:b/>
          <w:sz w:val="20"/>
          <w:szCs w:val="20"/>
          <w:u w:val="single"/>
        </w:rPr>
        <w:t>:</w:t>
      </w:r>
      <w:r w:rsidRPr="00137848">
        <w:rPr>
          <w:rFonts w:ascii="Arial" w:hAnsi="Arial" w:cs="Arial"/>
          <w:b/>
          <w:sz w:val="20"/>
          <w:szCs w:val="20"/>
        </w:rPr>
        <w:t xml:space="preserve"> ne vpisujete ničesar (samodejen izračun).</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O </w:t>
      </w:r>
      <w:r w:rsidRPr="00137848">
        <w:rPr>
          <w:rFonts w:ascii="Arial" w:hAnsi="Arial" w:cs="Arial"/>
          <w:b/>
          <w:sz w:val="20"/>
          <w:szCs w:val="20"/>
          <w:u w:val="single"/>
        </w:rPr>
        <w:t>Nosilec stroška</w:t>
      </w:r>
      <w:r w:rsidR="00E91D8E" w:rsidRPr="00137848">
        <w:rPr>
          <w:rFonts w:ascii="Arial" w:hAnsi="Arial" w:cs="Arial"/>
          <w:b/>
          <w:sz w:val="20"/>
          <w:szCs w:val="20"/>
          <w:u w:val="single"/>
        </w:rPr>
        <w:t>:</w:t>
      </w:r>
      <w:r w:rsidRPr="00137848">
        <w:rPr>
          <w:rFonts w:ascii="Arial" w:hAnsi="Arial" w:cs="Arial"/>
          <w:sz w:val="20"/>
          <w:szCs w:val="20"/>
        </w:rPr>
        <w:t xml:space="preserve"> vpišete kdo je nosilec stroška: prijavitelj, partner 1, partner 2, itd; lahko pa s konkretnim nazivom nosilca ali partnerjev.</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B82689"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V stolpcu P</w:t>
      </w:r>
      <w:r w:rsidR="00A37941" w:rsidRPr="00137848">
        <w:rPr>
          <w:rFonts w:ascii="Arial" w:hAnsi="Arial" w:cs="Arial"/>
          <w:b/>
          <w:sz w:val="20"/>
          <w:szCs w:val="20"/>
        </w:rPr>
        <w:t xml:space="preserve"> </w:t>
      </w:r>
      <w:r w:rsidR="00A37941" w:rsidRPr="00137848">
        <w:rPr>
          <w:rFonts w:ascii="Arial" w:hAnsi="Arial" w:cs="Arial"/>
          <w:b/>
          <w:sz w:val="20"/>
          <w:szCs w:val="20"/>
          <w:u w:val="single"/>
        </w:rPr>
        <w:t>Opombe</w:t>
      </w:r>
      <w:r w:rsidR="00A37941" w:rsidRPr="00137848">
        <w:rPr>
          <w:rFonts w:ascii="Arial" w:hAnsi="Arial" w:cs="Arial"/>
          <w:sz w:val="20"/>
          <w:szCs w:val="20"/>
        </w:rPr>
        <w:t xml:space="preserve"> lahko podate dodatno razlago v zvezi s stroškom.</w:t>
      </w:r>
    </w:p>
    <w:p w:rsidR="009B2654" w:rsidRPr="00137848" w:rsidRDefault="009B2654" w:rsidP="00A37941">
      <w:pPr>
        <w:spacing w:after="0"/>
        <w:jc w:val="both"/>
        <w:rPr>
          <w:rFonts w:ascii="Arial" w:eastAsia="Times New Roman" w:hAnsi="Arial" w:cs="Arial"/>
          <w:b/>
          <w:sz w:val="20"/>
          <w:szCs w:val="20"/>
          <w:lang w:eastAsia="sl-SI"/>
        </w:rPr>
      </w:pPr>
    </w:p>
    <w:p w:rsidR="00E91D8E" w:rsidRPr="00137848" w:rsidRDefault="00E91D8E" w:rsidP="00E91D8E">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11.</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OBMOČJE IN LOKACIJA IZVAJANJA OPERACIJE</w:t>
      </w:r>
    </w:p>
    <w:p w:rsidR="009B2654" w:rsidRPr="00137848" w:rsidRDefault="00B4253F" w:rsidP="00A37941">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1) Lokacija</w:t>
      </w:r>
      <w:r w:rsidR="00E91D8E" w:rsidRPr="00137848">
        <w:rPr>
          <w:rFonts w:ascii="Arial" w:eastAsia="Times New Roman" w:hAnsi="Arial" w:cs="Arial"/>
          <w:b/>
          <w:sz w:val="20"/>
          <w:szCs w:val="24"/>
          <w:lang w:eastAsia="sl-SI"/>
        </w:rPr>
        <w:t xml:space="preserve"> izvajanja posameznih aktivnosti.</w:t>
      </w:r>
    </w:p>
    <w:p w:rsidR="00E91D8E" w:rsidRPr="00137848" w:rsidRDefault="00E91D8E" w:rsidP="00A37941">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POMEMBNO:</w:t>
      </w:r>
      <w:r w:rsidRPr="00137848">
        <w:rPr>
          <w:rFonts w:ascii="Arial" w:eastAsia="Times New Roman" w:hAnsi="Arial" w:cs="Arial"/>
          <w:sz w:val="20"/>
          <w:szCs w:val="24"/>
          <w:lang w:eastAsia="sl-SI"/>
        </w:rPr>
        <w:t xml:space="preserve"> </w:t>
      </w:r>
      <w:r w:rsidRPr="00137848">
        <w:rPr>
          <w:rFonts w:ascii="Arial" w:eastAsia="Times New Roman" w:hAnsi="Arial" w:cs="Arial"/>
          <w:sz w:val="20"/>
          <w:szCs w:val="24"/>
          <w:u w:val="single"/>
          <w:lang w:eastAsia="sl-SI"/>
        </w:rPr>
        <w:t>Vse aktivnosti se morajo izvajati na upravičenem območju</w:t>
      </w:r>
      <w:r w:rsidR="001A6109" w:rsidRPr="00137848">
        <w:rPr>
          <w:rFonts w:ascii="Arial" w:eastAsia="Times New Roman" w:hAnsi="Arial" w:cs="Arial"/>
          <w:sz w:val="20"/>
          <w:szCs w:val="24"/>
          <w:lang w:eastAsia="sl-SI"/>
        </w:rPr>
        <w:t xml:space="preserve"> LAS</w:t>
      </w:r>
      <w:r w:rsidRPr="00137848">
        <w:rPr>
          <w:rFonts w:ascii="Arial" w:eastAsia="Times New Roman" w:hAnsi="Arial" w:cs="Arial"/>
          <w:sz w:val="20"/>
          <w:szCs w:val="24"/>
          <w:lang w:eastAsia="sl-SI"/>
        </w:rPr>
        <w:t>, izven mestnega naselja Ljubljana.</w:t>
      </w:r>
      <w:r w:rsidR="001A6109" w:rsidRPr="00137848">
        <w:rPr>
          <w:rFonts w:ascii="Arial" w:eastAsia="Times New Roman" w:hAnsi="Arial" w:cs="Arial"/>
          <w:sz w:val="20"/>
          <w:szCs w:val="24"/>
          <w:lang w:eastAsia="sl-SI"/>
        </w:rPr>
        <w:t xml:space="preserve"> Le</w:t>
      </w:r>
      <w:r w:rsidRPr="00137848">
        <w:rPr>
          <w:rFonts w:ascii="Arial" w:eastAsia="Times New Roman" w:hAnsi="Arial" w:cs="Arial"/>
          <w:sz w:val="20"/>
          <w:szCs w:val="24"/>
          <w:lang w:eastAsia="sl-SI"/>
        </w:rPr>
        <w:t xml:space="preserve"> </w:t>
      </w:r>
      <w:r w:rsidR="001A6109" w:rsidRPr="00137848">
        <w:rPr>
          <w:rFonts w:ascii="Arial" w:eastAsia="Times New Roman" w:hAnsi="Arial" w:cs="Arial"/>
          <w:sz w:val="20"/>
          <w:szCs w:val="24"/>
          <w:lang w:eastAsia="sl-SI"/>
        </w:rPr>
        <w:t>i</w:t>
      </w:r>
      <w:r w:rsidRPr="00137848">
        <w:rPr>
          <w:rFonts w:ascii="Arial" w:eastAsia="Times New Roman" w:hAnsi="Arial" w:cs="Arial"/>
          <w:sz w:val="20"/>
          <w:szCs w:val="24"/>
          <w:lang w:eastAsia="sl-SI"/>
        </w:rPr>
        <w:t xml:space="preserve">zjemoma se lahko </w:t>
      </w:r>
      <w:r w:rsidR="001A6109" w:rsidRPr="00137848">
        <w:rPr>
          <w:rFonts w:ascii="Arial" w:eastAsia="Times New Roman" w:hAnsi="Arial" w:cs="Arial"/>
          <w:sz w:val="20"/>
          <w:szCs w:val="24"/>
          <w:lang w:eastAsia="sl-SI"/>
        </w:rPr>
        <w:t>posamezna</w:t>
      </w:r>
      <w:r w:rsidRPr="00137848">
        <w:rPr>
          <w:rFonts w:ascii="Arial" w:eastAsia="Times New Roman" w:hAnsi="Arial" w:cs="Arial"/>
          <w:sz w:val="20"/>
          <w:szCs w:val="24"/>
          <w:lang w:eastAsia="sl-SI"/>
        </w:rPr>
        <w:t xml:space="preserve"> aktivnost</w:t>
      </w:r>
      <w:r w:rsidR="001A6109" w:rsidRPr="00137848">
        <w:rPr>
          <w:rFonts w:ascii="Arial" w:eastAsia="Times New Roman" w:hAnsi="Arial" w:cs="Arial"/>
          <w:sz w:val="20"/>
          <w:szCs w:val="24"/>
          <w:lang w:eastAsia="sl-SI"/>
        </w:rPr>
        <w:t xml:space="preserve">, kot je npr. promocija, izvede tudi v naselju Ljubljana. </w:t>
      </w:r>
    </w:p>
    <w:p w:rsidR="009B2654" w:rsidRPr="00137848" w:rsidRDefault="00C91E37"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V stolpcu Aktivnost vpišete naziv neke aktivnosti, npr. naziv posamezne delavnice in potem, v ostalih stolpcih vpišete podatke, najprej v kateri občini se bo izvajala aktivnost in v katerem naselju. V stolpec Naziv lokacije vpišete npr. kulturni dom, </w:t>
      </w:r>
      <w:r w:rsidR="00B4253F" w:rsidRPr="00137848">
        <w:rPr>
          <w:rFonts w:ascii="Arial" w:eastAsia="Times New Roman" w:hAnsi="Arial" w:cs="Arial"/>
          <w:sz w:val="20"/>
          <w:szCs w:val="24"/>
          <w:lang w:eastAsia="sl-SI"/>
        </w:rPr>
        <w:t xml:space="preserve">učilnica v OŠ, gasilski dom, družbeni dom, sejna dvorana v hotelu,…. V zadnji stolpec vpišete še točen naslov (ulico, kraj in poštno številko). </w:t>
      </w:r>
    </w:p>
    <w:p w:rsidR="00B4253F" w:rsidRPr="00137848" w:rsidRDefault="00B4253F" w:rsidP="00AD1195">
      <w:pPr>
        <w:spacing w:after="0"/>
        <w:jc w:val="both"/>
        <w:rPr>
          <w:rFonts w:ascii="Arial" w:eastAsia="Times New Roman" w:hAnsi="Arial" w:cs="Arial"/>
          <w:sz w:val="20"/>
          <w:szCs w:val="24"/>
          <w:lang w:eastAsia="sl-SI"/>
        </w:rPr>
      </w:pPr>
    </w:p>
    <w:p w:rsidR="00B4253F" w:rsidRPr="00137848" w:rsidRDefault="009E400A" w:rsidP="00AD119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2)</w:t>
      </w:r>
      <w:r w:rsidR="00B4253F" w:rsidRPr="00137848">
        <w:rPr>
          <w:rFonts w:ascii="Arial" w:eastAsia="Times New Roman" w:hAnsi="Arial" w:cs="Arial"/>
          <w:b/>
          <w:sz w:val="20"/>
          <w:szCs w:val="24"/>
          <w:lang w:eastAsia="sl-SI"/>
        </w:rPr>
        <w:t xml:space="preserve"> Lokacija investicije/naložbe</w:t>
      </w:r>
    </w:p>
    <w:p w:rsidR="00B4253F" w:rsidRPr="00137848" w:rsidRDefault="00B4253F"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Kadar operacija vsebuje tudi investicijo (gradnja, adaptacija, obnova,…) je obvezno vpisati tudi številko parcele in katastrsko občino.</w:t>
      </w:r>
    </w:p>
    <w:p w:rsidR="00B4253F" w:rsidRPr="00137848" w:rsidRDefault="00B4253F"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Kadar gre za naložbo v opremo, je </w:t>
      </w:r>
      <w:r w:rsidR="009E400A" w:rsidRPr="00137848">
        <w:rPr>
          <w:rFonts w:ascii="Arial" w:eastAsia="Times New Roman" w:hAnsi="Arial" w:cs="Arial"/>
          <w:sz w:val="20"/>
          <w:szCs w:val="24"/>
          <w:lang w:eastAsia="sl-SI"/>
        </w:rPr>
        <w:t xml:space="preserve">prav tako </w:t>
      </w:r>
      <w:r w:rsidRPr="00137848">
        <w:rPr>
          <w:rFonts w:ascii="Arial" w:eastAsia="Times New Roman" w:hAnsi="Arial" w:cs="Arial"/>
          <w:sz w:val="20"/>
          <w:szCs w:val="24"/>
          <w:lang w:eastAsia="sl-SI"/>
        </w:rPr>
        <w:t xml:space="preserve">potrebno vpisati </w:t>
      </w:r>
      <w:r w:rsidR="009E400A" w:rsidRPr="00137848">
        <w:rPr>
          <w:rFonts w:ascii="Arial" w:eastAsia="Times New Roman" w:hAnsi="Arial" w:cs="Arial"/>
          <w:sz w:val="20"/>
          <w:szCs w:val="24"/>
          <w:lang w:eastAsia="sl-SI"/>
        </w:rPr>
        <w:t>vse</w:t>
      </w:r>
      <w:r w:rsidRPr="00137848">
        <w:rPr>
          <w:rFonts w:ascii="Arial" w:eastAsia="Times New Roman" w:hAnsi="Arial" w:cs="Arial"/>
          <w:sz w:val="20"/>
          <w:szCs w:val="24"/>
          <w:lang w:eastAsia="sl-SI"/>
        </w:rPr>
        <w:t xml:space="preserve"> podatke</w:t>
      </w:r>
      <w:r w:rsidR="009E400A" w:rsidRPr="00137848">
        <w:rPr>
          <w:rFonts w:ascii="Arial" w:eastAsia="Times New Roman" w:hAnsi="Arial" w:cs="Arial"/>
          <w:sz w:val="20"/>
          <w:szCs w:val="24"/>
          <w:lang w:eastAsia="sl-SI"/>
        </w:rPr>
        <w:t>, ker je potrebno natančno opredeliti,</w:t>
      </w:r>
      <w:r w:rsidRPr="00137848">
        <w:rPr>
          <w:rFonts w:ascii="Arial" w:eastAsia="Times New Roman" w:hAnsi="Arial" w:cs="Arial"/>
          <w:sz w:val="20"/>
          <w:szCs w:val="24"/>
          <w:lang w:eastAsia="sl-SI"/>
        </w:rPr>
        <w:t xml:space="preserve"> </w:t>
      </w:r>
      <w:r w:rsidR="009E400A" w:rsidRPr="00137848">
        <w:rPr>
          <w:rFonts w:ascii="Arial" w:eastAsia="Times New Roman" w:hAnsi="Arial" w:cs="Arial"/>
          <w:sz w:val="20"/>
          <w:szCs w:val="24"/>
          <w:lang w:eastAsia="sl-SI"/>
        </w:rPr>
        <w:t>kje se bo oprema nahajala.</w:t>
      </w:r>
      <w:r w:rsidRPr="00137848">
        <w:rPr>
          <w:rFonts w:ascii="Arial" w:eastAsia="Times New Roman" w:hAnsi="Arial" w:cs="Arial"/>
          <w:sz w:val="20"/>
          <w:szCs w:val="24"/>
          <w:lang w:eastAsia="sl-SI"/>
        </w:rPr>
        <w:t xml:space="preserve"> </w:t>
      </w:r>
    </w:p>
    <w:p w:rsidR="00B4253F" w:rsidRPr="00137848" w:rsidRDefault="00B4253F" w:rsidP="00AD1195">
      <w:pPr>
        <w:spacing w:after="0"/>
        <w:jc w:val="both"/>
        <w:rPr>
          <w:rFonts w:ascii="Arial" w:eastAsia="Times New Roman" w:hAnsi="Arial" w:cs="Arial"/>
          <w:sz w:val="20"/>
          <w:szCs w:val="24"/>
          <w:lang w:eastAsia="sl-SI"/>
        </w:rPr>
      </w:pPr>
    </w:p>
    <w:p w:rsidR="00B4253F" w:rsidRPr="00137848" w:rsidRDefault="009E400A" w:rsidP="00AD119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3) Obvezna dokumentacija potrebna za izvedbo operacije</w:t>
      </w:r>
    </w:p>
    <w:p w:rsidR="00B4253F" w:rsidRPr="00137848" w:rsidRDefault="009E400A" w:rsidP="00AD1195">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OPOZORILO:</w:t>
      </w:r>
      <w:r w:rsidRPr="00137848">
        <w:rPr>
          <w:rFonts w:ascii="Arial" w:eastAsia="Times New Roman" w:hAnsi="Arial" w:cs="Arial"/>
          <w:sz w:val="20"/>
          <w:szCs w:val="24"/>
          <w:lang w:eastAsia="sl-SI"/>
        </w:rPr>
        <w:t xml:space="preserve"> </w:t>
      </w:r>
      <w:r w:rsidRPr="00137848">
        <w:rPr>
          <w:rFonts w:ascii="Arial" w:eastAsia="Times New Roman" w:hAnsi="Arial" w:cs="Arial"/>
          <w:sz w:val="20"/>
          <w:szCs w:val="24"/>
          <w:u w:val="single"/>
          <w:lang w:eastAsia="sl-SI"/>
        </w:rPr>
        <w:t xml:space="preserve">Ob oddaji vloge mora biti pridobljena vsa </w:t>
      </w:r>
      <w:r w:rsidR="00023753" w:rsidRPr="00137848">
        <w:rPr>
          <w:rFonts w:ascii="Arial" w:eastAsia="Times New Roman" w:hAnsi="Arial" w:cs="Arial"/>
          <w:sz w:val="20"/>
          <w:szCs w:val="24"/>
          <w:u w:val="single"/>
          <w:lang w:eastAsia="sl-SI"/>
        </w:rPr>
        <w:t>relevantna dokumentacija, skladno z področno zakonodajo, glede na vrsto oz. tip investicije oz. naložbe</w:t>
      </w:r>
      <w:r w:rsidRPr="00137848">
        <w:rPr>
          <w:rFonts w:ascii="Arial" w:eastAsia="Times New Roman" w:hAnsi="Arial" w:cs="Arial"/>
          <w:sz w:val="20"/>
          <w:szCs w:val="24"/>
          <w:u w:val="single"/>
          <w:lang w:eastAsia="sl-SI"/>
        </w:rPr>
        <w:t>!</w:t>
      </w:r>
    </w:p>
    <w:p w:rsidR="00B4253F" w:rsidRPr="00137848" w:rsidRDefault="00023753"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 tabelo vpišete vso pridobljeno dokumentacijo, ki je pogoj za začetek izvajanja operacije.</w:t>
      </w:r>
    </w:p>
    <w:p w:rsidR="00023753" w:rsidRPr="00137848" w:rsidRDefault="00023753" w:rsidP="00AD1195">
      <w:pPr>
        <w:spacing w:after="0"/>
        <w:jc w:val="both"/>
        <w:rPr>
          <w:rFonts w:ascii="Arial" w:eastAsia="Times New Roman" w:hAnsi="Arial" w:cs="Arial"/>
          <w:sz w:val="20"/>
          <w:szCs w:val="24"/>
          <w:lang w:eastAsia="sl-SI"/>
        </w:rPr>
      </w:pPr>
    </w:p>
    <w:p w:rsidR="00023753" w:rsidRPr="00137848" w:rsidRDefault="00023753"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 primeru, da posebna dokumentacija za neko investicijo ali naložbo ni potrebna, prosimo razložite katera zakonodaja ureja to področje in navedite na podlagi kakšne dokumentacije boste izvedli predvideno investicijo oz. naložbo.</w:t>
      </w:r>
    </w:p>
    <w:p w:rsidR="00B4253F" w:rsidRPr="00137848" w:rsidRDefault="00B4253F" w:rsidP="00AD1195">
      <w:pPr>
        <w:spacing w:after="0"/>
        <w:jc w:val="both"/>
        <w:rPr>
          <w:rFonts w:ascii="Arial" w:eastAsia="Times New Roman" w:hAnsi="Arial" w:cs="Arial"/>
          <w:sz w:val="20"/>
          <w:szCs w:val="24"/>
          <w:lang w:eastAsia="sl-SI"/>
        </w:rPr>
      </w:pPr>
    </w:p>
    <w:p w:rsidR="00B4253F" w:rsidRPr="00137848" w:rsidRDefault="00B4253F" w:rsidP="00AD1195">
      <w:pPr>
        <w:spacing w:after="0"/>
        <w:jc w:val="both"/>
        <w:rPr>
          <w:rFonts w:ascii="Arial" w:eastAsia="Times New Roman" w:hAnsi="Arial" w:cs="Arial"/>
          <w:sz w:val="20"/>
          <w:szCs w:val="24"/>
          <w:lang w:eastAsia="sl-SI"/>
        </w:rPr>
      </w:pPr>
    </w:p>
    <w:p w:rsidR="00266A1A" w:rsidRPr="00137848" w:rsidRDefault="00916FE8" w:rsidP="00266A1A">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lastRenderedPageBreak/>
        <w:t>Prijavni obrazec POGLAVJE 1</w:t>
      </w:r>
      <w:r w:rsidR="00687CA0" w:rsidRPr="00137848">
        <w:rPr>
          <w:rFonts w:ascii="Arial" w:eastAsia="Times New Roman" w:hAnsi="Arial" w:cs="Arial"/>
          <w:b/>
          <w:sz w:val="20"/>
          <w:szCs w:val="24"/>
          <w:u w:val="single"/>
          <w:lang w:eastAsia="sl-SI"/>
        </w:rPr>
        <w:t>2</w:t>
      </w:r>
      <w:r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UPRAVLJANJE OPERACIJE</w:t>
      </w:r>
    </w:p>
    <w:p w:rsidR="00916FE8" w:rsidRPr="00137848" w:rsidRDefault="00916FE8" w:rsidP="00266A1A">
      <w:pPr>
        <w:jc w:val="both"/>
        <w:rPr>
          <w:rFonts w:ascii="Arial" w:eastAsia="Times New Roman" w:hAnsi="Arial" w:cs="Arial"/>
          <w:b/>
          <w:sz w:val="20"/>
          <w:szCs w:val="24"/>
          <w:u w:val="single"/>
          <w:lang w:eastAsia="sl-SI"/>
        </w:rPr>
      </w:pPr>
      <w:r w:rsidRPr="00137848">
        <w:rPr>
          <w:rFonts w:ascii="Arial" w:eastAsia="Times New Roman" w:hAnsi="Arial" w:cs="Arial"/>
          <w:sz w:val="20"/>
          <w:szCs w:val="24"/>
          <w:lang w:eastAsia="sl-SI"/>
        </w:rPr>
        <w:t xml:space="preserve">Sledite navodilom v prijavnem obrazcu. </w:t>
      </w:r>
    </w:p>
    <w:p w:rsidR="00916FE8" w:rsidRPr="00137848" w:rsidRDefault="00916FE8" w:rsidP="00916FE8">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PRIPOROČILO:</w:t>
      </w:r>
      <w:r w:rsidRPr="00137848">
        <w:rPr>
          <w:rFonts w:ascii="Arial" w:eastAsia="Times New Roman" w:hAnsi="Arial" w:cs="Arial"/>
          <w:sz w:val="20"/>
          <w:szCs w:val="24"/>
          <w:lang w:eastAsia="sl-SI"/>
        </w:rPr>
        <w:t xml:space="preserve"> Pišite v alinejah. Naziv operacije/projekta, leto izvajanja, opis za kako vrsto operacije/projekta je šlo (npr.</w:t>
      </w:r>
      <w:r w:rsidR="009F0A0D" w:rsidRPr="00137848">
        <w:rPr>
          <w:rFonts w:ascii="Arial" w:eastAsia="Times New Roman" w:hAnsi="Arial" w:cs="Arial"/>
          <w:sz w:val="20"/>
          <w:szCs w:val="24"/>
          <w:lang w:eastAsia="sl-SI"/>
        </w:rPr>
        <w:t xml:space="preserve"> zasebni, lokalni društveni, na </w:t>
      </w:r>
      <w:r w:rsidRPr="00137848">
        <w:rPr>
          <w:rFonts w:ascii="Arial" w:eastAsia="Times New Roman" w:hAnsi="Arial" w:cs="Arial"/>
          <w:sz w:val="20"/>
          <w:szCs w:val="24"/>
          <w:lang w:eastAsia="sl-SI"/>
        </w:rPr>
        <w:t>občinski</w:t>
      </w:r>
      <w:r w:rsidR="009F0A0D" w:rsidRPr="00137848">
        <w:rPr>
          <w:rFonts w:ascii="Arial" w:eastAsia="Times New Roman" w:hAnsi="Arial" w:cs="Arial"/>
          <w:sz w:val="20"/>
          <w:szCs w:val="24"/>
          <w:lang w:eastAsia="sl-SI"/>
        </w:rPr>
        <w:t xml:space="preserve"> ravni, regionalni ravni, nacionalni ravni in posebej navedite izkušnje z izvajanj</w:t>
      </w:r>
      <w:r w:rsidR="00687CA0" w:rsidRPr="00137848">
        <w:rPr>
          <w:rFonts w:ascii="Arial" w:eastAsia="Times New Roman" w:hAnsi="Arial" w:cs="Arial"/>
          <w:sz w:val="20"/>
          <w:szCs w:val="24"/>
          <w:lang w:eastAsia="sl-SI"/>
        </w:rPr>
        <w:t>em EU operacij/projektov (napišite za kakšno vrsto EU programa je šlo.</w:t>
      </w:r>
    </w:p>
    <w:p w:rsidR="00916FE8" w:rsidRPr="00137848" w:rsidRDefault="00687CA0" w:rsidP="00916FE8">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Priporočilo velja tudi za opis izkušenj partnerjev, pri čemer obvezno navedite izkušnje za vsakega  partnerja posebej.</w:t>
      </w:r>
    </w:p>
    <w:p w:rsidR="00916FE8" w:rsidRPr="00137848" w:rsidRDefault="00916FE8" w:rsidP="00916FE8">
      <w:pPr>
        <w:spacing w:after="0"/>
        <w:jc w:val="both"/>
        <w:rPr>
          <w:rFonts w:ascii="Arial" w:eastAsia="Times New Roman" w:hAnsi="Arial" w:cs="Arial"/>
          <w:sz w:val="20"/>
          <w:szCs w:val="24"/>
          <w:lang w:eastAsia="sl-SI"/>
        </w:rPr>
      </w:pPr>
    </w:p>
    <w:p w:rsidR="00687CA0" w:rsidRPr="00137848" w:rsidRDefault="00687CA0" w:rsidP="00687CA0">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1</w:t>
      </w:r>
      <w:r w:rsidR="00B72040" w:rsidRPr="00137848">
        <w:rPr>
          <w:rFonts w:ascii="Arial" w:eastAsia="Times New Roman" w:hAnsi="Arial" w:cs="Arial"/>
          <w:b/>
          <w:sz w:val="20"/>
          <w:szCs w:val="24"/>
          <w:u w:val="single"/>
          <w:lang w:eastAsia="sl-SI"/>
        </w:rPr>
        <w:t>3</w:t>
      </w:r>
      <w:r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INOVATIVNOST IN TRAJNOST OPERACIJE</w:t>
      </w:r>
    </w:p>
    <w:p w:rsidR="00B72040" w:rsidRPr="00137848" w:rsidRDefault="00B72040" w:rsidP="00B7204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Sledite navodilom v prijavnem obrazcu.</w:t>
      </w:r>
    </w:p>
    <w:p w:rsidR="00AE1A42" w:rsidRPr="00137848" w:rsidRDefault="00AE1A42" w:rsidP="00B86452">
      <w:pPr>
        <w:pStyle w:val="Odstavekseznama"/>
        <w:numPr>
          <w:ilvl w:val="0"/>
          <w:numId w:val="35"/>
        </w:num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Inovativnost </w:t>
      </w:r>
    </w:p>
    <w:p w:rsidR="00BB6266" w:rsidRPr="00137848" w:rsidRDefault="00BB6266" w:rsidP="00B7204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pojasnilo:</w:t>
      </w:r>
    </w:p>
    <w:p w:rsidR="00B72040" w:rsidRPr="00137848" w:rsidRDefault="00B72040" w:rsidP="00B7204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 okviru pristopa CLLD se za inovativnost šteje zlasti:</w:t>
      </w:r>
    </w:p>
    <w:p w:rsidR="00B72040"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uvajanje novih proizvodov, storitev ali načinov obravnavanja razvojnih vprašanj na lokalnem nivoju,</w:t>
      </w:r>
    </w:p>
    <w:p w:rsidR="00B72040"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multiplikacijske učinke na spremembe, ki jih želi doseči lokalno partnerstvo,</w:t>
      </w:r>
    </w:p>
    <w:p w:rsidR="00B72040"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nove načine uporabe obstoječih virov in sredstev,</w:t>
      </w:r>
    </w:p>
    <w:p w:rsidR="00B72040"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krepitev sodelovanja med različnimi akterji in sektorji,</w:t>
      </w:r>
    </w:p>
    <w:p w:rsidR="00B72040"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tvorjenje platforme za socialne inovacije, ki se potem lahko pospešijo in širše uporabljajo na podlagi izmenjav, sodelovanja in povezovanja v mreže ter</w:t>
      </w:r>
    </w:p>
    <w:p w:rsidR="00916FE8"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vključitev v napredne raziskave ter razvoj novih proizvodov in tehnologij.</w:t>
      </w:r>
    </w:p>
    <w:p w:rsidR="00AE1A42" w:rsidRPr="00137848" w:rsidRDefault="00AE1A42" w:rsidP="00916FE8">
      <w:pPr>
        <w:spacing w:after="0"/>
        <w:jc w:val="both"/>
        <w:rPr>
          <w:rFonts w:ascii="Arial" w:eastAsia="Times New Roman" w:hAnsi="Arial" w:cs="Arial"/>
          <w:sz w:val="20"/>
          <w:szCs w:val="24"/>
          <w:lang w:eastAsia="sl-SI"/>
        </w:rPr>
      </w:pPr>
    </w:p>
    <w:p w:rsidR="00916FE8" w:rsidRPr="00137848" w:rsidRDefault="00AE1A42" w:rsidP="00916FE8">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Vsaka operacija je po svoje inovativna. </w:t>
      </w:r>
    </w:p>
    <w:p w:rsidR="00266A1A" w:rsidRPr="00137848" w:rsidRDefault="00266A1A" w:rsidP="00916FE8">
      <w:pPr>
        <w:spacing w:after="0"/>
        <w:jc w:val="both"/>
        <w:rPr>
          <w:rFonts w:ascii="Arial" w:eastAsia="Times New Roman" w:hAnsi="Arial" w:cs="Arial"/>
          <w:sz w:val="20"/>
          <w:szCs w:val="24"/>
          <w:lang w:eastAsia="sl-SI"/>
        </w:rPr>
      </w:pPr>
    </w:p>
    <w:p w:rsidR="00AE1A42" w:rsidRPr="00137848" w:rsidRDefault="00BB6266" w:rsidP="00B86452">
      <w:pPr>
        <w:pStyle w:val="Odstavekseznama"/>
        <w:numPr>
          <w:ilvl w:val="0"/>
          <w:numId w:val="35"/>
        </w:num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Trajnost </w:t>
      </w:r>
    </w:p>
    <w:p w:rsidR="00BB6266" w:rsidRPr="00137848" w:rsidRDefault="00BB6266" w:rsidP="00BB626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pojasnilo:</w:t>
      </w:r>
    </w:p>
    <w:p w:rsidR="00BB6266" w:rsidRPr="00137848" w:rsidRDefault="00BB6266" w:rsidP="00BB626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Vsaka operacija ima svoj začetek in konec. Pričakujemo, da tukaj opišete, kako in na kakšen način, bo operacija oz. bodo rezultati operacije vplivali na lokalno okolje in življenje prebivalcev tudi po zaključku operacije.</w:t>
      </w:r>
    </w:p>
    <w:p w:rsidR="000C6D99" w:rsidRPr="00137848" w:rsidRDefault="000C6D99" w:rsidP="00BB6266">
      <w:pPr>
        <w:spacing w:after="0"/>
        <w:jc w:val="both"/>
        <w:rPr>
          <w:rFonts w:ascii="Arial" w:eastAsia="Times New Roman" w:hAnsi="Arial" w:cs="Arial"/>
          <w:b/>
          <w:sz w:val="20"/>
          <w:szCs w:val="24"/>
          <w:lang w:eastAsia="sl-SI"/>
        </w:rPr>
      </w:pPr>
    </w:p>
    <w:p w:rsidR="00F02D71" w:rsidRDefault="00B72040" w:rsidP="00F02D71">
      <w:pPr>
        <w:jc w:val="both"/>
        <w:rPr>
          <w:rFonts w:ascii="Arial" w:eastAsia="Times New Roman" w:hAnsi="Arial" w:cs="Arial"/>
          <w:b/>
          <w:sz w:val="19"/>
          <w:szCs w:val="19"/>
          <w:u w:val="single"/>
          <w:lang w:eastAsia="sl-SI"/>
        </w:rPr>
      </w:pPr>
      <w:r w:rsidRPr="00137848">
        <w:rPr>
          <w:rFonts w:ascii="Arial" w:eastAsia="Times New Roman" w:hAnsi="Arial" w:cs="Arial"/>
          <w:b/>
          <w:sz w:val="20"/>
          <w:szCs w:val="24"/>
          <w:u w:val="single"/>
          <w:lang w:eastAsia="sl-SI"/>
        </w:rPr>
        <w:t>Prijavni obrazec POGLAVJE 14.</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w:t>
      </w:r>
      <w:r w:rsidRPr="00137848">
        <w:rPr>
          <w:rFonts w:ascii="Arial" w:eastAsia="Times New Roman" w:hAnsi="Arial" w:cs="Arial"/>
          <w:b/>
          <w:sz w:val="19"/>
          <w:szCs w:val="19"/>
          <w:u w:val="single"/>
          <w:lang w:eastAsia="sl-SI"/>
        </w:rPr>
        <w:t>VPLIV OPERACIJE NA DOSEGANJE HORIZONTALNIH CILJEV EU</w:t>
      </w:r>
    </w:p>
    <w:p w:rsidR="00FC356B" w:rsidRPr="00F02D71" w:rsidRDefault="00FC356B" w:rsidP="00F02D71">
      <w:pPr>
        <w:jc w:val="both"/>
        <w:rPr>
          <w:rFonts w:ascii="Arial" w:eastAsia="Times New Roman" w:hAnsi="Arial" w:cs="Arial"/>
          <w:b/>
          <w:sz w:val="19"/>
          <w:szCs w:val="19"/>
          <w:u w:val="single"/>
          <w:lang w:eastAsia="sl-SI"/>
        </w:rPr>
      </w:pPr>
      <w:r w:rsidRPr="00137848">
        <w:rPr>
          <w:rFonts w:ascii="Arial" w:eastAsia="Times New Roman" w:hAnsi="Arial" w:cs="Arial"/>
          <w:sz w:val="20"/>
          <w:szCs w:val="24"/>
          <w:lang w:eastAsia="sl-SI"/>
        </w:rPr>
        <w:t>Dodatno pojasnilo:</w:t>
      </w:r>
    </w:p>
    <w:p w:rsidR="00916FE8" w:rsidRPr="00137848" w:rsidRDefault="00FC356B" w:rsidP="00916FE8">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 tabeli ustrezno označite h kateremu od horizontalnih ciljev prispeva operacija. Vsaka operacija po svoje zagotovo prispeva k Inovativnosti, lahko pa tudi eni ali obema drugima ciljema. V pomoč naj vam služi opredelitev v 4. poglavju Prijavnega obrazca: Cilji operacije.</w:t>
      </w:r>
    </w:p>
    <w:p w:rsidR="000C6D99" w:rsidRPr="00137848" w:rsidRDefault="000C6D99" w:rsidP="00916FE8">
      <w:pPr>
        <w:spacing w:after="0"/>
        <w:jc w:val="both"/>
        <w:rPr>
          <w:rFonts w:ascii="Arial" w:eastAsia="Times New Roman" w:hAnsi="Arial" w:cs="Arial"/>
          <w:sz w:val="20"/>
          <w:szCs w:val="24"/>
          <w:lang w:eastAsia="sl-SI"/>
        </w:rPr>
      </w:pPr>
    </w:p>
    <w:p w:rsidR="00FC356B" w:rsidRPr="00137848" w:rsidRDefault="00FC356B" w:rsidP="00FC356B">
      <w:pPr>
        <w:jc w:val="both"/>
        <w:rPr>
          <w:rFonts w:ascii="Arial" w:eastAsia="Times New Roman" w:hAnsi="Arial" w:cs="Arial"/>
          <w:b/>
          <w:sz w:val="19"/>
          <w:szCs w:val="19"/>
          <w:u w:val="single"/>
          <w:lang w:eastAsia="sl-SI"/>
        </w:rPr>
      </w:pPr>
      <w:r w:rsidRPr="00137848">
        <w:rPr>
          <w:rFonts w:ascii="Arial" w:eastAsia="Times New Roman" w:hAnsi="Arial" w:cs="Arial"/>
          <w:b/>
          <w:sz w:val="20"/>
          <w:szCs w:val="24"/>
          <w:u w:val="single"/>
          <w:lang w:eastAsia="sl-SI"/>
        </w:rPr>
        <w:t xml:space="preserve">Prijavni obrazec POGLAVJE 15. </w:t>
      </w:r>
      <w:r w:rsidRPr="00137848">
        <w:rPr>
          <w:rFonts w:ascii="Arial" w:eastAsia="Times New Roman" w:hAnsi="Arial" w:cs="Arial"/>
          <w:b/>
          <w:sz w:val="19"/>
          <w:szCs w:val="19"/>
          <w:u w:val="single"/>
          <w:lang w:eastAsia="sl-SI"/>
        </w:rPr>
        <w:t>DO VKLJ</w:t>
      </w:r>
      <w:r w:rsidR="00A05F24">
        <w:rPr>
          <w:rFonts w:ascii="Arial" w:eastAsia="Times New Roman" w:hAnsi="Arial" w:cs="Arial"/>
          <w:b/>
          <w:sz w:val="19"/>
          <w:szCs w:val="19"/>
          <w:u w:val="single"/>
          <w:lang w:eastAsia="sl-SI"/>
        </w:rPr>
        <w:t>UČNO POGLAVJA 18</w:t>
      </w:r>
      <w:r w:rsidRPr="00137848">
        <w:rPr>
          <w:rFonts w:ascii="Arial" w:eastAsia="Times New Roman" w:hAnsi="Arial" w:cs="Arial"/>
          <w:b/>
          <w:sz w:val="19"/>
          <w:szCs w:val="19"/>
          <w:u w:val="single"/>
          <w:lang w:eastAsia="sl-SI"/>
        </w:rPr>
        <w:t>.</w:t>
      </w:r>
      <w:r w:rsidR="00E4571C" w:rsidRPr="00137848">
        <w:rPr>
          <w:rFonts w:ascii="Arial" w:eastAsia="Times New Roman" w:hAnsi="Arial" w:cs="Arial"/>
          <w:b/>
          <w:sz w:val="19"/>
          <w:szCs w:val="19"/>
          <w:u w:val="single"/>
          <w:lang w:eastAsia="sl-SI"/>
        </w:rPr>
        <w:t>:</w:t>
      </w:r>
      <w:r w:rsidRPr="00137848">
        <w:rPr>
          <w:rFonts w:ascii="Arial" w:eastAsia="Times New Roman" w:hAnsi="Arial" w:cs="Arial"/>
          <w:b/>
          <w:sz w:val="19"/>
          <w:szCs w:val="19"/>
          <w:u w:val="single"/>
          <w:lang w:eastAsia="sl-SI"/>
        </w:rPr>
        <w:t xml:space="preserve"> </w:t>
      </w:r>
      <w:r w:rsidR="00E4571C" w:rsidRPr="00137848">
        <w:rPr>
          <w:rFonts w:ascii="Arial" w:eastAsia="Times New Roman" w:hAnsi="Arial" w:cs="Arial"/>
          <w:b/>
          <w:sz w:val="19"/>
          <w:szCs w:val="19"/>
          <w:u w:val="single"/>
          <w:lang w:eastAsia="sl-SI"/>
        </w:rPr>
        <w:t xml:space="preserve"> </w:t>
      </w:r>
      <w:r w:rsidRPr="00137848">
        <w:rPr>
          <w:rFonts w:ascii="Arial" w:eastAsia="Times New Roman" w:hAnsi="Arial" w:cs="Arial"/>
          <w:b/>
          <w:sz w:val="19"/>
          <w:szCs w:val="19"/>
          <w:u w:val="single"/>
          <w:lang w:eastAsia="sl-SI"/>
        </w:rPr>
        <w:t>IZJAVE</w:t>
      </w:r>
    </w:p>
    <w:p w:rsidR="008706CC" w:rsidRPr="00137848" w:rsidRDefault="008706CC" w:rsidP="00916FE8">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OPOZORILO!</w:t>
      </w:r>
    </w:p>
    <w:p w:rsidR="00916FE8" w:rsidRPr="00137848" w:rsidRDefault="008706CC"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Izpolnite vse izjave. Ne pozabite na podpis in žig (obvezen za vse, ki poslujejo z žigom). V kolikor operacija ni partnerskega tipa izpolnite le vse Izjave vlagatelja. V kolikor v operaciji sodeluje več partnerjev morajo biti Izjave izpolnjene in podpisane ter žigosane s strani vseh partnerjev.</w:t>
      </w:r>
    </w:p>
    <w:p w:rsidR="00916FE8" w:rsidRPr="00137848" w:rsidRDefault="00916FE8" w:rsidP="009E06D0">
      <w:pPr>
        <w:spacing w:after="0"/>
        <w:jc w:val="both"/>
        <w:rPr>
          <w:rFonts w:ascii="Arial" w:eastAsia="Times New Roman" w:hAnsi="Arial" w:cs="Arial"/>
          <w:sz w:val="20"/>
          <w:szCs w:val="24"/>
          <w:lang w:eastAsia="sl-SI"/>
        </w:rPr>
      </w:pPr>
    </w:p>
    <w:p w:rsidR="00697F3D" w:rsidRPr="00137848" w:rsidRDefault="00697F3D" w:rsidP="009E06D0">
      <w:pPr>
        <w:spacing w:after="0"/>
        <w:jc w:val="both"/>
        <w:rPr>
          <w:rFonts w:ascii="Arial" w:eastAsia="Times New Roman" w:hAnsi="Arial" w:cs="Arial"/>
          <w:sz w:val="20"/>
          <w:szCs w:val="24"/>
          <w:lang w:eastAsia="sl-SI"/>
        </w:rPr>
      </w:pPr>
    </w:p>
    <w:p w:rsidR="00F02D71" w:rsidRDefault="00A05F24" w:rsidP="00F02D71">
      <w:pPr>
        <w:jc w:val="both"/>
        <w:rPr>
          <w:rFonts w:ascii="Arial" w:eastAsia="Times New Roman" w:hAnsi="Arial" w:cs="Arial"/>
          <w:b/>
          <w:sz w:val="20"/>
          <w:szCs w:val="24"/>
          <w:u w:val="single"/>
          <w:lang w:eastAsia="sl-SI"/>
        </w:rPr>
      </w:pPr>
      <w:r>
        <w:rPr>
          <w:rFonts w:ascii="Arial" w:eastAsia="Times New Roman" w:hAnsi="Arial" w:cs="Arial"/>
          <w:b/>
          <w:sz w:val="20"/>
          <w:szCs w:val="24"/>
          <w:u w:val="single"/>
          <w:lang w:eastAsia="sl-SI"/>
        </w:rPr>
        <w:t>Prijavni obrazec POGLAVJE 19</w:t>
      </w:r>
      <w:r w:rsidR="00E4571C" w:rsidRPr="00137848">
        <w:rPr>
          <w:rFonts w:ascii="Arial" w:eastAsia="Times New Roman" w:hAnsi="Arial" w:cs="Arial"/>
          <w:b/>
          <w:sz w:val="20"/>
          <w:szCs w:val="24"/>
          <w:u w:val="single"/>
          <w:lang w:eastAsia="sl-SI"/>
        </w:rPr>
        <w:t>.: KOPIJE DOKUMENTACIJE</w:t>
      </w:r>
    </w:p>
    <w:p w:rsidR="000C6D99" w:rsidRPr="00F02D71" w:rsidRDefault="00E4571C" w:rsidP="00F02D71">
      <w:pPr>
        <w:jc w:val="both"/>
        <w:rPr>
          <w:rFonts w:ascii="Arial" w:eastAsia="Times New Roman" w:hAnsi="Arial" w:cs="Arial"/>
          <w:b/>
          <w:sz w:val="19"/>
          <w:szCs w:val="19"/>
          <w:u w:val="single"/>
          <w:lang w:eastAsia="sl-SI"/>
        </w:rPr>
      </w:pPr>
      <w:r w:rsidRPr="00137848">
        <w:rPr>
          <w:rFonts w:ascii="Arial" w:eastAsia="Times New Roman" w:hAnsi="Arial" w:cs="Arial"/>
          <w:sz w:val="20"/>
          <w:szCs w:val="24"/>
          <w:lang w:eastAsia="sl-SI"/>
        </w:rPr>
        <w:lastRenderedPageBreak/>
        <w:t>Glede na tip operacije in področno zakonodajo, priložite kopije vse dokumentacije</w:t>
      </w:r>
      <w:r w:rsidR="000C6D99" w:rsidRPr="00137848">
        <w:rPr>
          <w:rFonts w:ascii="Arial" w:eastAsia="Times New Roman" w:hAnsi="Arial" w:cs="Arial"/>
          <w:sz w:val="20"/>
          <w:szCs w:val="24"/>
          <w:lang w:eastAsia="sl-SI"/>
        </w:rPr>
        <w:t xml:space="preserve"> potrebne za začetek izvajanja operacije. </w:t>
      </w:r>
    </w:p>
    <w:p w:rsidR="000C6D99" w:rsidRPr="00137848" w:rsidRDefault="000C6D99"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OBVEZNO morate priložiti vso dokumentacijo, ki ste jo navedli v 11. Poglavju javnega poziva.</w:t>
      </w:r>
    </w:p>
    <w:p w:rsidR="00697F3D" w:rsidRPr="00137848" w:rsidRDefault="00697F3D" w:rsidP="009E06D0">
      <w:pPr>
        <w:spacing w:after="0"/>
        <w:jc w:val="both"/>
        <w:rPr>
          <w:rFonts w:ascii="Arial" w:eastAsia="Times New Roman" w:hAnsi="Arial" w:cs="Arial"/>
          <w:sz w:val="20"/>
          <w:szCs w:val="24"/>
          <w:lang w:eastAsia="sl-SI"/>
        </w:rPr>
      </w:pPr>
    </w:p>
    <w:p w:rsidR="000C6D99" w:rsidRPr="00137848" w:rsidRDefault="00A05F24" w:rsidP="009E06D0">
      <w:pPr>
        <w:jc w:val="both"/>
        <w:rPr>
          <w:rFonts w:ascii="Arial" w:eastAsia="Times New Roman" w:hAnsi="Arial" w:cs="Arial"/>
          <w:b/>
          <w:sz w:val="20"/>
          <w:szCs w:val="24"/>
          <w:u w:val="single"/>
          <w:lang w:eastAsia="sl-SI"/>
        </w:rPr>
      </w:pPr>
      <w:r>
        <w:rPr>
          <w:rFonts w:ascii="Arial" w:eastAsia="Times New Roman" w:hAnsi="Arial" w:cs="Arial"/>
          <w:b/>
          <w:sz w:val="20"/>
          <w:szCs w:val="24"/>
          <w:u w:val="single"/>
          <w:lang w:eastAsia="sl-SI"/>
        </w:rPr>
        <w:t>Prijavni obrazec POGLAVJE 20</w:t>
      </w:r>
      <w:r w:rsidR="000C6D99" w:rsidRPr="00137848">
        <w:rPr>
          <w:rFonts w:ascii="Arial" w:eastAsia="Times New Roman" w:hAnsi="Arial" w:cs="Arial"/>
          <w:b/>
          <w:sz w:val="20"/>
          <w:szCs w:val="24"/>
          <w:u w:val="single"/>
          <w:lang w:eastAsia="sl-SI"/>
        </w:rPr>
        <w:t>.: KOPIJE prejetih ponudb</w:t>
      </w:r>
    </w:p>
    <w:p w:rsidR="000C6D99" w:rsidRPr="00137848" w:rsidRDefault="00767788"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u w:val="single"/>
          <w:lang w:eastAsia="sl-SI"/>
        </w:rPr>
        <w:t>Ob upoštevanju Kataloga stroškov</w:t>
      </w:r>
      <w:r w:rsidRPr="00137848">
        <w:rPr>
          <w:rFonts w:ascii="Arial" w:eastAsia="Times New Roman" w:hAnsi="Arial" w:cs="Arial"/>
          <w:sz w:val="20"/>
          <w:szCs w:val="24"/>
          <w:lang w:eastAsia="sl-SI"/>
        </w:rPr>
        <w:t xml:space="preserve"> in najvišje priznanih vrednosti priložite </w:t>
      </w:r>
      <w:r w:rsidRPr="00137848">
        <w:rPr>
          <w:rFonts w:ascii="Arial" w:eastAsia="Times New Roman" w:hAnsi="Arial" w:cs="Arial"/>
          <w:sz w:val="20"/>
          <w:szCs w:val="24"/>
          <w:u w:val="single"/>
          <w:lang w:eastAsia="sl-SI"/>
        </w:rPr>
        <w:t>eno (1) ponudbo</w:t>
      </w:r>
      <w:r w:rsidRPr="00137848">
        <w:rPr>
          <w:rFonts w:ascii="Arial" w:eastAsia="Times New Roman" w:hAnsi="Arial" w:cs="Arial"/>
          <w:sz w:val="20"/>
          <w:szCs w:val="24"/>
          <w:lang w:eastAsia="sl-SI"/>
        </w:rPr>
        <w:t>.</w:t>
      </w:r>
    </w:p>
    <w:p w:rsidR="00767788" w:rsidRPr="00137848" w:rsidRDefault="00767788" w:rsidP="009E06D0">
      <w:pPr>
        <w:spacing w:after="0"/>
        <w:jc w:val="both"/>
        <w:rPr>
          <w:rFonts w:ascii="Arial" w:eastAsia="Times New Roman" w:hAnsi="Arial" w:cs="Arial"/>
          <w:sz w:val="20"/>
          <w:szCs w:val="24"/>
          <w:u w:val="single"/>
          <w:lang w:eastAsia="sl-SI"/>
        </w:rPr>
      </w:pPr>
      <w:r w:rsidRPr="00137848">
        <w:rPr>
          <w:rFonts w:ascii="Arial" w:eastAsia="Times New Roman" w:hAnsi="Arial" w:cs="Arial"/>
          <w:sz w:val="20"/>
          <w:szCs w:val="24"/>
          <w:lang w:eastAsia="sl-SI"/>
        </w:rPr>
        <w:t xml:space="preserve">V kolikor stroški niso opredeljeni v Katalogu pa obvezno </w:t>
      </w:r>
      <w:r w:rsidRPr="00137848">
        <w:rPr>
          <w:rFonts w:ascii="Arial" w:eastAsia="Times New Roman" w:hAnsi="Arial" w:cs="Arial"/>
          <w:sz w:val="20"/>
          <w:szCs w:val="24"/>
          <w:u w:val="single"/>
          <w:lang w:eastAsia="sl-SI"/>
        </w:rPr>
        <w:t xml:space="preserve">tri (3) primerljive ponudbe. </w:t>
      </w:r>
    </w:p>
    <w:p w:rsidR="00767788" w:rsidRPr="00137848" w:rsidRDefault="00767788"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POMEMBNO OPOZORILO!</w:t>
      </w:r>
    </w:p>
    <w:p w:rsidR="00767788" w:rsidRPr="00137848" w:rsidRDefault="00767788" w:rsidP="009E06D0">
      <w:pPr>
        <w:spacing w:after="0"/>
        <w:jc w:val="both"/>
        <w:rPr>
          <w:rFonts w:ascii="Arial" w:eastAsia="Times New Roman" w:hAnsi="Arial" w:cs="Arial"/>
          <w:sz w:val="20"/>
          <w:szCs w:val="24"/>
          <w:u w:val="single"/>
          <w:lang w:eastAsia="sl-SI"/>
        </w:rPr>
      </w:pPr>
      <w:r w:rsidRPr="00137848">
        <w:rPr>
          <w:rFonts w:ascii="Arial" w:eastAsia="Times New Roman" w:hAnsi="Arial" w:cs="Arial"/>
          <w:sz w:val="20"/>
          <w:szCs w:val="24"/>
          <w:u w:val="single"/>
          <w:lang w:eastAsia="sl-SI"/>
        </w:rPr>
        <w:t xml:space="preserve">Tudi za prispevek v naravi morate pridobiti tri primerljive ponudbe, Upoštevajte razlago </w:t>
      </w:r>
      <w:r w:rsidR="006B0579" w:rsidRPr="00137848">
        <w:rPr>
          <w:rFonts w:ascii="Arial" w:eastAsia="Times New Roman" w:hAnsi="Arial" w:cs="Arial"/>
          <w:sz w:val="20"/>
          <w:szCs w:val="24"/>
          <w:u w:val="single"/>
          <w:lang w:eastAsia="sl-SI"/>
        </w:rPr>
        <w:t>v 5. Poglavju.</w:t>
      </w:r>
    </w:p>
    <w:p w:rsidR="009E06D0" w:rsidRPr="00137848" w:rsidRDefault="009E06D0" w:rsidP="009E06D0">
      <w:pPr>
        <w:spacing w:after="0"/>
        <w:jc w:val="both"/>
        <w:rPr>
          <w:rFonts w:ascii="Arial" w:eastAsia="Times New Roman" w:hAnsi="Arial" w:cs="Arial"/>
          <w:sz w:val="20"/>
          <w:szCs w:val="24"/>
          <w:lang w:eastAsia="sl-SI"/>
        </w:rPr>
      </w:pPr>
    </w:p>
    <w:p w:rsidR="006B0579" w:rsidRPr="00137848" w:rsidRDefault="00A05F24" w:rsidP="009E06D0">
      <w:pPr>
        <w:jc w:val="both"/>
        <w:rPr>
          <w:rFonts w:ascii="Arial" w:eastAsia="Times New Roman" w:hAnsi="Arial" w:cs="Arial"/>
          <w:b/>
          <w:sz w:val="20"/>
          <w:szCs w:val="24"/>
          <w:u w:val="single"/>
          <w:lang w:eastAsia="sl-SI"/>
        </w:rPr>
      </w:pPr>
      <w:r>
        <w:rPr>
          <w:rFonts w:ascii="Arial" w:eastAsia="Times New Roman" w:hAnsi="Arial" w:cs="Arial"/>
          <w:b/>
          <w:sz w:val="20"/>
          <w:szCs w:val="24"/>
          <w:u w:val="single"/>
          <w:lang w:eastAsia="sl-SI"/>
        </w:rPr>
        <w:t>Prijavni obrazec POGLAVJE 21</w:t>
      </w:r>
      <w:r w:rsidR="006B0579" w:rsidRPr="00137848">
        <w:rPr>
          <w:rFonts w:ascii="Arial" w:eastAsia="Times New Roman" w:hAnsi="Arial" w:cs="Arial"/>
          <w:b/>
          <w:sz w:val="20"/>
          <w:szCs w:val="24"/>
          <w:u w:val="single"/>
          <w:lang w:eastAsia="sl-SI"/>
        </w:rPr>
        <w:t>.: DRUGE PRILOGE</w:t>
      </w:r>
    </w:p>
    <w:p w:rsidR="006B0579" w:rsidRPr="00137848" w:rsidRDefault="006B0579"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Tukaj lahko priložite vse dodatne razlage, pojasnila in druge dokumente, ki dodatno pripomorejo k razumevanju izvedbe operacije. </w:t>
      </w:r>
    </w:p>
    <w:p w:rsidR="006B0579" w:rsidRPr="00137848" w:rsidRDefault="006B0579"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OPOZORILO:</w:t>
      </w:r>
    </w:p>
    <w:p w:rsidR="006B0579" w:rsidRPr="00137848" w:rsidRDefault="006B0579"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Dodatne priloge niso obvezne! Priložite jih po lastni presoji. </w:t>
      </w:r>
    </w:p>
    <w:p w:rsidR="00697F3D" w:rsidRPr="00137848" w:rsidRDefault="00697F3D" w:rsidP="009E06D0">
      <w:pPr>
        <w:spacing w:after="0"/>
        <w:jc w:val="both"/>
        <w:rPr>
          <w:rFonts w:ascii="Arial" w:eastAsia="Times New Roman" w:hAnsi="Arial" w:cs="Arial"/>
          <w:sz w:val="20"/>
          <w:szCs w:val="24"/>
          <w:lang w:eastAsia="sl-SI"/>
        </w:rPr>
      </w:pPr>
      <w:bookmarkStart w:id="8" w:name="_GoBack"/>
      <w:bookmarkEnd w:id="8"/>
    </w:p>
    <w:p w:rsidR="006B0579" w:rsidRPr="00137848" w:rsidRDefault="00F143F6" w:rsidP="00B86452">
      <w:pPr>
        <w:pStyle w:val="Odstavekseznama"/>
        <w:numPr>
          <w:ilvl w:val="0"/>
          <w:numId w:val="2"/>
        </w:numPr>
        <w:rPr>
          <w:rFonts w:asciiTheme="majorHAnsi" w:eastAsiaTheme="majorEastAsia" w:hAnsiTheme="majorHAnsi" w:cs="Arial"/>
          <w:b/>
          <w:bCs/>
          <w:szCs w:val="20"/>
        </w:rPr>
      </w:pPr>
      <w:r w:rsidRPr="00137848">
        <w:rPr>
          <w:rFonts w:asciiTheme="majorHAnsi" w:eastAsiaTheme="majorEastAsia" w:hAnsiTheme="majorHAnsi" w:cs="Arial"/>
          <w:b/>
          <w:bCs/>
          <w:szCs w:val="20"/>
        </w:rPr>
        <w:t>OPREMA OVOJNICE ZA PREDLOŽITEV VLOGE</w:t>
      </w:r>
    </w:p>
    <w:p w:rsidR="0050242D" w:rsidRPr="00137848" w:rsidRDefault="00F143F6" w:rsidP="0050242D">
      <w:pPr>
        <w:widowControl w:val="0"/>
        <w:overflowPunct w:val="0"/>
        <w:autoSpaceDE w:val="0"/>
        <w:autoSpaceDN w:val="0"/>
        <w:adjustRightInd w:val="0"/>
        <w:spacing w:after="0"/>
        <w:ind w:left="7"/>
        <w:jc w:val="both"/>
        <w:rPr>
          <w:rFonts w:ascii="Arial" w:hAnsi="Arial" w:cs="Arial"/>
          <w:b/>
          <w:sz w:val="20"/>
          <w:szCs w:val="20"/>
        </w:rPr>
      </w:pPr>
      <w:r w:rsidRPr="00137848">
        <w:rPr>
          <w:rFonts w:ascii="Arial" w:hAnsi="Arial" w:cs="Arial"/>
          <w:sz w:val="20"/>
          <w:szCs w:val="20"/>
        </w:rPr>
        <w:t xml:space="preserve">Pisne vloge za vsako operacijo posebej morajo prijavitelji v </w:t>
      </w:r>
      <w:r w:rsidRPr="00137848">
        <w:rPr>
          <w:rFonts w:ascii="Arial" w:hAnsi="Arial" w:cs="Arial"/>
          <w:b/>
          <w:sz w:val="20"/>
          <w:szCs w:val="20"/>
        </w:rPr>
        <w:t>zaprtih ovojnicah</w:t>
      </w:r>
      <w:r w:rsidR="0050242D" w:rsidRPr="00137848">
        <w:rPr>
          <w:rFonts w:ascii="Arial" w:hAnsi="Arial" w:cs="Arial"/>
          <w:b/>
          <w:sz w:val="20"/>
          <w:szCs w:val="20"/>
        </w:rPr>
        <w:t>.</w:t>
      </w:r>
    </w:p>
    <w:p w:rsidR="0050242D" w:rsidRPr="00137848" w:rsidRDefault="0050242D" w:rsidP="0050242D">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sz w:val="20"/>
          <w:szCs w:val="20"/>
        </w:rPr>
        <w:t>Na ovojnici vloge mora biti razvidno:</w:t>
      </w:r>
    </w:p>
    <w:p w:rsidR="0050242D" w:rsidRPr="00137848" w:rsidRDefault="0050242D" w:rsidP="00B86452">
      <w:pPr>
        <w:widowControl w:val="0"/>
        <w:numPr>
          <w:ilvl w:val="0"/>
          <w:numId w:val="36"/>
        </w:numPr>
        <w:tabs>
          <w:tab w:val="clear" w:pos="720"/>
          <w:tab w:val="num" w:pos="427"/>
        </w:tabs>
        <w:overflowPunct w:val="0"/>
        <w:autoSpaceDE w:val="0"/>
        <w:autoSpaceDN w:val="0"/>
        <w:adjustRightInd w:val="0"/>
        <w:spacing w:after="0"/>
        <w:ind w:left="427" w:hanging="427"/>
        <w:jc w:val="both"/>
        <w:rPr>
          <w:rFonts w:ascii="Arial" w:hAnsi="Arial" w:cs="Arial"/>
          <w:sz w:val="20"/>
          <w:szCs w:val="20"/>
        </w:rPr>
      </w:pPr>
      <w:r w:rsidRPr="00137848">
        <w:rPr>
          <w:rFonts w:ascii="Arial" w:hAnsi="Arial" w:cs="Arial"/>
          <w:sz w:val="20"/>
          <w:szCs w:val="20"/>
        </w:rPr>
        <w:t>Naziv in naslov vlagatelja,</w:t>
      </w:r>
    </w:p>
    <w:p w:rsidR="00E10773" w:rsidRPr="00137848" w:rsidRDefault="00E10773" w:rsidP="00B86452">
      <w:pPr>
        <w:widowControl w:val="0"/>
        <w:numPr>
          <w:ilvl w:val="0"/>
          <w:numId w:val="36"/>
        </w:numPr>
        <w:tabs>
          <w:tab w:val="clear" w:pos="720"/>
          <w:tab w:val="num" w:pos="427"/>
        </w:tabs>
        <w:overflowPunct w:val="0"/>
        <w:autoSpaceDE w:val="0"/>
        <w:autoSpaceDN w:val="0"/>
        <w:adjustRightInd w:val="0"/>
        <w:spacing w:after="0"/>
        <w:ind w:left="427" w:hanging="427"/>
        <w:jc w:val="both"/>
        <w:rPr>
          <w:rFonts w:ascii="Arial" w:hAnsi="Arial" w:cs="Arial"/>
          <w:sz w:val="20"/>
          <w:szCs w:val="20"/>
        </w:rPr>
      </w:pPr>
      <w:r w:rsidRPr="00137848">
        <w:rPr>
          <w:rFonts w:ascii="Arial" w:hAnsi="Arial" w:cs="Arial"/>
          <w:sz w:val="20"/>
          <w:szCs w:val="20"/>
        </w:rPr>
        <w:t>naziv in naslov prejemnika,</w:t>
      </w:r>
    </w:p>
    <w:p w:rsidR="00CF11B3" w:rsidRDefault="0050242D" w:rsidP="00CF11B3">
      <w:pPr>
        <w:widowControl w:val="0"/>
        <w:numPr>
          <w:ilvl w:val="0"/>
          <w:numId w:val="36"/>
        </w:numPr>
        <w:tabs>
          <w:tab w:val="clear" w:pos="720"/>
          <w:tab w:val="num" w:pos="427"/>
        </w:tabs>
        <w:overflowPunct w:val="0"/>
        <w:autoSpaceDE w:val="0"/>
        <w:autoSpaceDN w:val="0"/>
        <w:adjustRightInd w:val="0"/>
        <w:spacing w:after="0"/>
        <w:ind w:left="427" w:hanging="427"/>
        <w:jc w:val="both"/>
        <w:rPr>
          <w:rFonts w:ascii="Arial" w:hAnsi="Arial" w:cs="Arial"/>
          <w:sz w:val="20"/>
          <w:szCs w:val="20"/>
        </w:rPr>
      </w:pPr>
      <w:r w:rsidRPr="00137848">
        <w:rPr>
          <w:rFonts w:ascii="Arial" w:hAnsi="Arial" w:cs="Arial"/>
          <w:sz w:val="20"/>
          <w:szCs w:val="20"/>
        </w:rPr>
        <w:t xml:space="preserve">datum in čas oddaje vloge, ki ga označi pošta </w:t>
      </w:r>
      <w:r w:rsidR="00CF11B3">
        <w:rPr>
          <w:rFonts w:ascii="Arial" w:hAnsi="Arial" w:cs="Arial"/>
          <w:sz w:val="20"/>
          <w:szCs w:val="20"/>
        </w:rPr>
        <w:t>in</w:t>
      </w:r>
    </w:p>
    <w:p w:rsidR="00CF11B3" w:rsidRPr="00CF11B3" w:rsidRDefault="0050242D" w:rsidP="00CF11B3">
      <w:pPr>
        <w:widowControl w:val="0"/>
        <w:numPr>
          <w:ilvl w:val="0"/>
          <w:numId w:val="36"/>
        </w:numPr>
        <w:tabs>
          <w:tab w:val="clear" w:pos="720"/>
          <w:tab w:val="num" w:pos="427"/>
        </w:tabs>
        <w:overflowPunct w:val="0"/>
        <w:autoSpaceDE w:val="0"/>
        <w:autoSpaceDN w:val="0"/>
        <w:adjustRightInd w:val="0"/>
        <w:spacing w:after="0"/>
        <w:ind w:left="427" w:hanging="427"/>
        <w:jc w:val="both"/>
        <w:rPr>
          <w:rFonts w:ascii="Arial" w:hAnsi="Arial" w:cs="Arial"/>
          <w:sz w:val="20"/>
          <w:szCs w:val="20"/>
        </w:rPr>
      </w:pPr>
      <w:r w:rsidRPr="00CF11B3">
        <w:rPr>
          <w:rFonts w:ascii="Arial" w:hAnsi="Arial" w:cs="Arial"/>
          <w:sz w:val="20"/>
          <w:szCs w:val="20"/>
        </w:rPr>
        <w:t>oznaka, ki se glasi: »</w:t>
      </w:r>
      <w:r w:rsidR="00CF11B3" w:rsidRPr="00CF11B3">
        <w:rPr>
          <w:rFonts w:ascii="Arial" w:hAnsi="Arial" w:cs="Arial"/>
          <w:b/>
          <w:bCs/>
          <w:sz w:val="20"/>
          <w:szCs w:val="20"/>
        </w:rPr>
        <w:t>»Ne odpiraj – vloga na 1. javni poziv EKSRP – 2. rok.«</w:t>
      </w:r>
    </w:p>
    <w:p w:rsidR="00CF11B3" w:rsidRDefault="00CF11B3" w:rsidP="0050242D">
      <w:pPr>
        <w:spacing w:after="0"/>
        <w:rPr>
          <w:rFonts w:ascii="Arial" w:hAnsi="Arial" w:cs="Arial"/>
          <w:sz w:val="20"/>
          <w:szCs w:val="20"/>
        </w:rPr>
      </w:pPr>
    </w:p>
    <w:p w:rsidR="0050242D" w:rsidRPr="00137848" w:rsidRDefault="0050242D" w:rsidP="0050242D">
      <w:pPr>
        <w:spacing w:after="0"/>
        <w:rPr>
          <w:rFonts w:ascii="Arial" w:hAnsi="Arial" w:cs="Arial"/>
          <w:sz w:val="20"/>
          <w:szCs w:val="20"/>
        </w:rPr>
      </w:pPr>
      <w:r w:rsidRPr="00137848">
        <w:rPr>
          <w:rFonts w:ascii="Arial" w:hAnsi="Arial" w:cs="Arial"/>
          <w:sz w:val="20"/>
          <w:szCs w:val="20"/>
        </w:rPr>
        <w:t xml:space="preserve">Vrstni red prejema vlog se oblikuje na podlagi označenega datuma in ure oddaje vloge na pošti. </w:t>
      </w:r>
      <w:r w:rsidR="00F143F6" w:rsidRPr="00137848">
        <w:rPr>
          <w:rFonts w:ascii="Arial" w:hAnsi="Arial" w:cs="Arial"/>
          <w:sz w:val="20"/>
          <w:szCs w:val="20"/>
        </w:rPr>
        <w:t xml:space="preserve"> </w:t>
      </w:r>
    </w:p>
    <w:p w:rsidR="0050242D" w:rsidRPr="00137848" w:rsidRDefault="0050242D" w:rsidP="0050242D">
      <w:pPr>
        <w:spacing w:after="0"/>
        <w:rPr>
          <w:rFonts w:ascii="Arial" w:hAnsi="Arial" w:cs="Arial"/>
          <w:sz w:val="20"/>
        </w:rPr>
      </w:pPr>
    </w:p>
    <w:p w:rsidR="00016608" w:rsidRPr="00137848" w:rsidRDefault="00016608" w:rsidP="0050242D">
      <w:pPr>
        <w:spacing w:after="0"/>
        <w:rPr>
          <w:rFonts w:ascii="Arial" w:hAnsi="Arial" w:cs="Arial"/>
          <w:b/>
          <w:sz w:val="20"/>
        </w:rPr>
      </w:pPr>
      <w:r w:rsidRPr="00137848">
        <w:rPr>
          <w:rFonts w:ascii="Arial" w:hAnsi="Arial" w:cs="Arial"/>
          <w:b/>
          <w:sz w:val="20"/>
        </w:rPr>
        <w:t>Vzorec pravilno označene ovojnice je na naslednji strani.</w:t>
      </w:r>
    </w:p>
    <w:p w:rsidR="00016608" w:rsidRPr="00137848" w:rsidRDefault="00016608">
      <w:pPr>
        <w:rPr>
          <w:rFonts w:ascii="Arial" w:hAnsi="Arial" w:cs="Arial"/>
          <w:sz w:val="20"/>
        </w:rPr>
      </w:pPr>
      <w:r w:rsidRPr="00137848">
        <w:rPr>
          <w:rFonts w:ascii="Arial" w:hAnsi="Arial" w:cs="Arial"/>
          <w:sz w:val="20"/>
        </w:rPr>
        <w:br w:type="page"/>
      </w:r>
    </w:p>
    <w:p w:rsidR="00016608" w:rsidRPr="00137848" w:rsidRDefault="00016608">
      <w:pPr>
        <w:rPr>
          <w:rFonts w:ascii="Arial" w:hAnsi="Arial" w:cs="Arial"/>
          <w:sz w:val="20"/>
        </w:rPr>
        <w:sectPr w:rsidR="00016608" w:rsidRPr="00137848" w:rsidSect="00565E70">
          <w:headerReference w:type="default" r:id="rId27"/>
          <w:footerReference w:type="default" r:id="rId28"/>
          <w:pgSz w:w="11906" w:h="16838"/>
          <w:pgMar w:top="1417" w:right="1274" w:bottom="1276" w:left="1417" w:header="708" w:footer="708" w:gutter="0"/>
          <w:cols w:space="708"/>
          <w:docGrid w:linePitch="360"/>
        </w:sectPr>
      </w:pPr>
    </w:p>
    <w:p w:rsidR="00016608" w:rsidRPr="00137848" w:rsidRDefault="00016608">
      <w:pPr>
        <w:rPr>
          <w:rFonts w:ascii="Arial" w:hAnsi="Arial" w:cs="Arial"/>
          <w:sz w:val="20"/>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137848" w:rsidRDefault="00E10773" w:rsidP="00016608">
      <w:pPr>
        <w:pBdr>
          <w:top w:val="single" w:sz="4" w:space="1" w:color="auto"/>
          <w:left w:val="single" w:sz="4" w:space="4" w:color="auto"/>
          <w:bottom w:val="single" w:sz="4" w:space="1" w:color="auto"/>
          <w:right w:val="single" w:sz="4" w:space="4" w:color="auto"/>
        </w:pBdr>
        <w:rPr>
          <w:rFonts w:ascii="Arial" w:hAnsi="Arial" w:cs="Arial"/>
          <w:u w:val="single"/>
        </w:rPr>
      </w:pPr>
      <w:r w:rsidRPr="00137848">
        <w:rPr>
          <w:rFonts w:ascii="Arial" w:hAnsi="Arial" w:cs="Arial"/>
          <w:noProof/>
          <w:u w:val="single"/>
          <w:lang w:eastAsia="sl-SI"/>
        </w:rPr>
        <mc:AlternateContent>
          <mc:Choice Requires="wps">
            <w:drawing>
              <wp:anchor distT="0" distB="0" distL="114300" distR="114300" simplePos="0" relativeHeight="251659264" behindDoc="0" locked="0" layoutInCell="1" allowOverlap="1" wp14:anchorId="09CF0E9B" wp14:editId="67700A9A">
                <wp:simplePos x="0" y="0"/>
                <wp:positionH relativeFrom="column">
                  <wp:posOffset>6374989</wp:posOffset>
                </wp:positionH>
                <wp:positionV relativeFrom="paragraph">
                  <wp:posOffset>0</wp:posOffset>
                </wp:positionV>
                <wp:extent cx="2088292" cy="568411"/>
                <wp:effectExtent l="0" t="0" r="26670" b="2222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292" cy="568411"/>
                        </a:xfrm>
                        <a:prstGeom prst="rect">
                          <a:avLst/>
                        </a:prstGeom>
                        <a:solidFill>
                          <a:srgbClr val="FFFFFF"/>
                        </a:solidFill>
                        <a:ln w="9525">
                          <a:solidFill>
                            <a:schemeClr val="tx1"/>
                          </a:solidFill>
                          <a:miter lim="800000"/>
                          <a:headEnd/>
                          <a:tailEnd/>
                        </a:ln>
                      </wps:spPr>
                      <wps:txbx>
                        <w:txbxContent>
                          <w:p w:rsidR="00E851B4" w:rsidRDefault="00E851B4">
                            <w:r>
                              <w:t>OZNAKA POŠTE</w:t>
                            </w:r>
                          </w:p>
                          <w:p w:rsidR="00E851B4" w:rsidRDefault="00E851B4">
                            <w:r>
                              <w:t>DATUM IN URA ODDAJE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F0E9B" id="_x0000_t202" coordsize="21600,21600" o:spt="202" path="m,l,21600r21600,l21600,xe">
                <v:stroke joinstyle="miter"/>
                <v:path gradientshapeok="t" o:connecttype="rect"/>
              </v:shapetype>
              <v:shape id="Polje z besedilom 2" o:spid="_x0000_s1026" type="#_x0000_t202" style="position:absolute;margin-left:501.95pt;margin-top:0;width:164.4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" strokecolor="black [3213]">
                <v:textbox>
                  <w:txbxContent>
                    <w:p w:rsidR="00E851B4" w:rsidRDefault="00E851B4">
                      <w:r>
                        <w:t>OZNAKA POŠTE</w:t>
                      </w:r>
                    </w:p>
                    <w:p w:rsidR="00E851B4" w:rsidRDefault="00E851B4">
                      <w:r>
                        <w:t>DATUM IN URA ODDAJE</w:t>
                      </w:r>
                    </w:p>
                  </w:txbxContent>
                </v:textbox>
              </v:shape>
            </w:pict>
          </mc:Fallback>
        </mc:AlternateContent>
      </w:r>
      <w:r w:rsidR="00016608" w:rsidRPr="00137848">
        <w:rPr>
          <w:rFonts w:ascii="Arial" w:hAnsi="Arial" w:cs="Arial"/>
          <w:u w:val="single"/>
        </w:rPr>
        <w:t>Naziv prijavitelja ______________</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u w:val="single"/>
        </w:rPr>
      </w:pPr>
      <w:r w:rsidRPr="00137848">
        <w:rPr>
          <w:rFonts w:ascii="Arial" w:hAnsi="Arial" w:cs="Arial"/>
          <w:u w:val="single"/>
        </w:rPr>
        <w:t>Naslov prijavitelja ______________</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u w:val="single"/>
        </w:rPr>
      </w:pPr>
      <w:r w:rsidRPr="00137848">
        <w:rPr>
          <w:rFonts w:ascii="Arial" w:hAnsi="Arial" w:cs="Arial"/>
          <w:u w:val="single"/>
        </w:rPr>
        <w:t>Poštna številka________________</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u w:val="single"/>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CF11B3" w:rsidRDefault="00CF11B3" w:rsidP="00016608">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F11B3">
        <w:rPr>
          <w:rFonts w:ascii="Arial" w:hAnsi="Arial" w:cs="Arial"/>
          <w:b/>
          <w:sz w:val="24"/>
        </w:rPr>
        <w:t>CIZA, zavod za razvoj podeželja</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b/>
          <w:sz w:val="24"/>
        </w:rPr>
      </w:pP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b/>
          <w:sz w:val="24"/>
        </w:rPr>
        <w:t>LAS SOŽITJE MED MESTOM IN PODEŽELJEM</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b/>
          <w:sz w:val="24"/>
        </w:rPr>
      </w:pP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t>Šmartinska 134 a</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b/>
          <w:sz w:val="24"/>
        </w:rPr>
      </w:pP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t>1000 LJUBLJANA</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u w:val="single"/>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r w:rsidRPr="00137848">
        <w:rPr>
          <w:rFonts w:ascii="Arial" w:hAnsi="Arial" w:cs="Arial"/>
          <w:sz w:val="20"/>
        </w:rPr>
        <w:tab/>
      </w:r>
      <w:r w:rsidRPr="00137848">
        <w:rPr>
          <w:rFonts w:ascii="Arial" w:hAnsi="Arial" w:cs="Arial"/>
          <w:sz w:val="24"/>
          <w:szCs w:val="20"/>
        </w:rPr>
        <w:t>»</w:t>
      </w:r>
      <w:r w:rsidRPr="00137848">
        <w:rPr>
          <w:rFonts w:ascii="Arial" w:hAnsi="Arial" w:cs="Arial"/>
          <w:b/>
          <w:bCs/>
          <w:sz w:val="24"/>
          <w:szCs w:val="20"/>
        </w:rPr>
        <w:t>Ne odpiraj – vloga na 1. javni poziv EKSRP</w:t>
      </w:r>
      <w:r w:rsidR="00CF11B3">
        <w:rPr>
          <w:rFonts w:ascii="Arial" w:hAnsi="Arial" w:cs="Arial"/>
          <w:b/>
          <w:bCs/>
          <w:sz w:val="24"/>
          <w:szCs w:val="20"/>
        </w:rPr>
        <w:t xml:space="preserve"> – 2. rok</w:t>
      </w:r>
      <w:r w:rsidRPr="00137848">
        <w:rPr>
          <w:rFonts w:ascii="Arial" w:hAnsi="Arial" w:cs="Arial"/>
          <w:b/>
          <w:bCs/>
          <w:sz w:val="24"/>
          <w:szCs w:val="20"/>
        </w:rPr>
        <w:t>«</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50242D" w:rsidRPr="00137848" w:rsidRDefault="0050242D" w:rsidP="0050242D">
      <w:pPr>
        <w:spacing w:after="0"/>
        <w:rPr>
          <w:rFonts w:ascii="Arial" w:hAnsi="Arial" w:cs="Arial"/>
          <w:sz w:val="20"/>
        </w:rPr>
      </w:pPr>
    </w:p>
    <w:sectPr w:rsidR="0050242D" w:rsidRPr="00137848" w:rsidSect="00016608">
      <w:pgSz w:w="16838" w:h="11906" w:orient="landscape"/>
      <w:pgMar w:top="1417" w:right="1417" w:bottom="127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15" w:rsidRDefault="00817115" w:rsidP="0077085F">
      <w:pPr>
        <w:spacing w:after="0" w:line="240" w:lineRule="auto"/>
      </w:pPr>
      <w:r>
        <w:separator/>
      </w:r>
    </w:p>
  </w:endnote>
  <w:endnote w:type="continuationSeparator" w:id="0">
    <w:p w:rsidR="00817115" w:rsidRDefault="00817115" w:rsidP="0077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74383"/>
      <w:docPartObj>
        <w:docPartGallery w:val="Page Numbers (Bottom of Page)"/>
        <w:docPartUnique/>
      </w:docPartObj>
    </w:sdtPr>
    <w:sdtEndPr/>
    <w:sdtContent>
      <w:sdt>
        <w:sdtPr>
          <w:id w:val="-1796049041"/>
          <w:docPartObj>
            <w:docPartGallery w:val="Page Numbers (Top of Page)"/>
            <w:docPartUnique/>
          </w:docPartObj>
        </w:sdtPr>
        <w:sdtEndPr/>
        <w:sdtContent>
          <w:p w:rsidR="00E851B4" w:rsidRDefault="00E851B4">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sidR="00F02D71">
              <w:rPr>
                <w:b/>
                <w:bCs/>
                <w:noProof/>
              </w:rPr>
              <w:t>33</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F02D71">
              <w:rPr>
                <w:b/>
                <w:bCs/>
                <w:noProof/>
              </w:rPr>
              <w:t>33</w:t>
            </w:r>
            <w:r>
              <w:rPr>
                <w:b/>
                <w:bCs/>
                <w:sz w:val="24"/>
                <w:szCs w:val="24"/>
              </w:rPr>
              <w:fldChar w:fldCharType="end"/>
            </w:r>
          </w:p>
        </w:sdtContent>
      </w:sdt>
    </w:sdtContent>
  </w:sdt>
  <w:p w:rsidR="00E851B4" w:rsidRDefault="00E851B4" w:rsidP="00940079">
    <w:pPr>
      <w:pStyle w:val="Noga"/>
      <w:pBdr>
        <w:top w:val="single" w:sz="4" w:space="1" w:color="auto"/>
      </w:pBdr>
    </w:pPr>
    <w:r>
      <w:t>LAS SMP; Navodila in pojasnila k 1. Javnemu pozivu za izbor operacij EKSRP</w:t>
    </w:r>
    <w:r w:rsidR="00F02D71">
      <w:t>, 2. rok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15" w:rsidRDefault="00817115" w:rsidP="0077085F">
      <w:pPr>
        <w:spacing w:after="0" w:line="240" w:lineRule="auto"/>
      </w:pPr>
      <w:r>
        <w:separator/>
      </w:r>
    </w:p>
  </w:footnote>
  <w:footnote w:type="continuationSeparator" w:id="0">
    <w:p w:rsidR="00817115" w:rsidRDefault="00817115" w:rsidP="0077085F">
      <w:pPr>
        <w:spacing w:after="0" w:line="240" w:lineRule="auto"/>
      </w:pPr>
      <w:r>
        <w:continuationSeparator/>
      </w:r>
    </w:p>
  </w:footnote>
  <w:footnote w:id="1">
    <w:p w:rsidR="00E851B4" w:rsidRDefault="00E851B4">
      <w:pPr>
        <w:pStyle w:val="Sprotnaopomba-besedilo"/>
      </w:pPr>
      <w:r>
        <w:rPr>
          <w:rStyle w:val="Sprotnaopomba-sklic"/>
        </w:rPr>
        <w:footnoteRef/>
      </w:r>
      <w:r>
        <w:t xml:space="preserve"> Povzeto po Uredbi CLLD</w:t>
      </w:r>
    </w:p>
  </w:footnote>
  <w:footnote w:id="2">
    <w:p w:rsidR="00E851B4" w:rsidRDefault="00E851B4">
      <w:pPr>
        <w:pStyle w:val="Sprotnaopomba-besedilo"/>
      </w:pPr>
      <w:r>
        <w:rPr>
          <w:rStyle w:val="Sprotnaopomba-sklic"/>
        </w:rPr>
        <w:footnoteRef/>
      </w:r>
      <w:r>
        <w:t xml:space="preserve"> Povzeto po Uredbi CLLD</w:t>
      </w:r>
    </w:p>
  </w:footnote>
  <w:footnote w:id="3">
    <w:p w:rsidR="00E851B4" w:rsidRDefault="00E851B4">
      <w:pPr>
        <w:pStyle w:val="Sprotnaopomba-besedilo"/>
      </w:pPr>
      <w:r>
        <w:rPr>
          <w:rStyle w:val="Sprotnaopomba-sklic"/>
        </w:rPr>
        <w:footnoteRef/>
      </w:r>
      <w:r>
        <w:t xml:space="preserve"> Povzeto po Uredbi CLLD</w:t>
      </w:r>
    </w:p>
  </w:footnote>
  <w:footnote w:id="4">
    <w:p w:rsidR="00E851B4" w:rsidRDefault="00E851B4">
      <w:pPr>
        <w:pStyle w:val="Sprotnaopomba-besedilo"/>
      </w:pPr>
      <w:r>
        <w:rPr>
          <w:rStyle w:val="Sprotnaopomba-sklic"/>
        </w:rPr>
        <w:footnoteRef/>
      </w:r>
      <w:r>
        <w:t xml:space="preserve"> Povzeto po Uredbi CLLD</w:t>
      </w:r>
    </w:p>
  </w:footnote>
  <w:footnote w:id="5">
    <w:p w:rsidR="00E851B4" w:rsidRDefault="00E851B4">
      <w:pPr>
        <w:pStyle w:val="Sprotnaopomba-besedilo"/>
      </w:pPr>
      <w:r>
        <w:rPr>
          <w:rStyle w:val="Sprotnaopomba-sklic"/>
        </w:rPr>
        <w:footnoteRef/>
      </w:r>
      <w:r>
        <w:t xml:space="preserve"> Sprememba Uredbe CLLD </w:t>
      </w:r>
      <w:r w:rsidRPr="00482FBF">
        <w:t>(Uradni list RS, št. 73/16 z dne 18. 11.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B4" w:rsidRPr="00564148" w:rsidRDefault="00E851B4" w:rsidP="00564148">
    <w:pPr>
      <w:pStyle w:val="Glava"/>
      <w:pBdr>
        <w:bottom w:val="single" w:sz="4" w:space="1" w:color="auto"/>
      </w:pBdr>
      <w:rPr>
        <w:sz w:val="18"/>
        <w:szCs w:val="18"/>
      </w:rPr>
    </w:pPr>
    <w:r>
      <w:rPr>
        <w:noProof/>
        <w:lang w:eastAsia="sl-SI"/>
      </w:rPr>
      <w:drawing>
        <wp:inline distT="0" distB="0" distL="0" distR="0" wp14:anchorId="30D0681D" wp14:editId="4636F61A">
          <wp:extent cx="1786003" cy="720321"/>
          <wp:effectExtent l="0" t="0" r="5080" b="3810"/>
          <wp:docPr id="6" name="Slika 6"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lang w:eastAsia="sl-SI"/>
      </w:rPr>
      <w:drawing>
        <wp:inline distT="0" distB="0" distL="0" distR="0" wp14:anchorId="458C2DEB" wp14:editId="2DCA6E7C">
          <wp:extent cx="2190750" cy="657225"/>
          <wp:effectExtent l="0" t="0" r="0" b="9525"/>
          <wp:docPr id="9" name="Slika 9"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5434E2"/>
    <w:multiLevelType w:val="hybridMultilevel"/>
    <w:tmpl w:val="5CAA5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024872"/>
    <w:multiLevelType w:val="hybridMultilevel"/>
    <w:tmpl w:val="5B36ACC8"/>
    <w:lvl w:ilvl="0" w:tplc="2C8C3CD0">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24119AB"/>
    <w:multiLevelType w:val="hybridMultilevel"/>
    <w:tmpl w:val="B36827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0760C8"/>
    <w:multiLevelType w:val="hybridMultilevel"/>
    <w:tmpl w:val="2BD296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AB1A7E"/>
    <w:multiLevelType w:val="hybridMultilevel"/>
    <w:tmpl w:val="26527B12"/>
    <w:lvl w:ilvl="0" w:tplc="3524003A">
      <w:start w:val="1"/>
      <w:numFmt w:val="bullet"/>
      <w:lvlText w:val=""/>
      <w:lvlJc w:val="left"/>
      <w:pPr>
        <w:tabs>
          <w:tab w:val="num" w:pos="530"/>
        </w:tabs>
        <w:ind w:left="530" w:hanging="284"/>
      </w:pPr>
      <w:rPr>
        <w:rFonts w:ascii="Wingdings" w:hAnsi="Wingdings" w:hint="default"/>
        <w:sz w:val="20"/>
      </w:rPr>
    </w:lvl>
    <w:lvl w:ilvl="1" w:tplc="04240003">
      <w:start w:val="1"/>
      <w:numFmt w:val="bullet"/>
      <w:lvlText w:val="o"/>
      <w:lvlJc w:val="left"/>
      <w:pPr>
        <w:tabs>
          <w:tab w:val="num" w:pos="1686"/>
        </w:tabs>
        <w:ind w:left="1686" w:hanging="360"/>
      </w:pPr>
      <w:rPr>
        <w:rFonts w:ascii="Courier New" w:hAnsi="Courier New" w:hint="default"/>
      </w:rPr>
    </w:lvl>
    <w:lvl w:ilvl="2" w:tplc="04240005">
      <w:start w:val="1"/>
      <w:numFmt w:val="bullet"/>
      <w:lvlText w:val=""/>
      <w:lvlJc w:val="left"/>
      <w:pPr>
        <w:tabs>
          <w:tab w:val="num" w:pos="2406"/>
        </w:tabs>
        <w:ind w:left="2406" w:hanging="360"/>
      </w:pPr>
      <w:rPr>
        <w:rFonts w:ascii="Wingdings" w:hAnsi="Wingdings" w:hint="default"/>
      </w:rPr>
    </w:lvl>
    <w:lvl w:ilvl="3" w:tplc="04240001">
      <w:start w:val="1"/>
      <w:numFmt w:val="bullet"/>
      <w:lvlText w:val=""/>
      <w:lvlJc w:val="left"/>
      <w:pPr>
        <w:tabs>
          <w:tab w:val="num" w:pos="3126"/>
        </w:tabs>
        <w:ind w:left="3126" w:hanging="360"/>
      </w:pPr>
      <w:rPr>
        <w:rFonts w:ascii="Symbol" w:hAnsi="Symbol" w:hint="default"/>
      </w:rPr>
    </w:lvl>
    <w:lvl w:ilvl="4" w:tplc="04240003">
      <w:start w:val="1"/>
      <w:numFmt w:val="bullet"/>
      <w:lvlText w:val="o"/>
      <w:lvlJc w:val="left"/>
      <w:pPr>
        <w:tabs>
          <w:tab w:val="num" w:pos="3846"/>
        </w:tabs>
        <w:ind w:left="3846" w:hanging="360"/>
      </w:pPr>
      <w:rPr>
        <w:rFonts w:ascii="Courier New" w:hAnsi="Courier New" w:hint="default"/>
      </w:rPr>
    </w:lvl>
    <w:lvl w:ilvl="5" w:tplc="04240005">
      <w:start w:val="1"/>
      <w:numFmt w:val="bullet"/>
      <w:lvlText w:val=""/>
      <w:lvlJc w:val="left"/>
      <w:pPr>
        <w:tabs>
          <w:tab w:val="num" w:pos="4566"/>
        </w:tabs>
        <w:ind w:left="4566" w:hanging="360"/>
      </w:pPr>
      <w:rPr>
        <w:rFonts w:ascii="Wingdings" w:hAnsi="Wingdings" w:hint="default"/>
      </w:rPr>
    </w:lvl>
    <w:lvl w:ilvl="6" w:tplc="04240001">
      <w:start w:val="1"/>
      <w:numFmt w:val="bullet"/>
      <w:lvlText w:val=""/>
      <w:lvlJc w:val="left"/>
      <w:pPr>
        <w:tabs>
          <w:tab w:val="num" w:pos="5286"/>
        </w:tabs>
        <w:ind w:left="5286" w:hanging="360"/>
      </w:pPr>
      <w:rPr>
        <w:rFonts w:ascii="Symbol" w:hAnsi="Symbol" w:hint="default"/>
      </w:rPr>
    </w:lvl>
    <w:lvl w:ilvl="7" w:tplc="04240003">
      <w:start w:val="1"/>
      <w:numFmt w:val="bullet"/>
      <w:lvlText w:val="o"/>
      <w:lvlJc w:val="left"/>
      <w:pPr>
        <w:tabs>
          <w:tab w:val="num" w:pos="6006"/>
        </w:tabs>
        <w:ind w:left="6006" w:hanging="360"/>
      </w:pPr>
      <w:rPr>
        <w:rFonts w:ascii="Courier New" w:hAnsi="Courier New" w:hint="default"/>
      </w:rPr>
    </w:lvl>
    <w:lvl w:ilvl="8" w:tplc="04240005">
      <w:start w:val="1"/>
      <w:numFmt w:val="bullet"/>
      <w:lvlText w:val=""/>
      <w:lvlJc w:val="left"/>
      <w:pPr>
        <w:tabs>
          <w:tab w:val="num" w:pos="6726"/>
        </w:tabs>
        <w:ind w:left="6726" w:hanging="360"/>
      </w:pPr>
      <w:rPr>
        <w:rFonts w:ascii="Wingdings" w:hAnsi="Wingdings" w:hint="default"/>
      </w:rPr>
    </w:lvl>
  </w:abstractNum>
  <w:abstractNum w:abstractNumId="6" w15:restartNumberingAfterBreak="0">
    <w:nsid w:val="11B326C4"/>
    <w:multiLevelType w:val="hybridMultilevel"/>
    <w:tmpl w:val="30E661F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83277D"/>
    <w:multiLevelType w:val="multilevel"/>
    <w:tmpl w:val="C3A65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9F482B"/>
    <w:multiLevelType w:val="hybridMultilevel"/>
    <w:tmpl w:val="980EFDC0"/>
    <w:lvl w:ilvl="0" w:tplc="0BDEBC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E963DB"/>
    <w:multiLevelType w:val="hybridMultilevel"/>
    <w:tmpl w:val="AD04128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9D208E"/>
    <w:multiLevelType w:val="hybridMultilevel"/>
    <w:tmpl w:val="047419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AC35F9"/>
    <w:multiLevelType w:val="hybridMultilevel"/>
    <w:tmpl w:val="B25856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615AE3"/>
    <w:multiLevelType w:val="hybridMultilevel"/>
    <w:tmpl w:val="B1189D5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752C81"/>
    <w:multiLevelType w:val="hybridMultilevel"/>
    <w:tmpl w:val="22EAF538"/>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D481A"/>
    <w:multiLevelType w:val="hybridMultilevel"/>
    <w:tmpl w:val="82546AE4"/>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993A7A"/>
    <w:multiLevelType w:val="hybridMultilevel"/>
    <w:tmpl w:val="2F705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19">
      <w:start w:val="1"/>
      <w:numFmt w:val="lowerLetter"/>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673E"/>
    <w:multiLevelType w:val="hybridMultilevel"/>
    <w:tmpl w:val="2046A058"/>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32169D"/>
    <w:multiLevelType w:val="multilevel"/>
    <w:tmpl w:val="900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75D06"/>
    <w:multiLevelType w:val="multilevel"/>
    <w:tmpl w:val="E0D87AB8"/>
    <w:lvl w:ilvl="0">
      <w:start w:val="1"/>
      <w:numFmt w:val="decimal"/>
      <w:lvlText w:val="%1."/>
      <w:lvlJc w:val="left"/>
      <w:pPr>
        <w:ind w:left="720" w:hanging="360"/>
      </w:pPr>
      <w:rPr>
        <w:rFonts w:hint="default"/>
        <w:b/>
      </w:rPr>
    </w:lvl>
    <w:lvl w:ilvl="1">
      <w:start w:val="1"/>
      <w:numFmt w:val="upperRoman"/>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6C1AC9"/>
    <w:multiLevelType w:val="hybridMultilevel"/>
    <w:tmpl w:val="A7144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6279BA"/>
    <w:multiLevelType w:val="multilevel"/>
    <w:tmpl w:val="CA6ADE6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D4B21"/>
    <w:multiLevelType w:val="hybridMultilevel"/>
    <w:tmpl w:val="FC5AD08A"/>
    <w:lvl w:ilvl="0" w:tplc="04240019">
      <w:start w:val="1"/>
      <w:numFmt w:val="lowerLetter"/>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4D66AD"/>
    <w:multiLevelType w:val="hybridMultilevel"/>
    <w:tmpl w:val="86F61D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6B40AC2"/>
    <w:multiLevelType w:val="hybridMultilevel"/>
    <w:tmpl w:val="CC4E6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B522C2"/>
    <w:multiLevelType w:val="hybridMultilevel"/>
    <w:tmpl w:val="6E8EC24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C65FC9"/>
    <w:multiLevelType w:val="hybridMultilevel"/>
    <w:tmpl w:val="36D85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911C61"/>
    <w:multiLevelType w:val="hybridMultilevel"/>
    <w:tmpl w:val="8C38DC5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4319C0"/>
    <w:multiLevelType w:val="hybridMultilevel"/>
    <w:tmpl w:val="EE804244"/>
    <w:lvl w:ilvl="0" w:tplc="35D8F94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EE3E17"/>
    <w:multiLevelType w:val="hybridMultilevel"/>
    <w:tmpl w:val="93C21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6974C7"/>
    <w:multiLevelType w:val="hybridMultilevel"/>
    <w:tmpl w:val="1FAA3526"/>
    <w:lvl w:ilvl="0" w:tplc="04240001">
      <w:start w:val="1"/>
      <w:numFmt w:val="bullet"/>
      <w:lvlText w:val=""/>
      <w:lvlJc w:val="left"/>
      <w:pPr>
        <w:ind w:left="720" w:hanging="360"/>
      </w:pPr>
      <w:rPr>
        <w:rFonts w:ascii="Symbol" w:hAnsi="Symbol" w:hint="default"/>
        <w:b/>
      </w:rPr>
    </w:lvl>
    <w:lvl w:ilvl="1" w:tplc="60C4BB3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46199E"/>
    <w:multiLevelType w:val="hybridMultilevel"/>
    <w:tmpl w:val="8D0EC292"/>
    <w:lvl w:ilvl="0" w:tplc="D66A53D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067635C"/>
    <w:multiLevelType w:val="hybridMultilevel"/>
    <w:tmpl w:val="0B24A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0939F8"/>
    <w:multiLevelType w:val="hybridMultilevel"/>
    <w:tmpl w:val="2F44A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05810"/>
    <w:multiLevelType w:val="hybridMultilevel"/>
    <w:tmpl w:val="280CB7F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723797"/>
    <w:multiLevelType w:val="hybridMultilevel"/>
    <w:tmpl w:val="A03EE8EA"/>
    <w:lvl w:ilvl="0" w:tplc="04240001">
      <w:start w:val="1"/>
      <w:numFmt w:val="bullet"/>
      <w:lvlText w:val=""/>
      <w:lvlJc w:val="left"/>
      <w:pPr>
        <w:ind w:left="727" w:hanging="360"/>
      </w:pPr>
      <w:rPr>
        <w:rFonts w:ascii="Symbol" w:hAnsi="Symbol" w:hint="default"/>
      </w:rPr>
    </w:lvl>
    <w:lvl w:ilvl="1" w:tplc="04240003" w:tentative="1">
      <w:start w:val="1"/>
      <w:numFmt w:val="bullet"/>
      <w:lvlText w:val="o"/>
      <w:lvlJc w:val="left"/>
      <w:pPr>
        <w:ind w:left="1447" w:hanging="360"/>
      </w:pPr>
      <w:rPr>
        <w:rFonts w:ascii="Courier New" w:hAnsi="Courier New" w:cs="Courier New" w:hint="default"/>
      </w:rPr>
    </w:lvl>
    <w:lvl w:ilvl="2" w:tplc="04240005" w:tentative="1">
      <w:start w:val="1"/>
      <w:numFmt w:val="bullet"/>
      <w:lvlText w:val=""/>
      <w:lvlJc w:val="left"/>
      <w:pPr>
        <w:ind w:left="2167" w:hanging="360"/>
      </w:pPr>
      <w:rPr>
        <w:rFonts w:ascii="Wingdings" w:hAnsi="Wingdings" w:hint="default"/>
      </w:rPr>
    </w:lvl>
    <w:lvl w:ilvl="3" w:tplc="04240001" w:tentative="1">
      <w:start w:val="1"/>
      <w:numFmt w:val="bullet"/>
      <w:lvlText w:val=""/>
      <w:lvlJc w:val="left"/>
      <w:pPr>
        <w:ind w:left="2887" w:hanging="360"/>
      </w:pPr>
      <w:rPr>
        <w:rFonts w:ascii="Symbol" w:hAnsi="Symbol" w:hint="default"/>
      </w:rPr>
    </w:lvl>
    <w:lvl w:ilvl="4" w:tplc="04240003" w:tentative="1">
      <w:start w:val="1"/>
      <w:numFmt w:val="bullet"/>
      <w:lvlText w:val="o"/>
      <w:lvlJc w:val="left"/>
      <w:pPr>
        <w:ind w:left="3607" w:hanging="360"/>
      </w:pPr>
      <w:rPr>
        <w:rFonts w:ascii="Courier New" w:hAnsi="Courier New" w:cs="Courier New" w:hint="default"/>
      </w:rPr>
    </w:lvl>
    <w:lvl w:ilvl="5" w:tplc="04240005" w:tentative="1">
      <w:start w:val="1"/>
      <w:numFmt w:val="bullet"/>
      <w:lvlText w:val=""/>
      <w:lvlJc w:val="left"/>
      <w:pPr>
        <w:ind w:left="4327" w:hanging="360"/>
      </w:pPr>
      <w:rPr>
        <w:rFonts w:ascii="Wingdings" w:hAnsi="Wingdings" w:hint="default"/>
      </w:rPr>
    </w:lvl>
    <w:lvl w:ilvl="6" w:tplc="04240001" w:tentative="1">
      <w:start w:val="1"/>
      <w:numFmt w:val="bullet"/>
      <w:lvlText w:val=""/>
      <w:lvlJc w:val="left"/>
      <w:pPr>
        <w:ind w:left="5047" w:hanging="360"/>
      </w:pPr>
      <w:rPr>
        <w:rFonts w:ascii="Symbol" w:hAnsi="Symbol" w:hint="default"/>
      </w:rPr>
    </w:lvl>
    <w:lvl w:ilvl="7" w:tplc="04240003" w:tentative="1">
      <w:start w:val="1"/>
      <w:numFmt w:val="bullet"/>
      <w:lvlText w:val="o"/>
      <w:lvlJc w:val="left"/>
      <w:pPr>
        <w:ind w:left="5767" w:hanging="360"/>
      </w:pPr>
      <w:rPr>
        <w:rFonts w:ascii="Courier New" w:hAnsi="Courier New" w:cs="Courier New" w:hint="default"/>
      </w:rPr>
    </w:lvl>
    <w:lvl w:ilvl="8" w:tplc="04240005" w:tentative="1">
      <w:start w:val="1"/>
      <w:numFmt w:val="bullet"/>
      <w:lvlText w:val=""/>
      <w:lvlJc w:val="left"/>
      <w:pPr>
        <w:ind w:left="6487" w:hanging="360"/>
      </w:pPr>
      <w:rPr>
        <w:rFonts w:ascii="Wingdings" w:hAnsi="Wingdings" w:hint="default"/>
      </w:rPr>
    </w:lvl>
  </w:abstractNum>
  <w:num w:numId="1">
    <w:abstractNumId w:val="33"/>
  </w:num>
  <w:num w:numId="2">
    <w:abstractNumId w:val="7"/>
  </w:num>
  <w:num w:numId="3">
    <w:abstractNumId w:val="16"/>
  </w:num>
  <w:num w:numId="4">
    <w:abstractNumId w:val="17"/>
  </w:num>
  <w:num w:numId="5">
    <w:abstractNumId w:val="22"/>
  </w:num>
  <w:num w:numId="6">
    <w:abstractNumId w:val="1"/>
  </w:num>
  <w:num w:numId="7">
    <w:abstractNumId w:val="27"/>
  </w:num>
  <w:num w:numId="8">
    <w:abstractNumId w:val="32"/>
  </w:num>
  <w:num w:numId="9">
    <w:abstractNumId w:val="5"/>
  </w:num>
  <w:num w:numId="10">
    <w:abstractNumId w:val="35"/>
  </w:num>
  <w:num w:numId="11">
    <w:abstractNumId w:val="14"/>
  </w:num>
  <w:num w:numId="12">
    <w:abstractNumId w:val="9"/>
  </w:num>
  <w:num w:numId="13">
    <w:abstractNumId w:val="13"/>
  </w:num>
  <w:num w:numId="14">
    <w:abstractNumId w:val="21"/>
  </w:num>
  <w:num w:numId="15">
    <w:abstractNumId w:val="18"/>
  </w:num>
  <w:num w:numId="16">
    <w:abstractNumId w:val="29"/>
  </w:num>
  <w:num w:numId="17">
    <w:abstractNumId w:val="25"/>
  </w:num>
  <w:num w:numId="18">
    <w:abstractNumId w:val="15"/>
  </w:num>
  <w:num w:numId="19">
    <w:abstractNumId w:val="3"/>
  </w:num>
  <w:num w:numId="20">
    <w:abstractNumId w:val="10"/>
  </w:num>
  <w:num w:numId="21">
    <w:abstractNumId w:val="4"/>
  </w:num>
  <w:num w:numId="22">
    <w:abstractNumId w:val="20"/>
  </w:num>
  <w:num w:numId="23">
    <w:abstractNumId w:val="23"/>
  </w:num>
  <w:num w:numId="24">
    <w:abstractNumId w:val="11"/>
  </w:num>
  <w:num w:numId="25">
    <w:abstractNumId w:val="30"/>
  </w:num>
  <w:num w:numId="26">
    <w:abstractNumId w:val="31"/>
  </w:num>
  <w:num w:numId="27">
    <w:abstractNumId w:val="36"/>
  </w:num>
  <w:num w:numId="28">
    <w:abstractNumId w:val="12"/>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6"/>
  </w:num>
  <w:num w:numId="33">
    <w:abstractNumId w:val="28"/>
  </w:num>
  <w:num w:numId="34">
    <w:abstractNumId w:val="19"/>
  </w:num>
  <w:num w:numId="35">
    <w:abstractNumId w:val="6"/>
  </w:num>
  <w:num w:numId="36">
    <w:abstractNumId w:val="0"/>
  </w:num>
  <w:num w:numId="37">
    <w:abstractNumId w:val="2"/>
  </w:num>
  <w:num w:numId="38">
    <w:abstractNumId w:val="8"/>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A5"/>
    <w:rsid w:val="00016608"/>
    <w:rsid w:val="00023753"/>
    <w:rsid w:val="0003151C"/>
    <w:rsid w:val="0003569F"/>
    <w:rsid w:val="00047717"/>
    <w:rsid w:val="00070C38"/>
    <w:rsid w:val="00070C94"/>
    <w:rsid w:val="00080353"/>
    <w:rsid w:val="000A51A5"/>
    <w:rsid w:val="000B0DDE"/>
    <w:rsid w:val="000C4A21"/>
    <w:rsid w:val="000C6D99"/>
    <w:rsid w:val="000D11EB"/>
    <w:rsid w:val="000D6F54"/>
    <w:rsid w:val="000E44F1"/>
    <w:rsid w:val="00127C6D"/>
    <w:rsid w:val="00137848"/>
    <w:rsid w:val="0014623D"/>
    <w:rsid w:val="00147387"/>
    <w:rsid w:val="00157E7B"/>
    <w:rsid w:val="00176D92"/>
    <w:rsid w:val="001A6109"/>
    <w:rsid w:val="001B3ADD"/>
    <w:rsid w:val="001D3D50"/>
    <w:rsid w:val="001D6C88"/>
    <w:rsid w:val="001D7FAC"/>
    <w:rsid w:val="001E08A7"/>
    <w:rsid w:val="00254E57"/>
    <w:rsid w:val="00266348"/>
    <w:rsid w:val="00266A1A"/>
    <w:rsid w:val="002A276F"/>
    <w:rsid w:val="002A7723"/>
    <w:rsid w:val="002B5BB0"/>
    <w:rsid w:val="002B7357"/>
    <w:rsid w:val="002C3384"/>
    <w:rsid w:val="002D347C"/>
    <w:rsid w:val="002F186E"/>
    <w:rsid w:val="003143E7"/>
    <w:rsid w:val="00334F31"/>
    <w:rsid w:val="00335E96"/>
    <w:rsid w:val="003677BF"/>
    <w:rsid w:val="003679AF"/>
    <w:rsid w:val="00371708"/>
    <w:rsid w:val="00374C89"/>
    <w:rsid w:val="003A54F1"/>
    <w:rsid w:val="003B3393"/>
    <w:rsid w:val="003B50A1"/>
    <w:rsid w:val="003E4411"/>
    <w:rsid w:val="0041231C"/>
    <w:rsid w:val="004124C4"/>
    <w:rsid w:val="004136C9"/>
    <w:rsid w:val="0044448F"/>
    <w:rsid w:val="00466FF9"/>
    <w:rsid w:val="00482FBF"/>
    <w:rsid w:val="0048356F"/>
    <w:rsid w:val="00496BF1"/>
    <w:rsid w:val="004A37CC"/>
    <w:rsid w:val="004C11C1"/>
    <w:rsid w:val="004C4F70"/>
    <w:rsid w:val="004F5311"/>
    <w:rsid w:val="0050242D"/>
    <w:rsid w:val="00537FFB"/>
    <w:rsid w:val="00564148"/>
    <w:rsid w:val="00565E70"/>
    <w:rsid w:val="005A2A29"/>
    <w:rsid w:val="005F51DC"/>
    <w:rsid w:val="005F66F3"/>
    <w:rsid w:val="00623B4B"/>
    <w:rsid w:val="006278F7"/>
    <w:rsid w:val="00650248"/>
    <w:rsid w:val="00674DCE"/>
    <w:rsid w:val="00682E10"/>
    <w:rsid w:val="00687513"/>
    <w:rsid w:val="00687CA0"/>
    <w:rsid w:val="00694281"/>
    <w:rsid w:val="00697F3D"/>
    <w:rsid w:val="006A2605"/>
    <w:rsid w:val="006B0579"/>
    <w:rsid w:val="006B2123"/>
    <w:rsid w:val="006B2C66"/>
    <w:rsid w:val="006C3E08"/>
    <w:rsid w:val="006C4303"/>
    <w:rsid w:val="006E072C"/>
    <w:rsid w:val="006E5E6C"/>
    <w:rsid w:val="006E634F"/>
    <w:rsid w:val="006F0C36"/>
    <w:rsid w:val="00705C3B"/>
    <w:rsid w:val="00761525"/>
    <w:rsid w:val="007659F0"/>
    <w:rsid w:val="00767788"/>
    <w:rsid w:val="0077085F"/>
    <w:rsid w:val="0077656B"/>
    <w:rsid w:val="007A2D61"/>
    <w:rsid w:val="007E435F"/>
    <w:rsid w:val="007F4EF2"/>
    <w:rsid w:val="007F778F"/>
    <w:rsid w:val="00817115"/>
    <w:rsid w:val="00820837"/>
    <w:rsid w:val="0082535D"/>
    <w:rsid w:val="0084098F"/>
    <w:rsid w:val="00857794"/>
    <w:rsid w:val="008706CC"/>
    <w:rsid w:val="008763F2"/>
    <w:rsid w:val="00884B2D"/>
    <w:rsid w:val="008B50A8"/>
    <w:rsid w:val="008D2ADA"/>
    <w:rsid w:val="008D653C"/>
    <w:rsid w:val="008F6947"/>
    <w:rsid w:val="00910287"/>
    <w:rsid w:val="00916FE8"/>
    <w:rsid w:val="009311B6"/>
    <w:rsid w:val="00940079"/>
    <w:rsid w:val="009561E9"/>
    <w:rsid w:val="00960E04"/>
    <w:rsid w:val="00970856"/>
    <w:rsid w:val="00975A9A"/>
    <w:rsid w:val="00975D33"/>
    <w:rsid w:val="00975D3A"/>
    <w:rsid w:val="009766D3"/>
    <w:rsid w:val="00981099"/>
    <w:rsid w:val="009A070D"/>
    <w:rsid w:val="009A2864"/>
    <w:rsid w:val="009B2654"/>
    <w:rsid w:val="009B735E"/>
    <w:rsid w:val="009C0835"/>
    <w:rsid w:val="009C77FC"/>
    <w:rsid w:val="009E06D0"/>
    <w:rsid w:val="009E400A"/>
    <w:rsid w:val="009F0A0D"/>
    <w:rsid w:val="00A05F24"/>
    <w:rsid w:val="00A17216"/>
    <w:rsid w:val="00A2532A"/>
    <w:rsid w:val="00A37941"/>
    <w:rsid w:val="00A72C1F"/>
    <w:rsid w:val="00A9091D"/>
    <w:rsid w:val="00AA4B15"/>
    <w:rsid w:val="00AB3077"/>
    <w:rsid w:val="00AC1D1B"/>
    <w:rsid w:val="00AC60A5"/>
    <w:rsid w:val="00AD1195"/>
    <w:rsid w:val="00AE1A42"/>
    <w:rsid w:val="00AE2DD3"/>
    <w:rsid w:val="00AE7A44"/>
    <w:rsid w:val="00AF2B6A"/>
    <w:rsid w:val="00B10521"/>
    <w:rsid w:val="00B10DF7"/>
    <w:rsid w:val="00B214F0"/>
    <w:rsid w:val="00B4253F"/>
    <w:rsid w:val="00B46F03"/>
    <w:rsid w:val="00B6213D"/>
    <w:rsid w:val="00B651B3"/>
    <w:rsid w:val="00B71534"/>
    <w:rsid w:val="00B72040"/>
    <w:rsid w:val="00B724C6"/>
    <w:rsid w:val="00B75745"/>
    <w:rsid w:val="00B82689"/>
    <w:rsid w:val="00B86452"/>
    <w:rsid w:val="00B9187A"/>
    <w:rsid w:val="00BA5A90"/>
    <w:rsid w:val="00BB6266"/>
    <w:rsid w:val="00BD5658"/>
    <w:rsid w:val="00BE75DC"/>
    <w:rsid w:val="00BF5F58"/>
    <w:rsid w:val="00C276A7"/>
    <w:rsid w:val="00C322E0"/>
    <w:rsid w:val="00C35DCD"/>
    <w:rsid w:val="00C4124B"/>
    <w:rsid w:val="00C63D2E"/>
    <w:rsid w:val="00C725FE"/>
    <w:rsid w:val="00C91E37"/>
    <w:rsid w:val="00C977D7"/>
    <w:rsid w:val="00CA01EC"/>
    <w:rsid w:val="00CA037A"/>
    <w:rsid w:val="00CA3B2E"/>
    <w:rsid w:val="00CA4D1F"/>
    <w:rsid w:val="00CF11B3"/>
    <w:rsid w:val="00D05AE0"/>
    <w:rsid w:val="00D23062"/>
    <w:rsid w:val="00D242C9"/>
    <w:rsid w:val="00D3267A"/>
    <w:rsid w:val="00D4319C"/>
    <w:rsid w:val="00D55B8B"/>
    <w:rsid w:val="00D60496"/>
    <w:rsid w:val="00D624CC"/>
    <w:rsid w:val="00D80BB5"/>
    <w:rsid w:val="00DA2DA4"/>
    <w:rsid w:val="00DA40CF"/>
    <w:rsid w:val="00DB0967"/>
    <w:rsid w:val="00DE24C1"/>
    <w:rsid w:val="00DE5026"/>
    <w:rsid w:val="00E02B4E"/>
    <w:rsid w:val="00E10773"/>
    <w:rsid w:val="00E10B20"/>
    <w:rsid w:val="00E16692"/>
    <w:rsid w:val="00E33609"/>
    <w:rsid w:val="00E415C2"/>
    <w:rsid w:val="00E4571C"/>
    <w:rsid w:val="00E506E7"/>
    <w:rsid w:val="00E52160"/>
    <w:rsid w:val="00E56004"/>
    <w:rsid w:val="00E61712"/>
    <w:rsid w:val="00E851B4"/>
    <w:rsid w:val="00E91D8E"/>
    <w:rsid w:val="00E95554"/>
    <w:rsid w:val="00EA7E96"/>
    <w:rsid w:val="00EC7A74"/>
    <w:rsid w:val="00EE0DD9"/>
    <w:rsid w:val="00EF6AA9"/>
    <w:rsid w:val="00F014E7"/>
    <w:rsid w:val="00F02D71"/>
    <w:rsid w:val="00F143F6"/>
    <w:rsid w:val="00F17108"/>
    <w:rsid w:val="00F52F38"/>
    <w:rsid w:val="00F73801"/>
    <w:rsid w:val="00F74201"/>
    <w:rsid w:val="00FA1147"/>
    <w:rsid w:val="00FA3627"/>
    <w:rsid w:val="00FC163C"/>
    <w:rsid w:val="00FC257C"/>
    <w:rsid w:val="00FC356B"/>
    <w:rsid w:val="00FC46A6"/>
    <w:rsid w:val="00FE0A64"/>
    <w:rsid w:val="00FF5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3A855-D7A3-48F8-899F-805900A1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537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0D1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A51A5"/>
    <w:rPr>
      <w:color w:val="0000FF" w:themeColor="hyperlink"/>
      <w:u w:val="single"/>
    </w:rPr>
  </w:style>
  <w:style w:type="paragraph" w:customStyle="1" w:styleId="Default">
    <w:name w:val="Default"/>
    <w:rsid w:val="000A51A5"/>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A51A5"/>
    <w:pPr>
      <w:ind w:left="720"/>
      <w:contextualSpacing/>
    </w:pPr>
  </w:style>
  <w:style w:type="character" w:styleId="SledenaHiperpovezava">
    <w:name w:val="FollowedHyperlink"/>
    <w:basedOn w:val="Privzetapisavaodstavka"/>
    <w:uiPriority w:val="99"/>
    <w:semiHidden/>
    <w:unhideWhenUsed/>
    <w:rsid w:val="004A37CC"/>
    <w:rPr>
      <w:color w:val="800080" w:themeColor="followedHyperlink"/>
      <w:u w:val="single"/>
    </w:rPr>
  </w:style>
  <w:style w:type="character" w:styleId="Krepko">
    <w:name w:val="Strong"/>
    <w:basedOn w:val="Privzetapisavaodstavka"/>
    <w:uiPriority w:val="22"/>
    <w:qFormat/>
    <w:rsid w:val="004A37CC"/>
    <w:rPr>
      <w:b/>
      <w:bCs/>
    </w:rPr>
  </w:style>
  <w:style w:type="character" w:customStyle="1" w:styleId="Naslov1Znak">
    <w:name w:val="Naslov 1 Znak"/>
    <w:basedOn w:val="Privzetapisavaodstavka"/>
    <w:link w:val="Naslov1"/>
    <w:uiPriority w:val="9"/>
    <w:rsid w:val="00537FFB"/>
    <w:rPr>
      <w:rFonts w:asciiTheme="majorHAnsi" w:eastAsiaTheme="majorEastAsia" w:hAnsiTheme="majorHAnsi" w:cstheme="majorBidi"/>
      <w:b/>
      <w:bCs/>
      <w:color w:val="365F91" w:themeColor="accent1" w:themeShade="BF"/>
      <w:sz w:val="28"/>
      <w:szCs w:val="28"/>
    </w:rPr>
  </w:style>
  <w:style w:type="character" w:styleId="Pripombasklic">
    <w:name w:val="annotation reference"/>
    <w:basedOn w:val="Privzetapisavaodstavka"/>
    <w:uiPriority w:val="99"/>
    <w:semiHidden/>
    <w:unhideWhenUsed/>
    <w:rsid w:val="00E10B20"/>
    <w:rPr>
      <w:sz w:val="16"/>
      <w:szCs w:val="16"/>
    </w:rPr>
  </w:style>
  <w:style w:type="paragraph" w:styleId="Pripombabesedilo">
    <w:name w:val="annotation text"/>
    <w:basedOn w:val="Navaden"/>
    <w:link w:val="PripombabesediloZnak"/>
    <w:uiPriority w:val="99"/>
    <w:semiHidden/>
    <w:unhideWhenUsed/>
    <w:rsid w:val="00E10B2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0B20"/>
    <w:rPr>
      <w:sz w:val="20"/>
      <w:szCs w:val="20"/>
    </w:rPr>
  </w:style>
  <w:style w:type="paragraph" w:styleId="Zadevapripombe">
    <w:name w:val="annotation subject"/>
    <w:basedOn w:val="Pripombabesedilo"/>
    <w:next w:val="Pripombabesedilo"/>
    <w:link w:val="ZadevapripombeZnak"/>
    <w:uiPriority w:val="99"/>
    <w:semiHidden/>
    <w:unhideWhenUsed/>
    <w:rsid w:val="00E10B20"/>
    <w:rPr>
      <w:b/>
      <w:bCs/>
    </w:rPr>
  </w:style>
  <w:style w:type="character" w:customStyle="1" w:styleId="ZadevapripombeZnak">
    <w:name w:val="Zadeva pripombe Znak"/>
    <w:basedOn w:val="PripombabesediloZnak"/>
    <w:link w:val="Zadevapripombe"/>
    <w:uiPriority w:val="99"/>
    <w:semiHidden/>
    <w:rsid w:val="00E10B20"/>
    <w:rPr>
      <w:b/>
      <w:bCs/>
      <w:sz w:val="20"/>
      <w:szCs w:val="20"/>
    </w:rPr>
  </w:style>
  <w:style w:type="paragraph" w:styleId="Besedilooblaka">
    <w:name w:val="Balloon Text"/>
    <w:basedOn w:val="Navaden"/>
    <w:link w:val="BesedilooblakaZnak"/>
    <w:uiPriority w:val="99"/>
    <w:semiHidden/>
    <w:unhideWhenUsed/>
    <w:rsid w:val="00E10B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B20"/>
    <w:rPr>
      <w:rFonts w:ascii="Tahoma" w:hAnsi="Tahoma" w:cs="Tahoma"/>
      <w:sz w:val="16"/>
      <w:szCs w:val="16"/>
    </w:rPr>
  </w:style>
  <w:style w:type="paragraph" w:styleId="Sprotnaopomba-besedilo">
    <w:name w:val="footnote text"/>
    <w:basedOn w:val="Navaden"/>
    <w:link w:val="Sprotnaopomba-besediloZnak"/>
    <w:uiPriority w:val="99"/>
    <w:semiHidden/>
    <w:unhideWhenUsed/>
    <w:rsid w:val="0077085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7085F"/>
    <w:rPr>
      <w:sz w:val="20"/>
      <w:szCs w:val="20"/>
    </w:rPr>
  </w:style>
  <w:style w:type="character" w:styleId="Sprotnaopomba-sklic">
    <w:name w:val="footnote reference"/>
    <w:basedOn w:val="Privzetapisavaodstavka"/>
    <w:uiPriority w:val="99"/>
    <w:semiHidden/>
    <w:unhideWhenUsed/>
    <w:rsid w:val="0077085F"/>
    <w:rPr>
      <w:vertAlign w:val="superscript"/>
    </w:rPr>
  </w:style>
  <w:style w:type="paragraph" w:styleId="Glava">
    <w:name w:val="header"/>
    <w:basedOn w:val="Navaden"/>
    <w:link w:val="GlavaZnak"/>
    <w:uiPriority w:val="99"/>
    <w:unhideWhenUsed/>
    <w:rsid w:val="00564148"/>
    <w:pPr>
      <w:tabs>
        <w:tab w:val="center" w:pos="4536"/>
        <w:tab w:val="right" w:pos="9072"/>
      </w:tabs>
      <w:spacing w:after="0" w:line="240" w:lineRule="auto"/>
    </w:pPr>
  </w:style>
  <w:style w:type="character" w:customStyle="1" w:styleId="GlavaZnak">
    <w:name w:val="Glava Znak"/>
    <w:basedOn w:val="Privzetapisavaodstavka"/>
    <w:link w:val="Glava"/>
    <w:uiPriority w:val="99"/>
    <w:rsid w:val="00564148"/>
  </w:style>
  <w:style w:type="paragraph" w:styleId="Noga">
    <w:name w:val="footer"/>
    <w:basedOn w:val="Navaden"/>
    <w:link w:val="NogaZnak"/>
    <w:uiPriority w:val="99"/>
    <w:unhideWhenUsed/>
    <w:rsid w:val="00564148"/>
    <w:pPr>
      <w:tabs>
        <w:tab w:val="center" w:pos="4536"/>
        <w:tab w:val="right" w:pos="9072"/>
      </w:tabs>
      <w:spacing w:after="0" w:line="240" w:lineRule="auto"/>
    </w:pPr>
  </w:style>
  <w:style w:type="character" w:customStyle="1" w:styleId="NogaZnak">
    <w:name w:val="Noga Znak"/>
    <w:basedOn w:val="Privzetapisavaodstavka"/>
    <w:link w:val="Noga"/>
    <w:uiPriority w:val="99"/>
    <w:rsid w:val="00564148"/>
  </w:style>
  <w:style w:type="table" w:styleId="Tabelamrea">
    <w:name w:val="Table Grid"/>
    <w:basedOn w:val="Navadnatabela"/>
    <w:uiPriority w:val="59"/>
    <w:rsid w:val="00E1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9C0835"/>
    <w:pPr>
      <w:spacing w:after="0" w:line="240" w:lineRule="auto"/>
    </w:pPr>
    <w:rPr>
      <w:rFonts w:ascii="Arial" w:eastAsia="Times New Roman" w:hAnsi="Arial" w:cs="Times New Roman"/>
      <w:sz w:val="20"/>
      <w:szCs w:val="24"/>
      <w:lang w:eastAsia="sl-SI"/>
    </w:rPr>
  </w:style>
  <w:style w:type="character" w:customStyle="1" w:styleId="BrezrazmikovZnak">
    <w:name w:val="Brez razmikov Znak"/>
    <w:link w:val="Brezrazmikov"/>
    <w:uiPriority w:val="1"/>
    <w:rsid w:val="009C0835"/>
    <w:rPr>
      <w:rFonts w:ascii="Arial" w:eastAsia="Times New Roman" w:hAnsi="Arial" w:cs="Times New Roman"/>
      <w:sz w:val="20"/>
      <w:szCs w:val="24"/>
      <w:lang w:eastAsia="sl-SI"/>
    </w:rPr>
  </w:style>
  <w:style w:type="character" w:customStyle="1" w:styleId="Naslov2Znak">
    <w:name w:val="Naslov 2 Znak"/>
    <w:basedOn w:val="Privzetapisavaodstavka"/>
    <w:link w:val="Naslov2"/>
    <w:uiPriority w:val="9"/>
    <w:semiHidden/>
    <w:rsid w:val="000D11EB"/>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D11EB"/>
    <w:rPr>
      <w:rFonts w:asciiTheme="majorHAnsi" w:eastAsiaTheme="majorEastAsia" w:hAnsiTheme="majorHAnsi" w:cstheme="majorBidi"/>
      <w:b/>
      <w:bCs/>
      <w:color w:val="4F81BD" w:themeColor="accent1"/>
    </w:rPr>
  </w:style>
  <w:style w:type="paragraph" w:customStyle="1" w:styleId="style1">
    <w:name w:val="style1"/>
    <w:basedOn w:val="Navaden"/>
    <w:rsid w:val="000D11EB"/>
    <w:pPr>
      <w:tabs>
        <w:tab w:val="num" w:pos="454"/>
      </w:tabs>
      <w:spacing w:before="40" w:after="0" w:line="240" w:lineRule="auto"/>
      <w:ind w:left="454" w:hanging="454"/>
      <w:jc w:val="both"/>
    </w:pPr>
    <w:rPr>
      <w:rFonts w:ascii="Times New Roman" w:eastAsia="Times New Roman" w:hAnsi="Times New Roman" w:cs="Arial"/>
      <w:color w:val="000000"/>
      <w:sz w:val="24"/>
      <w:szCs w:val="24"/>
      <w:lang w:eastAsia="sl-SI"/>
    </w:rPr>
  </w:style>
  <w:style w:type="paragraph" w:styleId="Navadensplet">
    <w:name w:val="Normal (Web)"/>
    <w:basedOn w:val="Navaden"/>
    <w:uiPriority w:val="99"/>
    <w:semiHidden/>
    <w:unhideWhenUsed/>
    <w:rsid w:val="001E08A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uiPriority w:val="20"/>
    <w:qFormat/>
    <w:rsid w:val="001E08A7"/>
    <w:rPr>
      <w:i/>
      <w:iCs/>
    </w:rPr>
  </w:style>
  <w:style w:type="paragraph" w:customStyle="1" w:styleId="tevilnatoka111">
    <w:name w:val="Številčna točka 1.1.1"/>
    <w:basedOn w:val="Navaden"/>
    <w:qFormat/>
    <w:rsid w:val="00D624CC"/>
    <w:pPr>
      <w:widowControl w:val="0"/>
      <w:numPr>
        <w:ilvl w:val="2"/>
        <w:numId w:val="2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qFormat/>
    <w:rsid w:val="00D624CC"/>
    <w:pPr>
      <w:numPr>
        <w:numId w:val="29"/>
      </w:numPr>
      <w:spacing w:after="0" w:line="240" w:lineRule="auto"/>
      <w:jc w:val="both"/>
    </w:pPr>
    <w:rPr>
      <w:rFonts w:ascii="Arial" w:eastAsia="Times New Roman" w:hAnsi="Arial" w:cs="Times New Roman"/>
      <w:lang w:eastAsia="sl-SI"/>
    </w:rPr>
  </w:style>
  <w:style w:type="paragraph" w:customStyle="1" w:styleId="tevilnatoka11Nova">
    <w:name w:val="Številčna točka 1.1 Nova"/>
    <w:basedOn w:val="tevilnatoka"/>
    <w:qFormat/>
    <w:rsid w:val="00D624CC"/>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52356">
      <w:bodyDiv w:val="1"/>
      <w:marLeft w:val="0"/>
      <w:marRight w:val="0"/>
      <w:marTop w:val="0"/>
      <w:marBottom w:val="0"/>
      <w:divBdr>
        <w:top w:val="none" w:sz="0" w:space="0" w:color="auto"/>
        <w:left w:val="none" w:sz="0" w:space="0" w:color="auto"/>
        <w:bottom w:val="none" w:sz="0" w:space="0" w:color="auto"/>
        <w:right w:val="none" w:sz="0" w:space="0" w:color="auto"/>
      </w:divBdr>
      <w:divsChild>
        <w:div w:id="18132133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smp.si" TargetMode="External"/><Relationship Id="rId13" Type="http://schemas.openxmlformats.org/officeDocument/2006/relationships/hyperlink" Target="http://www.uradni-list.si/1/content?id=128330%23!/Uredba-o-spremembah-in-dopolnitvah-Uredbe-o-izvajanju-lokalnega-razvoja-ki-ga-vodi-skupnost-v-programskem-obdobju-2014-2020%20" TargetMode="External"/><Relationship Id="rId18" Type="http://schemas.openxmlformats.org/officeDocument/2006/relationships/hyperlink" Target="http://www.las-smp.si" TargetMode="External"/><Relationship Id="rId26" Type="http://schemas.openxmlformats.org/officeDocument/2006/relationships/hyperlink" Target="http://www.las-smp.si" TargetMode="External"/><Relationship Id="rId3" Type="http://schemas.openxmlformats.org/officeDocument/2006/relationships/styles" Target="styles.xml"/><Relationship Id="rId21" Type="http://schemas.openxmlformats.org/officeDocument/2006/relationships/hyperlink" Target="http://www.uradni-list.si/1/objava.jsp?sop=2016-01-0266" TargetMode="External"/><Relationship Id="rId7" Type="http://schemas.openxmlformats.org/officeDocument/2006/relationships/endnotes" Target="endnotes.xml"/><Relationship Id="rId12" Type="http://schemas.openxmlformats.org/officeDocument/2006/relationships/hyperlink" Target="http://www.uradni-list.si/1/objava.jsp?sop=2016-01-1168" TargetMode="External"/><Relationship Id="rId17" Type="http://schemas.openxmlformats.org/officeDocument/2006/relationships/hyperlink" Target="http://www.program-podezelja.si/images/SPLETNA_STRAN_PRP_NOVA/1_PRP_2014-2020/1_5_Ozna&#269;evanje_aktivnosti/2._sprememba_navodil_velja_od_11.11.2016.pdf" TargetMode="External"/><Relationship Id="rId25" Type="http://schemas.openxmlformats.org/officeDocument/2006/relationships/hyperlink" Target="http://www.las-smp.si" TargetMode="External"/><Relationship Id="rId2" Type="http://schemas.openxmlformats.org/officeDocument/2006/relationships/numbering" Target="numbering.xml"/><Relationship Id="rId16" Type="http://schemas.openxmlformats.org/officeDocument/2006/relationships/hyperlink" Target="http://www.las-smp.si" TargetMode="External"/><Relationship Id="rId20" Type="http://schemas.openxmlformats.org/officeDocument/2006/relationships/hyperlink" Target="http://www.las-smp.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smp.si" TargetMode="External"/><Relationship Id="rId24" Type="http://schemas.openxmlformats.org/officeDocument/2006/relationships/hyperlink" Target="http://www.las-smp.si" TargetMode="External"/><Relationship Id="rId5" Type="http://schemas.openxmlformats.org/officeDocument/2006/relationships/webSettings" Target="webSettings.xml"/><Relationship Id="rId15" Type="http://schemas.openxmlformats.org/officeDocument/2006/relationships/hyperlink" Target="http://www.program-podezelja.si/images/SPLETNA_STRAN_PRP_NOVA/1_PRP_2014-2020/1_1_Kaj_je_program_razvoja_pode&#382;elja/POTRJEN_PRP_13_2_2015/PRP_2014-2020_potrjen_13.2.2015.pdf" TargetMode="External"/><Relationship Id="rId23" Type="http://schemas.openxmlformats.org/officeDocument/2006/relationships/hyperlink" Target="http://www.las-smp.si" TargetMode="External"/><Relationship Id="rId28" Type="http://schemas.openxmlformats.org/officeDocument/2006/relationships/footer" Target="footer1.xml"/><Relationship Id="rId10" Type="http://schemas.openxmlformats.org/officeDocument/2006/relationships/hyperlink" Target="http://www.uradni-list.si/1/objava.jsp?sop=2015-01-1759" TargetMode="External"/><Relationship Id="rId19" Type="http://schemas.openxmlformats.org/officeDocument/2006/relationships/hyperlink" Target="http://www.uradni-list.si/1/objava.jsp?sop=2016-01-16346" TargetMode="External"/><Relationship Id="rId4" Type="http://schemas.openxmlformats.org/officeDocument/2006/relationships/settings" Target="settings.xml"/><Relationship Id="rId9" Type="http://schemas.openxmlformats.org/officeDocument/2006/relationships/hyperlink" Target="http://www.las-smp.si" TargetMode="External"/><Relationship Id="rId14" Type="http://schemas.openxmlformats.org/officeDocument/2006/relationships/hyperlink" Target="http://www.las-smp.si" TargetMode="External"/><Relationship Id="rId22" Type="http://schemas.openxmlformats.org/officeDocument/2006/relationships/hyperlink" Target="http://www.las-smp.si/"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AF5D-917E-4F95-AC89-61CBFE98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13230</Words>
  <Characters>75417</Characters>
  <Application>Microsoft Office Word</Application>
  <DocSecurity>0</DocSecurity>
  <Lines>628</Lines>
  <Paragraphs>176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Marjana Marn</cp:lastModifiedBy>
  <cp:revision>3</cp:revision>
  <cp:lastPrinted>2017-02-20T17:10:00Z</cp:lastPrinted>
  <dcterms:created xsi:type="dcterms:W3CDTF">2017-05-21T14:25:00Z</dcterms:created>
  <dcterms:modified xsi:type="dcterms:W3CDTF">2017-05-21T20:49:00Z</dcterms:modified>
</cp:coreProperties>
</file>