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E9CB" w14:textId="77777777" w:rsidR="000E41F9" w:rsidRPr="00F36516" w:rsidRDefault="000E41F9" w:rsidP="00701189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14:paraId="630BE20B" w14:textId="449594B3" w:rsidR="000E41F9" w:rsidRPr="00F36516" w:rsidRDefault="000836E2" w:rsidP="000E41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Ljubljana, </w:t>
      </w:r>
      <w:r w:rsidR="004F3BE8">
        <w:rPr>
          <w:rFonts w:ascii="Times New Roman" w:hAnsi="Times New Roman" w:cs="Times New Roman"/>
          <w:sz w:val="24"/>
          <w:szCs w:val="24"/>
        </w:rPr>
        <w:t>23</w:t>
      </w:r>
      <w:r w:rsidR="00FA248F" w:rsidRPr="00F36516">
        <w:rPr>
          <w:rFonts w:ascii="Times New Roman" w:hAnsi="Times New Roman" w:cs="Times New Roman"/>
          <w:sz w:val="24"/>
          <w:szCs w:val="24"/>
        </w:rPr>
        <w:t xml:space="preserve">. </w:t>
      </w:r>
      <w:r w:rsidR="004F3BE8">
        <w:rPr>
          <w:rFonts w:ascii="Times New Roman" w:hAnsi="Times New Roman" w:cs="Times New Roman"/>
          <w:sz w:val="24"/>
          <w:szCs w:val="24"/>
        </w:rPr>
        <w:t>3</w:t>
      </w:r>
      <w:r w:rsidR="00F36516" w:rsidRPr="00F36516">
        <w:rPr>
          <w:rFonts w:ascii="Times New Roman" w:hAnsi="Times New Roman" w:cs="Times New Roman"/>
          <w:sz w:val="24"/>
          <w:szCs w:val="24"/>
        </w:rPr>
        <w:t>. 20</w:t>
      </w:r>
      <w:r w:rsidR="00701189">
        <w:rPr>
          <w:rFonts w:ascii="Times New Roman" w:hAnsi="Times New Roman" w:cs="Times New Roman"/>
          <w:sz w:val="24"/>
          <w:szCs w:val="24"/>
        </w:rPr>
        <w:t>2</w:t>
      </w:r>
      <w:r w:rsidR="004F3BE8">
        <w:rPr>
          <w:rFonts w:ascii="Times New Roman" w:hAnsi="Times New Roman" w:cs="Times New Roman"/>
          <w:sz w:val="24"/>
          <w:szCs w:val="24"/>
        </w:rPr>
        <w:t>1</w:t>
      </w:r>
    </w:p>
    <w:p w14:paraId="59EBA85F" w14:textId="77777777" w:rsidR="000E41F9" w:rsidRPr="00F36516" w:rsidRDefault="000E41F9" w:rsidP="000E4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71F53" w14:textId="77777777" w:rsidR="00C47FA9" w:rsidRPr="00F955CC" w:rsidRDefault="00C47FA9" w:rsidP="000E4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D565C" w14:textId="77777777" w:rsidR="004F3BE8" w:rsidRDefault="00157A8F" w:rsidP="00701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CC">
        <w:rPr>
          <w:rFonts w:ascii="Times New Roman" w:hAnsi="Times New Roman" w:cs="Times New Roman"/>
          <w:b/>
          <w:sz w:val="24"/>
          <w:szCs w:val="24"/>
        </w:rPr>
        <w:t xml:space="preserve">Zapisnik </w:t>
      </w:r>
      <w:r w:rsidR="004F3BE8">
        <w:rPr>
          <w:rFonts w:ascii="Times New Roman" w:hAnsi="Times New Roman" w:cs="Times New Roman"/>
          <w:b/>
          <w:sz w:val="24"/>
          <w:szCs w:val="24"/>
        </w:rPr>
        <w:t>8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>. korespondenčne seje U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>pravnega odbora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572" w:rsidRPr="00F955CC">
        <w:rPr>
          <w:rFonts w:ascii="Times New Roman" w:hAnsi="Times New Roman" w:cs="Times New Roman"/>
          <w:b/>
          <w:sz w:val="24"/>
          <w:szCs w:val="24"/>
        </w:rPr>
        <w:t>LAS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 xml:space="preserve"> Sožitje med mestom in podeželjem</w:t>
      </w:r>
      <w:r w:rsidR="00792572" w:rsidRPr="00F955CC">
        <w:rPr>
          <w:rFonts w:ascii="Times New Roman" w:hAnsi="Times New Roman" w:cs="Times New Roman"/>
          <w:b/>
          <w:sz w:val="24"/>
          <w:szCs w:val="24"/>
        </w:rPr>
        <w:t xml:space="preserve">, ki je bila sklicana </w:t>
      </w:r>
      <w:r w:rsidR="00F34067" w:rsidRPr="00F955CC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F955CC">
        <w:rPr>
          <w:rFonts w:ascii="Times New Roman" w:hAnsi="Times New Roman" w:cs="Times New Roman"/>
          <w:b/>
          <w:sz w:val="24"/>
          <w:szCs w:val="24"/>
        </w:rPr>
        <w:t xml:space="preserve">dne, </w:t>
      </w:r>
      <w:r w:rsidR="004F3BE8">
        <w:rPr>
          <w:rFonts w:ascii="Times New Roman" w:hAnsi="Times New Roman" w:cs="Times New Roman"/>
          <w:b/>
          <w:sz w:val="24"/>
          <w:szCs w:val="24"/>
        </w:rPr>
        <w:t>18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BE8">
        <w:rPr>
          <w:rFonts w:ascii="Times New Roman" w:hAnsi="Times New Roman" w:cs="Times New Roman"/>
          <w:b/>
          <w:sz w:val="24"/>
          <w:szCs w:val="24"/>
        </w:rPr>
        <w:t>3</w:t>
      </w:r>
      <w:r w:rsidR="00792572" w:rsidRPr="00F955CC">
        <w:rPr>
          <w:rFonts w:ascii="Times New Roman" w:hAnsi="Times New Roman" w:cs="Times New Roman"/>
          <w:b/>
          <w:sz w:val="24"/>
          <w:szCs w:val="24"/>
        </w:rPr>
        <w:t>. 20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>2</w:t>
      </w:r>
      <w:r w:rsidR="004F3BE8">
        <w:rPr>
          <w:rFonts w:ascii="Times New Roman" w:hAnsi="Times New Roman" w:cs="Times New Roman"/>
          <w:b/>
          <w:sz w:val="24"/>
          <w:szCs w:val="24"/>
        </w:rPr>
        <w:t>1, ob 20.24</w:t>
      </w:r>
      <w:r w:rsidR="00792572" w:rsidRPr="00F955CC">
        <w:rPr>
          <w:rFonts w:ascii="Times New Roman" w:hAnsi="Times New Roman" w:cs="Times New Roman"/>
          <w:b/>
          <w:sz w:val="24"/>
          <w:szCs w:val="24"/>
        </w:rPr>
        <w:t xml:space="preserve"> in je trajala </w:t>
      </w:r>
    </w:p>
    <w:p w14:paraId="666992AF" w14:textId="00CA61FA" w:rsidR="000E41F9" w:rsidRPr="00F955CC" w:rsidRDefault="00792572" w:rsidP="00701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C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F3BE8">
        <w:rPr>
          <w:rFonts w:ascii="Times New Roman" w:hAnsi="Times New Roman" w:cs="Times New Roman"/>
          <w:b/>
          <w:sz w:val="24"/>
          <w:szCs w:val="24"/>
        </w:rPr>
        <w:t>23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BE8">
        <w:rPr>
          <w:rFonts w:ascii="Times New Roman" w:hAnsi="Times New Roman" w:cs="Times New Roman"/>
          <w:b/>
          <w:sz w:val="24"/>
          <w:szCs w:val="24"/>
        </w:rPr>
        <w:t>3</w:t>
      </w:r>
      <w:r w:rsidRPr="00F955CC">
        <w:rPr>
          <w:rFonts w:ascii="Times New Roman" w:hAnsi="Times New Roman" w:cs="Times New Roman"/>
          <w:b/>
          <w:sz w:val="24"/>
          <w:szCs w:val="24"/>
        </w:rPr>
        <w:t>. 20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>2</w:t>
      </w:r>
      <w:r w:rsidR="004F3BE8">
        <w:rPr>
          <w:rFonts w:ascii="Times New Roman" w:hAnsi="Times New Roman" w:cs="Times New Roman"/>
          <w:b/>
          <w:sz w:val="24"/>
          <w:szCs w:val="24"/>
        </w:rPr>
        <w:t>1</w:t>
      </w:r>
      <w:r w:rsidR="00157A8F" w:rsidRPr="00F955CC">
        <w:rPr>
          <w:rFonts w:ascii="Times New Roman" w:hAnsi="Times New Roman" w:cs="Times New Roman"/>
          <w:b/>
          <w:sz w:val="24"/>
          <w:szCs w:val="24"/>
        </w:rPr>
        <w:t>, do 1</w:t>
      </w:r>
      <w:r w:rsidR="004F3BE8">
        <w:rPr>
          <w:rFonts w:ascii="Times New Roman" w:hAnsi="Times New Roman" w:cs="Times New Roman"/>
          <w:b/>
          <w:sz w:val="24"/>
          <w:szCs w:val="24"/>
        </w:rPr>
        <w:t>5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>.00.</w:t>
      </w:r>
    </w:p>
    <w:p w14:paraId="7B2D341D" w14:textId="77777777" w:rsidR="00157A8F" w:rsidRPr="00F955CC" w:rsidRDefault="00157A8F" w:rsidP="001802EC">
      <w:pPr>
        <w:rPr>
          <w:sz w:val="24"/>
          <w:szCs w:val="24"/>
        </w:rPr>
      </w:pPr>
    </w:p>
    <w:p w14:paraId="434C9EA7" w14:textId="77777777" w:rsidR="00B462F0" w:rsidRDefault="00B462F0" w:rsidP="00B462F0"/>
    <w:p w14:paraId="5F9CEC0F" w14:textId="05B6505A" w:rsidR="004F3BE8" w:rsidRPr="004F3BE8" w:rsidRDefault="004F3BE8" w:rsidP="004F3BE8">
      <w:pPr>
        <w:jc w:val="both"/>
        <w:rPr>
          <w:rFonts w:ascii="Times New Roman" w:hAnsi="Times New Roman" w:cs="Times New Roman"/>
          <w:sz w:val="24"/>
          <w:szCs w:val="24"/>
        </w:rPr>
      </w:pPr>
      <w:r w:rsidRPr="004F3BE8">
        <w:rPr>
          <w:rFonts w:ascii="Times New Roman" w:hAnsi="Times New Roman" w:cs="Times New Roman"/>
          <w:sz w:val="24"/>
          <w:szCs w:val="24"/>
        </w:rPr>
        <w:t xml:space="preserve">Zaradi razglašene epidemije in prepovedi zbiranja ljudi </w:t>
      </w:r>
      <w:r>
        <w:rPr>
          <w:rFonts w:ascii="Times New Roman" w:hAnsi="Times New Roman" w:cs="Times New Roman"/>
          <w:sz w:val="24"/>
          <w:szCs w:val="24"/>
        </w:rPr>
        <w:t xml:space="preserve">je bila </w:t>
      </w:r>
      <w:r w:rsidRPr="004F3BE8">
        <w:rPr>
          <w:rFonts w:ascii="Times New Roman" w:hAnsi="Times New Roman" w:cs="Times New Roman"/>
          <w:sz w:val="24"/>
          <w:szCs w:val="24"/>
        </w:rPr>
        <w:t>sklic</w:t>
      </w:r>
      <w:r>
        <w:rPr>
          <w:rFonts w:ascii="Times New Roman" w:hAnsi="Times New Roman" w:cs="Times New Roman"/>
          <w:sz w:val="24"/>
          <w:szCs w:val="24"/>
        </w:rPr>
        <w:t xml:space="preserve">ana 8. korespondenčna seja </w:t>
      </w:r>
      <w:r w:rsidRPr="004F3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UO LAS SMP </w:t>
      </w:r>
      <w:r w:rsidRPr="004F3BE8">
        <w:rPr>
          <w:rFonts w:ascii="Times New Roman" w:hAnsi="Times New Roman" w:cs="Times New Roman"/>
          <w:sz w:val="24"/>
          <w:szCs w:val="24"/>
        </w:rPr>
        <w:t xml:space="preserve">za namen potrditve 2. sprememb Strategije lokalnega razvoja LAS SMP. Lokalna akcijska skupina Sožitje med mestom in podeželjem je dne, 30. 11. 2020, s strani MGRT prejela Obvestilo o dodelitvi ostanka sredstev sklada ESRR za izvajanje lokalnega razvoja, ki ga vodi skupnost v programskem obdobju 2014-2020 v višini 68.071, 40 eur. Dodeljena sredstva je bilo potrebno umestiti v Strategijo lokalnega razvoja Lokalne akcijske skupine Sožitje med mestom in podeželjem, pripraviti ustrezne spremembe glede na obstoječa tematska področja in ukrepe, pri čemer se je izhajalo iz potreb lokalnega okolja. </w:t>
      </w:r>
    </w:p>
    <w:p w14:paraId="57131C95" w14:textId="77777777" w:rsidR="004F3BE8" w:rsidRPr="004F3BE8" w:rsidRDefault="004F3BE8" w:rsidP="004F3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C5B65" w14:textId="057FBA65" w:rsidR="004F3BE8" w:rsidRPr="004F3BE8" w:rsidRDefault="004F3BE8" w:rsidP="004F3BE8">
      <w:pPr>
        <w:jc w:val="both"/>
        <w:rPr>
          <w:rFonts w:ascii="Times New Roman" w:hAnsi="Times New Roman" w:cs="Times New Roman"/>
          <w:sz w:val="24"/>
          <w:szCs w:val="24"/>
        </w:rPr>
      </w:pPr>
      <w:r w:rsidRPr="004F3BE8">
        <w:rPr>
          <w:rFonts w:ascii="Times New Roman" w:hAnsi="Times New Roman" w:cs="Times New Roman"/>
          <w:sz w:val="24"/>
          <w:szCs w:val="24"/>
        </w:rPr>
        <w:t xml:space="preserve">Glede na dejstvo, da gre le za ustrezno umestitev dodatnih sredstev v SLR LAS SMP in s tem možnost lokalnega okolja za sofinanciranja dodatnih projektov, </w:t>
      </w:r>
      <w:r>
        <w:rPr>
          <w:rFonts w:ascii="Times New Roman" w:hAnsi="Times New Roman" w:cs="Times New Roman"/>
          <w:sz w:val="24"/>
          <w:szCs w:val="24"/>
        </w:rPr>
        <w:t xml:space="preserve">je bilo članom UO LAS predlagan naslednji sklep: </w:t>
      </w:r>
    </w:p>
    <w:p w14:paraId="5F86CB63" w14:textId="73BDAAC1" w:rsidR="004F3BE8" w:rsidRDefault="004F3BE8" w:rsidP="004F3BE8"/>
    <w:p w14:paraId="7ED4A388" w14:textId="77777777" w:rsidR="004F3BE8" w:rsidRDefault="004F3BE8" w:rsidP="004F3BE8">
      <w:pPr>
        <w:numPr>
          <w:ilvl w:val="0"/>
          <w:numId w:val="7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Upravni odbor LAS potrjuje druge spremembe SLR LAS SMP.</w:t>
      </w:r>
    </w:p>
    <w:p w14:paraId="4E4CA121" w14:textId="77777777" w:rsidR="004F3BE8" w:rsidRDefault="004F3BE8" w:rsidP="004F3BE8">
      <w:pPr>
        <w:rPr>
          <w:b/>
          <w:bCs/>
          <w:sz w:val="24"/>
          <w:szCs w:val="24"/>
        </w:rPr>
      </w:pPr>
    </w:p>
    <w:p w14:paraId="51356F07" w14:textId="3E928906" w:rsidR="004F3BE8" w:rsidRDefault="004F3BE8" w:rsidP="004F3B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Glasovanje o predlogu sklepa 8. korespondenčne seje UO LAS SMP je potekalo preko e-pošte in telefonsko, od 18. 3. 2021 do 23. 3. 2021, do 15.00. </w:t>
      </w:r>
    </w:p>
    <w:p w14:paraId="1D867F18" w14:textId="224C6E6E" w:rsidR="00B462F0" w:rsidRPr="00B462F0" w:rsidRDefault="00B462F0" w:rsidP="00B462F0">
      <w:pP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E54F613" w14:textId="306E2DDC" w:rsidR="00B462F0" w:rsidRPr="00B462F0" w:rsidRDefault="00B462F0" w:rsidP="00B462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2F0">
        <w:rPr>
          <w:rFonts w:ascii="Times New Roman" w:hAnsi="Times New Roman" w:cs="Times New Roman"/>
          <w:b/>
          <w:sz w:val="24"/>
          <w:szCs w:val="24"/>
          <w:u w:val="single"/>
        </w:rPr>
        <w:t>Za predlaga</w:t>
      </w:r>
      <w:r w:rsidR="004F3BE8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B46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predlog sklep</w:t>
      </w:r>
      <w:r w:rsidR="004F3BE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46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je v razpisanem roku glasovalo </w:t>
      </w:r>
      <w:r w:rsidR="004F3BE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46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9 članov UO LAS SMP (</w:t>
      </w:r>
      <w:r w:rsidR="004F3BE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46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 elektronski pošti, </w:t>
      </w:r>
      <w:r w:rsidR="004F3B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46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telefonsko in eden direktno).  </w:t>
      </w:r>
    </w:p>
    <w:p w14:paraId="6C70E069" w14:textId="77777777" w:rsidR="00B462F0" w:rsidRPr="00B462F0" w:rsidRDefault="00B462F0" w:rsidP="00B462F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5E0E1C" w14:textId="6F52F20F" w:rsidR="00B462F0" w:rsidRPr="00B462F0" w:rsidRDefault="00B462F0" w:rsidP="00B462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S tem ugotavljam, da </w:t>
      </w:r>
      <w:r w:rsidR="004F3BE8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 predlagan</w:t>
      </w:r>
      <w:r w:rsidR="004F3BE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 sklep sprejet. </w:t>
      </w:r>
    </w:p>
    <w:p w14:paraId="50502CA6" w14:textId="77777777" w:rsidR="00B462F0" w:rsidRPr="00B462F0" w:rsidRDefault="00B462F0" w:rsidP="00B462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CDCC66" w14:textId="209E13D4" w:rsidR="00B462F0" w:rsidRPr="00B462F0" w:rsidRDefault="00B462F0" w:rsidP="00B462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SKLEP 1: Upravni odbor LAS SMP je na </w:t>
      </w:r>
      <w:r w:rsidR="004F3BE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. korespondenčni seji potrdil </w:t>
      </w:r>
      <w:r w:rsidR="004F3BE8">
        <w:rPr>
          <w:rFonts w:ascii="Times New Roman" w:hAnsi="Times New Roman" w:cs="Times New Roman"/>
          <w:b/>
          <w:bCs/>
          <w:sz w:val="24"/>
          <w:szCs w:val="24"/>
        </w:rPr>
        <w:t>druge spremembe SLR LAS SMP - Strategije lokalnega razvoja Lokalne akcijske skupine Sožitje med mestom in podeželjem.</w:t>
      </w:r>
    </w:p>
    <w:p w14:paraId="282734B5" w14:textId="77777777" w:rsidR="00B462F0" w:rsidRPr="00B462F0" w:rsidRDefault="00B462F0" w:rsidP="00B462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1A0093" w14:textId="39766780" w:rsidR="00B462F0" w:rsidRDefault="00B462F0" w:rsidP="00B462F0">
      <w:pPr>
        <w:rPr>
          <w:rFonts w:ascii="Times New Roman" w:hAnsi="Times New Roman" w:cs="Times New Roman"/>
          <w:bCs/>
          <w:sz w:val="24"/>
          <w:szCs w:val="24"/>
        </w:rPr>
      </w:pPr>
    </w:p>
    <w:p w14:paraId="0E6D767D" w14:textId="77777777" w:rsidR="004F3BE8" w:rsidRPr="00B462F0" w:rsidRDefault="004F3BE8" w:rsidP="00B462F0">
      <w:pPr>
        <w:rPr>
          <w:rFonts w:ascii="Times New Roman" w:hAnsi="Times New Roman" w:cs="Times New Roman"/>
          <w:bCs/>
          <w:sz w:val="24"/>
          <w:szCs w:val="24"/>
        </w:rPr>
      </w:pPr>
    </w:p>
    <w:p w14:paraId="2686BE8C" w14:textId="5D1FF57F" w:rsidR="00B462F0" w:rsidRPr="00B462F0" w:rsidRDefault="00B462F0" w:rsidP="00B462F0">
      <w:pPr>
        <w:rPr>
          <w:rFonts w:ascii="Times New Roman" w:hAnsi="Times New Roman" w:cs="Times New Roman"/>
          <w:sz w:val="24"/>
          <w:szCs w:val="24"/>
        </w:rPr>
      </w:pPr>
      <w:r w:rsidRPr="00B462F0">
        <w:rPr>
          <w:rFonts w:ascii="Times New Roman" w:hAnsi="Times New Roman" w:cs="Times New Roman"/>
          <w:bCs/>
          <w:sz w:val="24"/>
          <w:szCs w:val="24"/>
        </w:rPr>
        <w:t>Zapisala: Marjana Marn</w:t>
      </w:r>
    </w:p>
    <w:p w14:paraId="1A48C280" w14:textId="77777777" w:rsidR="00B462F0" w:rsidRPr="00B462F0" w:rsidRDefault="00B462F0" w:rsidP="00B462F0">
      <w:pPr>
        <w:rPr>
          <w:rFonts w:ascii="Times New Roman" w:hAnsi="Times New Roman" w:cs="Times New Roman"/>
          <w:sz w:val="24"/>
          <w:szCs w:val="24"/>
        </w:rPr>
      </w:pPr>
    </w:p>
    <w:p w14:paraId="693542BB" w14:textId="3B4DF8CB" w:rsidR="00B462F0" w:rsidRDefault="00B462F0" w:rsidP="00B462F0">
      <w:pPr>
        <w:rPr>
          <w:rStyle w:val="Krepko"/>
          <w:b w:val="0"/>
          <w:bCs w:val="0"/>
          <w:sz w:val="24"/>
          <w:szCs w:val="24"/>
        </w:rPr>
      </w:pPr>
    </w:p>
    <w:p w14:paraId="394E5D10" w14:textId="77777777" w:rsidR="00B462F0" w:rsidRPr="00B462F0" w:rsidRDefault="00B462F0" w:rsidP="00B462F0">
      <w:pPr>
        <w:rPr>
          <w:rStyle w:val="Krepko"/>
          <w:b w:val="0"/>
          <w:bCs w:val="0"/>
          <w:sz w:val="24"/>
          <w:szCs w:val="24"/>
        </w:rPr>
      </w:pPr>
    </w:p>
    <w:sectPr w:rsidR="00B462F0" w:rsidRPr="00B46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01236" w14:textId="77777777" w:rsidR="00B83470" w:rsidRDefault="00B83470">
      <w:r>
        <w:separator/>
      </w:r>
    </w:p>
  </w:endnote>
  <w:endnote w:type="continuationSeparator" w:id="0">
    <w:p w14:paraId="5D197215" w14:textId="77777777" w:rsidR="00B83470" w:rsidRDefault="00B8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9D17" w14:textId="77777777" w:rsidR="002E183B" w:rsidRDefault="002E18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8418212"/>
      <w:docPartObj>
        <w:docPartGallery w:val="Page Numbers (Bottom of Page)"/>
        <w:docPartUnique/>
      </w:docPartObj>
    </w:sdtPr>
    <w:sdtEndPr/>
    <w:sdtContent>
      <w:p w14:paraId="4701B9D2" w14:textId="77777777" w:rsidR="00A67332" w:rsidRDefault="000415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427E70" w14:textId="77777777" w:rsidR="00440AAF" w:rsidRDefault="0004155D" w:rsidP="00440AAF">
    <w:pPr>
      <w:pStyle w:val="Noga"/>
      <w:pBdr>
        <w:top w:val="single" w:sz="4" w:space="1" w:color="auto"/>
      </w:pBdr>
      <w:jc w:val="center"/>
    </w:pPr>
    <w:r>
      <w:rPr>
        <w:noProof/>
        <w:lang w:eastAsia="sl-SI"/>
      </w:rPr>
      <w:drawing>
        <wp:inline distT="0" distB="0" distL="0" distR="0" wp14:anchorId="1584B5AA" wp14:editId="1F39E552">
          <wp:extent cx="4914900" cy="646869"/>
          <wp:effectExtent l="0" t="0" r="0" b="1270"/>
          <wp:docPr id="7" name="Slika 7" descr="D:\ARHIV LAS SMP 2014 2020\SIMBOLI CLLD\CLLD_skl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 LAS SMP 2014 2020\SIMBOLI CLLD\CLLD_sklad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275" cy="64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95DAA" w14:textId="77777777" w:rsidR="00A67332" w:rsidRDefault="00B8347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408E5" w14:textId="77777777" w:rsidR="002E183B" w:rsidRDefault="002E18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56253" w14:textId="77777777" w:rsidR="00B83470" w:rsidRDefault="00B83470">
      <w:r>
        <w:separator/>
      </w:r>
    </w:p>
  </w:footnote>
  <w:footnote w:type="continuationSeparator" w:id="0">
    <w:p w14:paraId="4A4A6588" w14:textId="77777777" w:rsidR="00B83470" w:rsidRDefault="00B8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D507" w14:textId="77777777" w:rsidR="002E183B" w:rsidRDefault="002E18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4195" w14:textId="77777777" w:rsidR="00136902" w:rsidRDefault="00B83470" w:rsidP="006721FF">
    <w:pPr>
      <w:pStyle w:val="Glava"/>
      <w:pBdr>
        <w:bottom w:val="single" w:sz="4" w:space="1" w:color="auto"/>
      </w:pBdr>
      <w:jc w:val="center"/>
      <w:rPr>
        <w:noProof/>
        <w:lang w:eastAsia="sl-SI"/>
      </w:rPr>
    </w:pPr>
  </w:p>
  <w:p w14:paraId="0987E366" w14:textId="77777777" w:rsidR="006721FF" w:rsidRDefault="0004155D" w:rsidP="009203B3">
    <w:pPr>
      <w:pStyle w:val="Glava"/>
      <w:pBdr>
        <w:bottom w:val="single" w:sz="4" w:space="1" w:color="auto"/>
      </w:pBdr>
      <w:jc w:val="center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4EC150D6" wp14:editId="6946F968">
          <wp:extent cx="2040000" cy="612000"/>
          <wp:effectExtent l="0" t="0" r="0" b="0"/>
          <wp:docPr id="1" name="Slika 1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048820" cy="614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2DAF88D" wp14:editId="057E1709">
          <wp:extent cx="1495425" cy="603127"/>
          <wp:effectExtent l="0" t="0" r="0" b="698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14677A1" wp14:editId="176840A5">
          <wp:extent cx="1600098" cy="612000"/>
          <wp:effectExtent l="0" t="0" r="635" b="0"/>
          <wp:docPr id="6" name="Slika 6" descr="C:\Users\Josip\Desktop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ip\Desktop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8" t="15311" b="13198"/>
                  <a:stretch/>
                </pic:blipFill>
                <pic:spPr bwMode="auto">
                  <a:xfrm>
                    <a:off x="0" y="0"/>
                    <a:ext cx="1608412" cy="615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7629" w14:textId="77777777" w:rsidR="002E183B" w:rsidRDefault="002E183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46E15"/>
    <w:multiLevelType w:val="hybridMultilevel"/>
    <w:tmpl w:val="F0A81C56"/>
    <w:lvl w:ilvl="0" w:tplc="962CB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332"/>
    <w:multiLevelType w:val="hybridMultilevel"/>
    <w:tmpl w:val="2C50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E02B2"/>
    <w:multiLevelType w:val="multilevel"/>
    <w:tmpl w:val="0C9A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E43BA7"/>
    <w:multiLevelType w:val="multilevel"/>
    <w:tmpl w:val="6A3C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F9"/>
    <w:rsid w:val="0004155D"/>
    <w:rsid w:val="000836E2"/>
    <w:rsid w:val="000D5C88"/>
    <w:rsid w:val="000E41F9"/>
    <w:rsid w:val="00157A8F"/>
    <w:rsid w:val="001802EC"/>
    <w:rsid w:val="001C6853"/>
    <w:rsid w:val="002266E9"/>
    <w:rsid w:val="002A67E1"/>
    <w:rsid w:val="002B7C8C"/>
    <w:rsid w:val="002E183B"/>
    <w:rsid w:val="00301302"/>
    <w:rsid w:val="003253DB"/>
    <w:rsid w:val="00375096"/>
    <w:rsid w:val="00376C4C"/>
    <w:rsid w:val="00486DC5"/>
    <w:rsid w:val="004B73D3"/>
    <w:rsid w:val="004D71DF"/>
    <w:rsid w:val="004F3BE8"/>
    <w:rsid w:val="005116C9"/>
    <w:rsid w:val="00574E27"/>
    <w:rsid w:val="006E10F8"/>
    <w:rsid w:val="00701189"/>
    <w:rsid w:val="00792572"/>
    <w:rsid w:val="007A27C8"/>
    <w:rsid w:val="007E4FE3"/>
    <w:rsid w:val="00822F25"/>
    <w:rsid w:val="008841BE"/>
    <w:rsid w:val="009A0093"/>
    <w:rsid w:val="00A05F76"/>
    <w:rsid w:val="00A60F57"/>
    <w:rsid w:val="00B462F0"/>
    <w:rsid w:val="00B70E48"/>
    <w:rsid w:val="00B83470"/>
    <w:rsid w:val="00B955C7"/>
    <w:rsid w:val="00C0005D"/>
    <w:rsid w:val="00C47FA9"/>
    <w:rsid w:val="00CA4576"/>
    <w:rsid w:val="00D600B3"/>
    <w:rsid w:val="00D84193"/>
    <w:rsid w:val="00EF3E21"/>
    <w:rsid w:val="00F34067"/>
    <w:rsid w:val="00F36516"/>
    <w:rsid w:val="00F955CC"/>
    <w:rsid w:val="00FA248F"/>
    <w:rsid w:val="00F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BACFF"/>
  <w15:chartTrackingRefBased/>
  <w15:docId w15:val="{3792A325-A513-407A-9F82-CAEFA5E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41F9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41F9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0E41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E41F9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157A8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157A8F"/>
  </w:style>
  <w:style w:type="table" w:styleId="Tabelamrea">
    <w:name w:val="Table Grid"/>
    <w:basedOn w:val="Navadnatabela"/>
    <w:uiPriority w:val="59"/>
    <w:rsid w:val="001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157A8F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157A8F"/>
  </w:style>
  <w:style w:type="character" w:styleId="Krepko">
    <w:name w:val="Strong"/>
    <w:basedOn w:val="Privzetapisavaodstavka"/>
    <w:uiPriority w:val="22"/>
    <w:qFormat/>
    <w:rsid w:val="00701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5" Type="http://schemas.microsoft.com/office/2007/relationships/hdphoto" Target="media/hdphoto2.wdp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Marn</dc:creator>
  <cp:keywords/>
  <dc:description/>
  <cp:lastModifiedBy>Marjana</cp:lastModifiedBy>
  <cp:revision>3</cp:revision>
  <dcterms:created xsi:type="dcterms:W3CDTF">2021-03-27T22:19:00Z</dcterms:created>
  <dcterms:modified xsi:type="dcterms:W3CDTF">2021-04-04T07:07:00Z</dcterms:modified>
</cp:coreProperties>
</file>